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68593" w14:textId="3AB35E1D" w:rsidR="001E7499" w:rsidRDefault="001E7499" w:rsidP="001E7499">
      <w:pPr>
        <w:tabs>
          <w:tab w:val="left" w:pos="5625"/>
        </w:tabs>
        <w:spacing w:after="0" w:line="240" w:lineRule="auto"/>
        <w:jc w:val="center"/>
        <w:rPr>
          <w:rFonts w:ascii="Century Gothic" w:hAnsi="Century Gothic" w:cs="Arial"/>
          <w:b/>
          <w:color w:val="0070C0"/>
          <w:sz w:val="52"/>
          <w:szCs w:val="52"/>
        </w:rPr>
      </w:pPr>
      <w:r w:rsidRPr="000714AB">
        <w:rPr>
          <w:rFonts w:ascii="Century Gothic" w:hAnsi="Century Gothic" w:cs="Arial"/>
          <w:b/>
          <w:color w:val="C00000"/>
          <w:sz w:val="52"/>
          <w:szCs w:val="52"/>
        </w:rPr>
        <w:t xml:space="preserve">BUENOS AIRES </w:t>
      </w:r>
      <w:r w:rsidR="00A37C70">
        <w:rPr>
          <w:rFonts w:ascii="Century Gothic" w:hAnsi="Century Gothic" w:cs="Arial"/>
          <w:b/>
          <w:color w:val="0070C0"/>
          <w:sz w:val="52"/>
          <w:szCs w:val="52"/>
        </w:rPr>
        <w:t>BARILOCHE</w:t>
      </w:r>
      <w:r w:rsidR="0062167B">
        <w:rPr>
          <w:rFonts w:ascii="Century Gothic" w:hAnsi="Century Gothic" w:cs="Arial"/>
          <w:b/>
          <w:color w:val="0070C0"/>
          <w:sz w:val="52"/>
          <w:szCs w:val="52"/>
        </w:rPr>
        <w:t xml:space="preserve"> </w:t>
      </w:r>
      <w:r w:rsidR="00A37C70" w:rsidRPr="00A37C70">
        <w:rPr>
          <w:rFonts w:ascii="Century Gothic" w:hAnsi="Century Gothic" w:cs="Arial"/>
          <w:b/>
          <w:color w:val="C00000"/>
          <w:sz w:val="52"/>
          <w:szCs w:val="52"/>
        </w:rPr>
        <w:t>IGUAZÚ</w:t>
      </w:r>
    </w:p>
    <w:p w14:paraId="40FDF99C" w14:textId="7177DEDC" w:rsidR="00E13687" w:rsidRDefault="00484D5D" w:rsidP="001E7499">
      <w:pPr>
        <w:tabs>
          <w:tab w:val="left" w:pos="5625"/>
        </w:tabs>
        <w:spacing w:after="0" w:line="240" w:lineRule="auto"/>
        <w:jc w:val="center"/>
        <w:rPr>
          <w:rFonts w:ascii="Century Gothic" w:hAnsi="Century Gothic" w:cs="Arial"/>
          <w:b/>
          <w:color w:val="C00000"/>
          <w:sz w:val="40"/>
          <w:szCs w:val="40"/>
        </w:rPr>
      </w:pPr>
      <w:r>
        <w:rPr>
          <w:rFonts w:ascii="Century Gothic" w:hAnsi="Century Gothic" w:cs="Arial"/>
          <w:b/>
          <w:color w:val="C00000"/>
          <w:sz w:val="40"/>
          <w:szCs w:val="40"/>
        </w:rPr>
        <w:t xml:space="preserve">01 </w:t>
      </w:r>
      <w:r w:rsidR="008D42D4">
        <w:rPr>
          <w:rFonts w:ascii="Century Gothic" w:hAnsi="Century Gothic" w:cs="Arial"/>
          <w:b/>
          <w:color w:val="C00000"/>
          <w:sz w:val="40"/>
          <w:szCs w:val="40"/>
        </w:rPr>
        <w:t xml:space="preserve">Ene </w:t>
      </w:r>
      <w:r>
        <w:rPr>
          <w:rFonts w:ascii="Century Gothic" w:hAnsi="Century Gothic" w:cs="Arial"/>
          <w:b/>
          <w:color w:val="C00000"/>
          <w:sz w:val="40"/>
          <w:szCs w:val="40"/>
        </w:rPr>
        <w:t>– 20 Dic 202</w:t>
      </w:r>
      <w:r w:rsidR="008D42D4">
        <w:rPr>
          <w:rFonts w:ascii="Century Gothic" w:hAnsi="Century Gothic" w:cs="Arial"/>
          <w:b/>
          <w:color w:val="C00000"/>
          <w:sz w:val="40"/>
          <w:szCs w:val="40"/>
        </w:rPr>
        <w:t>6</w:t>
      </w:r>
    </w:p>
    <w:p w14:paraId="0A60F746" w14:textId="77777777" w:rsidR="006C72A6" w:rsidRDefault="006C72A6" w:rsidP="001E7499">
      <w:pPr>
        <w:tabs>
          <w:tab w:val="left" w:pos="5625"/>
        </w:tabs>
        <w:spacing w:after="0" w:line="240" w:lineRule="auto"/>
        <w:jc w:val="center"/>
        <w:rPr>
          <w:rFonts w:ascii="Century Gothic" w:hAnsi="Century Gothic" w:cs="Arial"/>
          <w:b/>
          <w:color w:val="C00000"/>
          <w:sz w:val="40"/>
          <w:szCs w:val="40"/>
        </w:rPr>
      </w:pPr>
    </w:p>
    <w:p w14:paraId="6A9A850B" w14:textId="54D16261" w:rsidR="006C72A6" w:rsidRPr="00A37C70" w:rsidRDefault="006C72A6" w:rsidP="001E7499">
      <w:pPr>
        <w:tabs>
          <w:tab w:val="left" w:pos="5625"/>
        </w:tabs>
        <w:spacing w:after="0" w:line="240" w:lineRule="auto"/>
        <w:jc w:val="center"/>
        <w:rPr>
          <w:rFonts w:ascii="Century Gothic" w:hAnsi="Century Gothic" w:cs="Arial"/>
          <w:b/>
          <w:color w:val="C00000"/>
          <w:sz w:val="40"/>
          <w:szCs w:val="40"/>
        </w:rPr>
      </w:pPr>
      <w:r>
        <w:rPr>
          <w:noProof/>
        </w:rPr>
        <w:drawing>
          <wp:inline distT="0" distB="0" distL="0" distR="0" wp14:anchorId="572F4A76" wp14:editId="1CDFB0B1">
            <wp:extent cx="1793123" cy="1344930"/>
            <wp:effectExtent l="0" t="0" r="0" b="7620"/>
            <wp:docPr id="943384385" name="Imagen 1" descr="Buenos Aires | Accesible Travel Xper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enos Aires | Accesible Travel Xperi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1334" cy="1358589"/>
                    </a:xfrm>
                    <a:prstGeom prst="rect">
                      <a:avLst/>
                    </a:prstGeom>
                    <a:noFill/>
                    <a:ln>
                      <a:noFill/>
                    </a:ln>
                  </pic:spPr>
                </pic:pic>
              </a:graphicData>
            </a:graphic>
          </wp:inline>
        </w:drawing>
      </w:r>
      <w:r>
        <w:rPr>
          <w:rFonts w:ascii="Century Gothic" w:hAnsi="Century Gothic" w:cs="Arial"/>
          <w:b/>
          <w:color w:val="C00000"/>
          <w:sz w:val="40"/>
          <w:szCs w:val="40"/>
        </w:rPr>
        <w:t xml:space="preserve"> </w:t>
      </w:r>
      <w:r>
        <w:rPr>
          <w:noProof/>
        </w:rPr>
        <w:drawing>
          <wp:inline distT="0" distB="0" distL="0" distR="0" wp14:anchorId="535F8062" wp14:editId="2FCE6AB0">
            <wp:extent cx="2384121" cy="1348105"/>
            <wp:effectExtent l="0" t="0" r="0" b="4445"/>
            <wp:docPr id="1247008535" name="Imagen 2" descr="Bariloche, ícono de la Patagonia - Patagonia And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riloche, ícono de la Patagonia - Patagonia Andi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0119" cy="1351496"/>
                    </a:xfrm>
                    <a:prstGeom prst="rect">
                      <a:avLst/>
                    </a:prstGeom>
                    <a:noFill/>
                    <a:ln>
                      <a:noFill/>
                    </a:ln>
                  </pic:spPr>
                </pic:pic>
              </a:graphicData>
            </a:graphic>
          </wp:inline>
        </w:drawing>
      </w:r>
      <w:r>
        <w:rPr>
          <w:rFonts w:ascii="Century Gothic" w:hAnsi="Century Gothic" w:cs="Arial"/>
          <w:b/>
          <w:color w:val="C00000"/>
          <w:sz w:val="40"/>
          <w:szCs w:val="40"/>
        </w:rPr>
        <w:t xml:space="preserve"> </w:t>
      </w:r>
      <w:r>
        <w:rPr>
          <w:noProof/>
        </w:rPr>
        <w:drawing>
          <wp:inline distT="0" distB="0" distL="0" distR="0" wp14:anchorId="71B64DB5" wp14:editId="45A04045">
            <wp:extent cx="2038350" cy="1359897"/>
            <wp:effectExtent l="0" t="0" r="0" b="0"/>
            <wp:docPr id="1274269643" name="Imagen 3" descr="Qué ver en Iguazú: mucho más que una impresionante cata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ué ver en Iguazú: mucho más que una impresionante catarat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6330" cy="1371892"/>
                    </a:xfrm>
                    <a:prstGeom prst="rect">
                      <a:avLst/>
                    </a:prstGeom>
                    <a:noFill/>
                    <a:ln>
                      <a:noFill/>
                    </a:ln>
                  </pic:spPr>
                </pic:pic>
              </a:graphicData>
            </a:graphic>
          </wp:inline>
        </w:drawing>
      </w:r>
    </w:p>
    <w:p w14:paraId="096F2402" w14:textId="77777777" w:rsidR="001E7499" w:rsidRDefault="001E7499" w:rsidP="001E7499">
      <w:pPr>
        <w:tabs>
          <w:tab w:val="left" w:pos="5625"/>
        </w:tabs>
        <w:spacing w:after="0" w:line="240" w:lineRule="auto"/>
        <w:jc w:val="center"/>
        <w:rPr>
          <w:rFonts w:ascii="Century Gothic" w:hAnsi="Century Gothic" w:cs="Arial"/>
          <w:b/>
          <w:color w:val="002060"/>
          <w:sz w:val="20"/>
          <w:szCs w:val="20"/>
        </w:rPr>
      </w:pPr>
    </w:p>
    <w:p w14:paraId="07C51EC5" w14:textId="77777777" w:rsidR="001E7499" w:rsidRDefault="001E7499" w:rsidP="00EF6519">
      <w:pPr>
        <w:tabs>
          <w:tab w:val="left" w:pos="5625"/>
        </w:tabs>
        <w:spacing w:after="0" w:line="240" w:lineRule="auto"/>
        <w:jc w:val="both"/>
        <w:rPr>
          <w:rFonts w:ascii="Century Gothic" w:hAnsi="Century Gothic" w:cs="Arial"/>
          <w:b/>
          <w:sz w:val="20"/>
          <w:szCs w:val="20"/>
        </w:rPr>
      </w:pPr>
      <w:r w:rsidRPr="00961A86">
        <w:rPr>
          <w:rFonts w:ascii="Century Gothic" w:hAnsi="Century Gothic" w:cs="Arial"/>
          <w:b/>
          <w:sz w:val="20"/>
          <w:szCs w:val="20"/>
        </w:rPr>
        <w:t>Itinerario</w:t>
      </w:r>
    </w:p>
    <w:p w14:paraId="295B3426" w14:textId="0A08238D" w:rsidR="00734B0A" w:rsidRDefault="0062167B" w:rsidP="00EF6519">
      <w:pPr>
        <w:tabs>
          <w:tab w:val="left" w:pos="5625"/>
        </w:tabs>
        <w:spacing w:after="0" w:line="240" w:lineRule="auto"/>
        <w:jc w:val="both"/>
        <w:rPr>
          <w:rFonts w:ascii="Century Gothic" w:eastAsia="Times New Roman" w:hAnsi="Century Gothic" w:cs="Arial"/>
          <w:b/>
          <w:bCs/>
          <w:color w:val="FF0000"/>
          <w:sz w:val="18"/>
          <w:szCs w:val="18"/>
          <w:lang w:eastAsia="es-CO"/>
        </w:rPr>
      </w:pPr>
      <w:r>
        <w:rPr>
          <w:rFonts w:ascii="Century Gothic" w:hAnsi="Century Gothic"/>
          <w:sz w:val="20"/>
          <w:szCs w:val="20"/>
        </w:rPr>
        <w:t xml:space="preserve">Salida en vuelo internacional con destino Buenos Aires. Noche a bordo. </w:t>
      </w:r>
      <w:r w:rsidRPr="0062167B">
        <w:rPr>
          <w:rFonts w:ascii="Century Gothic" w:eastAsia="Times New Roman" w:hAnsi="Century Gothic" w:cs="Arial"/>
          <w:b/>
          <w:bCs/>
          <w:color w:val="FF0000"/>
          <w:sz w:val="18"/>
          <w:szCs w:val="18"/>
          <w:lang w:eastAsia="es-CO"/>
        </w:rPr>
        <w:t xml:space="preserve">Vuelo </w:t>
      </w:r>
      <w:r w:rsidR="00484D5D">
        <w:rPr>
          <w:rFonts w:ascii="Century Gothic" w:eastAsia="Times New Roman" w:hAnsi="Century Gothic" w:cs="Arial"/>
          <w:b/>
          <w:bCs/>
          <w:color w:val="FF0000"/>
          <w:sz w:val="18"/>
          <w:szCs w:val="18"/>
          <w:lang w:eastAsia="es-CO"/>
        </w:rPr>
        <w:t xml:space="preserve">no </w:t>
      </w:r>
      <w:r w:rsidRPr="0062167B">
        <w:rPr>
          <w:rFonts w:ascii="Century Gothic" w:eastAsia="Times New Roman" w:hAnsi="Century Gothic" w:cs="Arial"/>
          <w:b/>
          <w:bCs/>
          <w:color w:val="FF0000"/>
          <w:sz w:val="18"/>
          <w:szCs w:val="18"/>
          <w:lang w:eastAsia="es-CO"/>
        </w:rPr>
        <w:t>incluido</w:t>
      </w:r>
    </w:p>
    <w:p w14:paraId="41F8AC2F" w14:textId="77777777" w:rsidR="0062167B" w:rsidRDefault="0062167B" w:rsidP="00EF6519">
      <w:pPr>
        <w:tabs>
          <w:tab w:val="left" w:pos="5625"/>
        </w:tabs>
        <w:spacing w:after="0" w:line="240" w:lineRule="auto"/>
        <w:jc w:val="both"/>
        <w:rPr>
          <w:rFonts w:ascii="Century Gothic" w:hAnsi="Century Gothic"/>
          <w:sz w:val="20"/>
          <w:szCs w:val="20"/>
        </w:rPr>
      </w:pPr>
    </w:p>
    <w:p w14:paraId="49723B3E" w14:textId="77777777" w:rsidR="00EF6519" w:rsidRPr="00EF6519" w:rsidRDefault="00EF6519" w:rsidP="00A817F6">
      <w:pPr>
        <w:tabs>
          <w:tab w:val="left" w:pos="5625"/>
        </w:tabs>
        <w:spacing w:after="0" w:line="240" w:lineRule="auto"/>
        <w:jc w:val="both"/>
        <w:rPr>
          <w:rFonts w:ascii="Century Gothic" w:eastAsia="Times New Roman" w:hAnsi="Century Gothic" w:cs="Arial"/>
          <w:b/>
          <w:bCs/>
          <w:sz w:val="18"/>
          <w:szCs w:val="18"/>
          <w:lang w:eastAsia="es-CO"/>
        </w:rPr>
      </w:pPr>
      <w:r w:rsidRPr="00EF6519">
        <w:rPr>
          <w:rFonts w:ascii="Century Gothic" w:eastAsia="Times New Roman" w:hAnsi="Century Gothic" w:cs="Arial"/>
          <w:b/>
          <w:bCs/>
          <w:sz w:val="18"/>
          <w:szCs w:val="18"/>
          <w:lang w:eastAsia="es-CO"/>
        </w:rPr>
        <w:t>Día 1 – BUENOS AIRES</w:t>
      </w:r>
    </w:p>
    <w:p w14:paraId="798A84A6" w14:textId="29F2899F" w:rsidR="0062167B" w:rsidRPr="0062167B" w:rsidRDefault="0062167B" w:rsidP="0062167B">
      <w:pPr>
        <w:tabs>
          <w:tab w:val="left" w:pos="5625"/>
        </w:tabs>
        <w:spacing w:after="0" w:line="240" w:lineRule="auto"/>
        <w:jc w:val="both"/>
        <w:rPr>
          <w:rFonts w:ascii="Century Gothic" w:eastAsia="Times New Roman" w:hAnsi="Century Gothic" w:cs="Arial"/>
          <w:sz w:val="18"/>
          <w:szCs w:val="18"/>
          <w:lang w:eastAsia="es-CO"/>
        </w:rPr>
      </w:pPr>
      <w:r w:rsidRPr="0062167B">
        <w:rPr>
          <w:rFonts w:ascii="Century Gothic" w:eastAsia="Times New Roman" w:hAnsi="Century Gothic" w:cs="Arial"/>
          <w:sz w:val="18"/>
          <w:szCs w:val="18"/>
          <w:lang w:eastAsia="es-CO"/>
        </w:rPr>
        <w:t>Llegada a la Ciudad de Buenos Aires. Recepción en aeropuerto, traslado al hotel en servicio privado. Alojamiento.</w:t>
      </w:r>
    </w:p>
    <w:p w14:paraId="520FBB8E" w14:textId="77777777" w:rsidR="0062167B" w:rsidRPr="0062167B" w:rsidRDefault="0062167B" w:rsidP="0062167B">
      <w:pPr>
        <w:tabs>
          <w:tab w:val="left" w:pos="5625"/>
        </w:tabs>
        <w:spacing w:after="0" w:line="240" w:lineRule="auto"/>
        <w:jc w:val="both"/>
        <w:rPr>
          <w:rFonts w:ascii="Century Gothic" w:eastAsia="Times New Roman" w:hAnsi="Century Gothic" w:cs="Arial"/>
          <w:sz w:val="18"/>
          <w:szCs w:val="18"/>
          <w:lang w:eastAsia="es-CO"/>
        </w:rPr>
      </w:pPr>
    </w:p>
    <w:p w14:paraId="409B1C1D" w14:textId="77777777" w:rsidR="0062167B" w:rsidRPr="0062167B" w:rsidRDefault="0062167B" w:rsidP="0062167B">
      <w:pPr>
        <w:tabs>
          <w:tab w:val="left" w:pos="5625"/>
        </w:tabs>
        <w:spacing w:after="0" w:line="240" w:lineRule="auto"/>
        <w:jc w:val="both"/>
        <w:rPr>
          <w:rFonts w:ascii="Century Gothic" w:eastAsia="Times New Roman" w:hAnsi="Century Gothic" w:cs="Arial"/>
          <w:b/>
          <w:bCs/>
          <w:sz w:val="18"/>
          <w:szCs w:val="18"/>
          <w:lang w:eastAsia="es-CO"/>
        </w:rPr>
      </w:pPr>
      <w:r w:rsidRPr="0062167B">
        <w:rPr>
          <w:rFonts w:ascii="Century Gothic" w:eastAsia="Times New Roman" w:hAnsi="Century Gothic" w:cs="Arial"/>
          <w:b/>
          <w:bCs/>
          <w:sz w:val="18"/>
          <w:szCs w:val="18"/>
          <w:lang w:eastAsia="es-CO"/>
        </w:rPr>
        <w:t>Día 2 – BUENOS AIRES</w:t>
      </w:r>
    </w:p>
    <w:p w14:paraId="792061B8" w14:textId="77777777" w:rsidR="008D42D4" w:rsidRPr="008D42D4" w:rsidRDefault="008D42D4" w:rsidP="008D42D4">
      <w:pPr>
        <w:tabs>
          <w:tab w:val="left" w:pos="5625"/>
        </w:tabs>
        <w:spacing w:after="0" w:line="240" w:lineRule="auto"/>
        <w:jc w:val="both"/>
        <w:rPr>
          <w:rFonts w:ascii="Century Gothic" w:eastAsia="Times New Roman" w:hAnsi="Century Gothic" w:cs="Arial"/>
          <w:sz w:val="18"/>
          <w:szCs w:val="18"/>
          <w:lang w:eastAsia="es-CO"/>
        </w:rPr>
      </w:pPr>
      <w:r w:rsidRPr="008D42D4">
        <w:rPr>
          <w:rFonts w:ascii="Century Gothic" w:eastAsia="Times New Roman" w:hAnsi="Century Gothic" w:cs="Arial"/>
          <w:sz w:val="18"/>
          <w:szCs w:val="18"/>
          <w:lang w:eastAsia="es-CO"/>
        </w:rPr>
        <w:t>Desayuno. En la mañana visita de la ciudad, conociendo: Plaza de Mayo, Catedral, Avenida 9 de Julio, Teatro Colon, Palacio Legislativo, Avenida Paseo Colón, La Boca, Palermo, La Recoleta, Avenida Alvear, Calle Santa Fé, Plaza San Martín. Tarde libre. Por la noche, cena y el mejor espectáculo de tango. Alojamiento.</w:t>
      </w:r>
    </w:p>
    <w:p w14:paraId="6A51C6E7" w14:textId="77777777" w:rsidR="008D42D4" w:rsidRPr="008D42D4" w:rsidRDefault="008D42D4" w:rsidP="008D42D4">
      <w:pPr>
        <w:tabs>
          <w:tab w:val="left" w:pos="5625"/>
        </w:tabs>
        <w:spacing w:after="0" w:line="240" w:lineRule="auto"/>
        <w:jc w:val="both"/>
        <w:rPr>
          <w:rFonts w:ascii="Century Gothic" w:eastAsia="Times New Roman" w:hAnsi="Century Gothic" w:cs="Arial"/>
          <w:sz w:val="18"/>
          <w:szCs w:val="18"/>
          <w:lang w:eastAsia="es-CO"/>
        </w:rPr>
      </w:pPr>
      <w:r w:rsidRPr="008D42D4">
        <w:rPr>
          <w:rFonts w:ascii="Century Gothic" w:eastAsia="Times New Roman" w:hAnsi="Century Gothic" w:cs="Arial"/>
          <w:sz w:val="18"/>
          <w:szCs w:val="18"/>
          <w:lang w:eastAsia="es-CO"/>
        </w:rPr>
        <w:t>CITY TOUR</w:t>
      </w:r>
    </w:p>
    <w:p w14:paraId="5E487DE2" w14:textId="77777777" w:rsidR="008D42D4" w:rsidRPr="008D42D4" w:rsidRDefault="008D42D4" w:rsidP="008D42D4">
      <w:pPr>
        <w:tabs>
          <w:tab w:val="left" w:pos="5625"/>
        </w:tabs>
        <w:spacing w:after="0" w:line="240" w:lineRule="auto"/>
        <w:jc w:val="both"/>
        <w:rPr>
          <w:rFonts w:ascii="Century Gothic" w:eastAsia="Times New Roman" w:hAnsi="Century Gothic" w:cs="Arial"/>
          <w:sz w:val="18"/>
          <w:szCs w:val="18"/>
          <w:lang w:eastAsia="es-CO"/>
        </w:rPr>
      </w:pPr>
      <w:r w:rsidRPr="008D42D4">
        <w:rPr>
          <w:rFonts w:ascii="Century Gothic" w:eastAsia="Times New Roman" w:hAnsi="Century Gothic" w:cs="Arial"/>
          <w:sz w:val="18"/>
          <w:szCs w:val="18"/>
          <w:lang w:eastAsia="es-CO"/>
        </w:rPr>
        <w:t>Horario de inicio aproximado 09:30AM</w:t>
      </w:r>
    </w:p>
    <w:p w14:paraId="1E122B82" w14:textId="77777777" w:rsidR="008D42D4" w:rsidRPr="008D42D4" w:rsidRDefault="008D42D4" w:rsidP="008D42D4">
      <w:pPr>
        <w:tabs>
          <w:tab w:val="left" w:pos="5625"/>
        </w:tabs>
        <w:spacing w:after="0" w:line="240" w:lineRule="auto"/>
        <w:jc w:val="both"/>
        <w:rPr>
          <w:rFonts w:ascii="Century Gothic" w:eastAsia="Times New Roman" w:hAnsi="Century Gothic" w:cs="Arial"/>
          <w:sz w:val="18"/>
          <w:szCs w:val="18"/>
          <w:lang w:eastAsia="es-CO"/>
        </w:rPr>
      </w:pPr>
      <w:r w:rsidRPr="008D42D4">
        <w:rPr>
          <w:rFonts w:ascii="Century Gothic" w:eastAsia="Times New Roman" w:hAnsi="Century Gothic" w:cs="Arial"/>
          <w:sz w:val="18"/>
          <w:szCs w:val="18"/>
          <w:lang w:eastAsia="es-CO"/>
        </w:rPr>
        <w:t>Duración aproximada 3hs y media</w:t>
      </w:r>
    </w:p>
    <w:p w14:paraId="3A1BDCFD" w14:textId="77777777" w:rsidR="008D42D4" w:rsidRPr="008D42D4" w:rsidRDefault="008D42D4" w:rsidP="008D42D4">
      <w:pPr>
        <w:tabs>
          <w:tab w:val="left" w:pos="5625"/>
        </w:tabs>
        <w:spacing w:after="0" w:line="240" w:lineRule="auto"/>
        <w:jc w:val="both"/>
        <w:rPr>
          <w:rFonts w:ascii="Century Gothic" w:eastAsia="Times New Roman" w:hAnsi="Century Gothic" w:cs="Arial"/>
          <w:sz w:val="18"/>
          <w:szCs w:val="18"/>
          <w:lang w:eastAsia="es-CO"/>
        </w:rPr>
      </w:pPr>
      <w:r w:rsidRPr="008D42D4">
        <w:rPr>
          <w:rFonts w:ascii="Century Gothic" w:eastAsia="Times New Roman" w:hAnsi="Century Gothic" w:cs="Arial"/>
          <w:sz w:val="18"/>
          <w:szCs w:val="18"/>
          <w:lang w:eastAsia="es-CO"/>
        </w:rPr>
        <w:t>CENA SHOW</w:t>
      </w:r>
    </w:p>
    <w:p w14:paraId="59F9A9AE" w14:textId="77777777" w:rsidR="008D42D4" w:rsidRPr="008D42D4" w:rsidRDefault="008D42D4" w:rsidP="008D42D4">
      <w:pPr>
        <w:tabs>
          <w:tab w:val="left" w:pos="5625"/>
        </w:tabs>
        <w:spacing w:after="0" w:line="240" w:lineRule="auto"/>
        <w:jc w:val="both"/>
        <w:rPr>
          <w:rFonts w:ascii="Century Gothic" w:eastAsia="Times New Roman" w:hAnsi="Century Gothic" w:cs="Arial"/>
          <w:sz w:val="18"/>
          <w:szCs w:val="18"/>
          <w:lang w:eastAsia="es-CO"/>
        </w:rPr>
      </w:pPr>
      <w:r w:rsidRPr="008D42D4">
        <w:rPr>
          <w:rFonts w:ascii="Century Gothic" w:eastAsia="Times New Roman" w:hAnsi="Century Gothic" w:cs="Arial"/>
          <w:sz w:val="18"/>
          <w:szCs w:val="18"/>
          <w:lang w:eastAsia="es-CO"/>
        </w:rPr>
        <w:t>Horario de inicio aproximado 19:30PM</w:t>
      </w:r>
    </w:p>
    <w:p w14:paraId="1FF07267" w14:textId="59EF54E5" w:rsidR="0062167B" w:rsidRDefault="008D42D4" w:rsidP="008D42D4">
      <w:pPr>
        <w:tabs>
          <w:tab w:val="left" w:pos="5625"/>
        </w:tabs>
        <w:spacing w:after="0" w:line="240" w:lineRule="auto"/>
        <w:jc w:val="both"/>
        <w:rPr>
          <w:rFonts w:ascii="Century Gothic" w:eastAsia="Times New Roman" w:hAnsi="Century Gothic" w:cs="Arial"/>
          <w:sz w:val="18"/>
          <w:szCs w:val="18"/>
          <w:lang w:eastAsia="es-CO"/>
        </w:rPr>
      </w:pPr>
      <w:r w:rsidRPr="008D42D4">
        <w:rPr>
          <w:rFonts w:ascii="Century Gothic" w:eastAsia="Times New Roman" w:hAnsi="Century Gothic" w:cs="Arial"/>
          <w:sz w:val="18"/>
          <w:szCs w:val="18"/>
          <w:lang w:eastAsia="es-CO"/>
        </w:rPr>
        <w:t>Duración aproximada 4hs</w:t>
      </w:r>
    </w:p>
    <w:p w14:paraId="797649EC" w14:textId="77777777" w:rsidR="008D42D4" w:rsidRPr="0062167B" w:rsidRDefault="008D42D4" w:rsidP="008D42D4">
      <w:pPr>
        <w:tabs>
          <w:tab w:val="left" w:pos="5625"/>
        </w:tabs>
        <w:spacing w:after="0" w:line="240" w:lineRule="auto"/>
        <w:jc w:val="both"/>
        <w:rPr>
          <w:rFonts w:ascii="Century Gothic" w:eastAsia="Times New Roman" w:hAnsi="Century Gothic" w:cs="Arial"/>
          <w:sz w:val="18"/>
          <w:szCs w:val="18"/>
          <w:lang w:eastAsia="es-CO"/>
        </w:rPr>
      </w:pPr>
    </w:p>
    <w:p w14:paraId="5FA42453" w14:textId="6949CE92" w:rsidR="00A37C70" w:rsidRPr="00A37C70" w:rsidRDefault="00A37C70" w:rsidP="00A37C70">
      <w:pPr>
        <w:tabs>
          <w:tab w:val="left" w:pos="5625"/>
        </w:tabs>
        <w:spacing w:after="0" w:line="240" w:lineRule="auto"/>
        <w:jc w:val="both"/>
        <w:rPr>
          <w:rFonts w:ascii="Century Gothic" w:eastAsia="Times New Roman" w:hAnsi="Century Gothic" w:cs="Arial"/>
          <w:b/>
          <w:bCs/>
          <w:sz w:val="18"/>
          <w:szCs w:val="18"/>
          <w:lang w:eastAsia="es-CO"/>
        </w:rPr>
      </w:pPr>
      <w:r w:rsidRPr="00A37C70">
        <w:rPr>
          <w:rFonts w:ascii="Century Gothic" w:eastAsia="Times New Roman" w:hAnsi="Century Gothic" w:cs="Arial"/>
          <w:b/>
          <w:bCs/>
          <w:sz w:val="18"/>
          <w:szCs w:val="18"/>
          <w:lang w:eastAsia="es-CO"/>
        </w:rPr>
        <w:t xml:space="preserve">Día 3 – BUENOS AIRES – BARILOCHE. </w:t>
      </w:r>
      <w:r w:rsidRPr="00A37C70">
        <w:rPr>
          <w:rFonts w:ascii="Century Gothic" w:eastAsia="Times New Roman" w:hAnsi="Century Gothic" w:cs="Arial"/>
          <w:b/>
          <w:bCs/>
          <w:color w:val="FF0000"/>
          <w:sz w:val="18"/>
          <w:szCs w:val="18"/>
          <w:lang w:eastAsia="es-CO"/>
        </w:rPr>
        <w:t>Vuelo</w:t>
      </w:r>
      <w:r w:rsidR="00484D5D">
        <w:rPr>
          <w:rFonts w:ascii="Century Gothic" w:eastAsia="Times New Roman" w:hAnsi="Century Gothic" w:cs="Arial"/>
          <w:b/>
          <w:bCs/>
          <w:color w:val="FF0000"/>
          <w:sz w:val="18"/>
          <w:szCs w:val="18"/>
          <w:lang w:eastAsia="es-CO"/>
        </w:rPr>
        <w:t xml:space="preserve"> no</w:t>
      </w:r>
      <w:r w:rsidRPr="00A37C70">
        <w:rPr>
          <w:rFonts w:ascii="Century Gothic" w:eastAsia="Times New Roman" w:hAnsi="Century Gothic" w:cs="Arial"/>
          <w:b/>
          <w:bCs/>
          <w:color w:val="FF0000"/>
          <w:sz w:val="18"/>
          <w:szCs w:val="18"/>
          <w:lang w:eastAsia="es-CO"/>
        </w:rPr>
        <w:t xml:space="preserve"> incluido</w:t>
      </w:r>
    </w:p>
    <w:p w14:paraId="37125D9E" w14:textId="77777777" w:rsidR="00A37C70" w:rsidRPr="00A37C70" w:rsidRDefault="00A37C70" w:rsidP="00A37C70">
      <w:pPr>
        <w:tabs>
          <w:tab w:val="left" w:pos="5625"/>
        </w:tabs>
        <w:spacing w:after="0" w:line="240" w:lineRule="auto"/>
        <w:jc w:val="both"/>
        <w:rPr>
          <w:rFonts w:ascii="Century Gothic" w:eastAsia="Times New Roman" w:hAnsi="Century Gothic" w:cs="Arial"/>
          <w:sz w:val="18"/>
          <w:szCs w:val="18"/>
          <w:lang w:eastAsia="es-CO"/>
        </w:rPr>
      </w:pPr>
      <w:r w:rsidRPr="00A37C70">
        <w:rPr>
          <w:rFonts w:ascii="Century Gothic" w:eastAsia="Times New Roman" w:hAnsi="Century Gothic" w:cs="Arial"/>
          <w:sz w:val="18"/>
          <w:szCs w:val="18"/>
          <w:lang w:eastAsia="es-CO"/>
        </w:rPr>
        <w:t xml:space="preserve">Desayuno. A la hora indicada, traslado al aeropuerto para tomar vuelo hacia Bariloche. Llegada, traslado al Hotel. Alojamiento. </w:t>
      </w:r>
    </w:p>
    <w:p w14:paraId="569E4B97" w14:textId="77777777" w:rsidR="00A37C70" w:rsidRPr="00A37C70" w:rsidRDefault="00A37C70" w:rsidP="00A37C70">
      <w:pPr>
        <w:tabs>
          <w:tab w:val="left" w:pos="5625"/>
        </w:tabs>
        <w:spacing w:after="0" w:line="240" w:lineRule="auto"/>
        <w:jc w:val="both"/>
        <w:rPr>
          <w:rFonts w:ascii="Century Gothic" w:eastAsia="Times New Roman" w:hAnsi="Century Gothic" w:cs="Arial"/>
          <w:sz w:val="18"/>
          <w:szCs w:val="18"/>
          <w:lang w:eastAsia="es-CO"/>
        </w:rPr>
      </w:pPr>
    </w:p>
    <w:p w14:paraId="11C6CDDA" w14:textId="77777777" w:rsidR="00A37C70" w:rsidRPr="00A37C70" w:rsidRDefault="00A37C70" w:rsidP="00A37C70">
      <w:pPr>
        <w:tabs>
          <w:tab w:val="left" w:pos="5625"/>
        </w:tabs>
        <w:spacing w:after="0" w:line="240" w:lineRule="auto"/>
        <w:jc w:val="both"/>
        <w:rPr>
          <w:rFonts w:ascii="Century Gothic" w:eastAsia="Times New Roman" w:hAnsi="Century Gothic" w:cs="Arial"/>
          <w:b/>
          <w:bCs/>
          <w:sz w:val="18"/>
          <w:szCs w:val="18"/>
          <w:lang w:eastAsia="es-CO"/>
        </w:rPr>
      </w:pPr>
      <w:r w:rsidRPr="00A37C70">
        <w:rPr>
          <w:rFonts w:ascii="Century Gothic" w:eastAsia="Times New Roman" w:hAnsi="Century Gothic" w:cs="Arial"/>
          <w:b/>
          <w:bCs/>
          <w:sz w:val="18"/>
          <w:szCs w:val="18"/>
          <w:lang w:eastAsia="es-CO"/>
        </w:rPr>
        <w:t xml:space="preserve">Día 4 – BARILOCHE </w:t>
      </w:r>
    </w:p>
    <w:p w14:paraId="0E78FD43" w14:textId="77777777" w:rsidR="008D42D4" w:rsidRPr="008D42D4" w:rsidRDefault="008D42D4" w:rsidP="008D42D4">
      <w:pPr>
        <w:tabs>
          <w:tab w:val="left" w:pos="5625"/>
        </w:tabs>
        <w:spacing w:after="0" w:line="240" w:lineRule="auto"/>
        <w:jc w:val="both"/>
        <w:rPr>
          <w:rFonts w:ascii="Century Gothic" w:eastAsia="Times New Roman" w:hAnsi="Century Gothic" w:cs="Arial"/>
          <w:sz w:val="18"/>
          <w:szCs w:val="18"/>
          <w:lang w:eastAsia="es-CO"/>
        </w:rPr>
      </w:pPr>
      <w:r w:rsidRPr="008D42D4">
        <w:rPr>
          <w:rFonts w:ascii="Century Gothic" w:eastAsia="Times New Roman" w:hAnsi="Century Gothic" w:cs="Arial"/>
          <w:sz w:val="18"/>
          <w:szCs w:val="18"/>
          <w:lang w:eastAsia="es-CO"/>
        </w:rPr>
        <w:t xml:space="preserve">Desayuno. Excursión Circuito Chico: Por la mañana el viaje se inicia desde Bariloche bordeando el Lago Nahuel Huapi. A la altura del Km. 8 esta Playa Bonita, desde donde se ve la Isla Huemul. Diez Km. más adelante se llega al pie del Cerro Campanario donde hay una aerosilla que llega hasta la cumbre (1050 m), desde donde se aprecia una de las más bellas y fascinantes vistas de la región (aerosilla no incluida). </w:t>
      </w:r>
    </w:p>
    <w:p w14:paraId="5298A16C" w14:textId="77777777" w:rsidR="008D42D4" w:rsidRPr="008D42D4" w:rsidRDefault="008D42D4" w:rsidP="008D42D4">
      <w:pPr>
        <w:tabs>
          <w:tab w:val="left" w:pos="5625"/>
        </w:tabs>
        <w:spacing w:after="0" w:line="240" w:lineRule="auto"/>
        <w:jc w:val="both"/>
        <w:rPr>
          <w:rFonts w:ascii="Century Gothic" w:eastAsia="Times New Roman" w:hAnsi="Century Gothic" w:cs="Arial"/>
          <w:sz w:val="18"/>
          <w:szCs w:val="18"/>
          <w:lang w:eastAsia="es-CO"/>
        </w:rPr>
      </w:pPr>
      <w:r w:rsidRPr="008D42D4">
        <w:rPr>
          <w:rFonts w:ascii="Century Gothic" w:eastAsia="Times New Roman" w:hAnsi="Century Gothic" w:cs="Arial"/>
          <w:sz w:val="18"/>
          <w:szCs w:val="18"/>
          <w:lang w:eastAsia="es-CO"/>
        </w:rPr>
        <w:t xml:space="preserve">Continuando el trayecto se atraviesa el puente Angostura sobre el río del mismo nombre, que une los Lagos Moreno y Nahuel Huapi, y luego Bahía López al pie del cerro del mismo nombre. Más adelante esta el punto panorámico, un balcón natural con vista espectacular. Luego se pasa por el puente sobre el lago Moreno y se comienza a bordear la Laguna El Trébol de regreso a la ciudad, cerrando el Circuito Chico.  Tarde libre. Alojamiento.  </w:t>
      </w:r>
    </w:p>
    <w:p w14:paraId="44757AE9" w14:textId="77777777" w:rsidR="008D42D4" w:rsidRPr="008D42D4" w:rsidRDefault="008D42D4" w:rsidP="008D42D4">
      <w:pPr>
        <w:tabs>
          <w:tab w:val="left" w:pos="5625"/>
        </w:tabs>
        <w:spacing w:after="0" w:line="240" w:lineRule="auto"/>
        <w:jc w:val="both"/>
        <w:rPr>
          <w:rFonts w:ascii="Century Gothic" w:eastAsia="Times New Roman" w:hAnsi="Century Gothic" w:cs="Arial"/>
          <w:sz w:val="18"/>
          <w:szCs w:val="18"/>
          <w:lang w:eastAsia="es-CO"/>
        </w:rPr>
      </w:pPr>
      <w:r w:rsidRPr="008D42D4">
        <w:rPr>
          <w:rFonts w:ascii="Century Gothic" w:eastAsia="Times New Roman" w:hAnsi="Century Gothic" w:cs="Arial"/>
          <w:sz w:val="18"/>
          <w:szCs w:val="18"/>
          <w:lang w:eastAsia="es-CO"/>
        </w:rPr>
        <w:t>Horario de inicio aproximado 08:30AM</w:t>
      </w:r>
    </w:p>
    <w:p w14:paraId="67C00838" w14:textId="69F90BD7" w:rsidR="00A37C70" w:rsidRDefault="008D42D4" w:rsidP="008D42D4">
      <w:pPr>
        <w:tabs>
          <w:tab w:val="left" w:pos="5625"/>
        </w:tabs>
        <w:spacing w:after="0" w:line="240" w:lineRule="auto"/>
        <w:jc w:val="both"/>
        <w:rPr>
          <w:rFonts w:ascii="Century Gothic" w:eastAsia="Times New Roman" w:hAnsi="Century Gothic" w:cs="Arial"/>
          <w:sz w:val="18"/>
          <w:szCs w:val="18"/>
          <w:lang w:eastAsia="es-CO"/>
        </w:rPr>
      </w:pPr>
      <w:r w:rsidRPr="008D42D4">
        <w:rPr>
          <w:rFonts w:ascii="Century Gothic" w:eastAsia="Times New Roman" w:hAnsi="Century Gothic" w:cs="Arial"/>
          <w:sz w:val="18"/>
          <w:szCs w:val="18"/>
          <w:lang w:eastAsia="es-CO"/>
        </w:rPr>
        <w:t>Duración aproximada 4hs</w:t>
      </w:r>
    </w:p>
    <w:p w14:paraId="777603C2" w14:textId="77777777" w:rsidR="008D42D4" w:rsidRPr="00A37C70" w:rsidRDefault="008D42D4" w:rsidP="008D42D4">
      <w:pPr>
        <w:tabs>
          <w:tab w:val="left" w:pos="5625"/>
        </w:tabs>
        <w:spacing w:after="0" w:line="240" w:lineRule="auto"/>
        <w:jc w:val="both"/>
        <w:rPr>
          <w:rFonts w:ascii="Century Gothic" w:eastAsia="Times New Roman" w:hAnsi="Century Gothic" w:cs="Arial"/>
          <w:sz w:val="18"/>
          <w:szCs w:val="18"/>
          <w:lang w:eastAsia="es-CO"/>
        </w:rPr>
      </w:pPr>
    </w:p>
    <w:p w14:paraId="010D78D5" w14:textId="5517855E" w:rsidR="008D42D4" w:rsidRPr="00A37C70" w:rsidRDefault="008D42D4" w:rsidP="008D42D4">
      <w:pPr>
        <w:tabs>
          <w:tab w:val="left" w:pos="5625"/>
        </w:tabs>
        <w:spacing w:after="0" w:line="240" w:lineRule="auto"/>
        <w:jc w:val="both"/>
        <w:rPr>
          <w:rFonts w:ascii="Century Gothic" w:eastAsia="Times New Roman" w:hAnsi="Century Gothic" w:cs="Arial"/>
          <w:b/>
          <w:bCs/>
          <w:sz w:val="18"/>
          <w:szCs w:val="18"/>
          <w:lang w:eastAsia="es-CO"/>
        </w:rPr>
      </w:pPr>
      <w:r w:rsidRPr="00A37C70">
        <w:rPr>
          <w:rFonts w:ascii="Century Gothic" w:eastAsia="Times New Roman" w:hAnsi="Century Gothic" w:cs="Arial"/>
          <w:b/>
          <w:bCs/>
          <w:sz w:val="18"/>
          <w:szCs w:val="18"/>
          <w:lang w:eastAsia="es-CO"/>
        </w:rPr>
        <w:t xml:space="preserve">Día 5 – BARILOCHE </w:t>
      </w:r>
    </w:p>
    <w:p w14:paraId="7CE13833" w14:textId="4407B3CC" w:rsidR="008D42D4" w:rsidRPr="00A37C70" w:rsidRDefault="008D42D4" w:rsidP="008D42D4">
      <w:pPr>
        <w:tabs>
          <w:tab w:val="left" w:pos="5625"/>
        </w:tabs>
        <w:spacing w:after="0" w:line="240" w:lineRule="auto"/>
        <w:jc w:val="both"/>
        <w:rPr>
          <w:rFonts w:ascii="Century Gothic" w:eastAsia="Times New Roman" w:hAnsi="Century Gothic" w:cs="Arial"/>
          <w:sz w:val="18"/>
          <w:szCs w:val="18"/>
          <w:lang w:eastAsia="es-CO"/>
        </w:rPr>
      </w:pPr>
      <w:r w:rsidRPr="00A37C70">
        <w:rPr>
          <w:rFonts w:ascii="Century Gothic" w:eastAsia="Times New Roman" w:hAnsi="Century Gothic" w:cs="Arial"/>
          <w:sz w:val="18"/>
          <w:szCs w:val="18"/>
          <w:lang w:eastAsia="es-CO"/>
        </w:rPr>
        <w:t xml:space="preserve">Desayuno. </w:t>
      </w:r>
      <w:r w:rsidRPr="008D42D4">
        <w:rPr>
          <w:rFonts w:ascii="Century Gothic" w:eastAsia="Times New Roman" w:hAnsi="Century Gothic" w:cs="Arial"/>
          <w:sz w:val="18"/>
          <w:szCs w:val="18"/>
          <w:lang w:eastAsia="es-CO"/>
        </w:rPr>
        <w:t xml:space="preserve">Desayuno. Día libre. Alojamiento. </w:t>
      </w:r>
      <w:r w:rsidRPr="00A37C70">
        <w:rPr>
          <w:rFonts w:ascii="Century Gothic" w:eastAsia="Times New Roman" w:hAnsi="Century Gothic" w:cs="Arial"/>
          <w:sz w:val="18"/>
          <w:szCs w:val="18"/>
          <w:lang w:eastAsia="es-CO"/>
        </w:rPr>
        <w:t xml:space="preserve">Alojamiento. </w:t>
      </w:r>
    </w:p>
    <w:p w14:paraId="1D80CB65" w14:textId="77777777" w:rsidR="008D42D4" w:rsidRDefault="008D42D4" w:rsidP="00A37C70">
      <w:pPr>
        <w:tabs>
          <w:tab w:val="left" w:pos="5625"/>
        </w:tabs>
        <w:spacing w:after="0" w:line="240" w:lineRule="auto"/>
        <w:jc w:val="both"/>
        <w:rPr>
          <w:rFonts w:ascii="Century Gothic" w:eastAsia="Times New Roman" w:hAnsi="Century Gothic" w:cs="Arial"/>
          <w:b/>
          <w:bCs/>
          <w:sz w:val="18"/>
          <w:szCs w:val="18"/>
          <w:lang w:eastAsia="es-CO"/>
        </w:rPr>
      </w:pPr>
    </w:p>
    <w:p w14:paraId="4D08329F" w14:textId="13D79143" w:rsidR="00A37C70" w:rsidRPr="00A37C70" w:rsidRDefault="00A37C70" w:rsidP="00A37C70">
      <w:pPr>
        <w:tabs>
          <w:tab w:val="left" w:pos="5625"/>
        </w:tabs>
        <w:spacing w:after="0" w:line="240" w:lineRule="auto"/>
        <w:jc w:val="both"/>
        <w:rPr>
          <w:rFonts w:ascii="Century Gothic" w:eastAsia="Times New Roman" w:hAnsi="Century Gothic" w:cs="Arial"/>
          <w:b/>
          <w:bCs/>
          <w:sz w:val="18"/>
          <w:szCs w:val="18"/>
          <w:lang w:eastAsia="es-CO"/>
        </w:rPr>
      </w:pPr>
      <w:r w:rsidRPr="00A37C70">
        <w:rPr>
          <w:rFonts w:ascii="Century Gothic" w:eastAsia="Times New Roman" w:hAnsi="Century Gothic" w:cs="Arial"/>
          <w:b/>
          <w:bCs/>
          <w:sz w:val="18"/>
          <w:szCs w:val="18"/>
          <w:lang w:eastAsia="es-CO"/>
        </w:rPr>
        <w:t xml:space="preserve">Día </w:t>
      </w:r>
      <w:r w:rsidR="008D42D4">
        <w:rPr>
          <w:rFonts w:ascii="Century Gothic" w:eastAsia="Times New Roman" w:hAnsi="Century Gothic" w:cs="Arial"/>
          <w:b/>
          <w:bCs/>
          <w:sz w:val="18"/>
          <w:szCs w:val="18"/>
          <w:lang w:eastAsia="es-CO"/>
        </w:rPr>
        <w:t>6</w:t>
      </w:r>
      <w:r w:rsidRPr="00A37C70">
        <w:rPr>
          <w:rFonts w:ascii="Century Gothic" w:eastAsia="Times New Roman" w:hAnsi="Century Gothic" w:cs="Arial"/>
          <w:b/>
          <w:bCs/>
          <w:sz w:val="18"/>
          <w:szCs w:val="18"/>
          <w:lang w:eastAsia="es-CO"/>
        </w:rPr>
        <w:t xml:space="preserve"> – BARILOCHE – PUERTO IGUAZÚ. </w:t>
      </w:r>
      <w:r w:rsidRPr="00A37C70">
        <w:rPr>
          <w:rFonts w:ascii="Century Gothic" w:eastAsia="Times New Roman" w:hAnsi="Century Gothic" w:cs="Arial"/>
          <w:b/>
          <w:bCs/>
          <w:color w:val="FF0000"/>
          <w:sz w:val="18"/>
          <w:szCs w:val="18"/>
          <w:lang w:eastAsia="es-CO"/>
        </w:rPr>
        <w:t>Vuelo</w:t>
      </w:r>
      <w:r w:rsidR="00484D5D">
        <w:rPr>
          <w:rFonts w:ascii="Century Gothic" w:eastAsia="Times New Roman" w:hAnsi="Century Gothic" w:cs="Arial"/>
          <w:b/>
          <w:bCs/>
          <w:color w:val="FF0000"/>
          <w:sz w:val="18"/>
          <w:szCs w:val="18"/>
          <w:lang w:eastAsia="es-CO"/>
        </w:rPr>
        <w:t xml:space="preserve"> no</w:t>
      </w:r>
      <w:r w:rsidRPr="00A37C70">
        <w:rPr>
          <w:rFonts w:ascii="Century Gothic" w:eastAsia="Times New Roman" w:hAnsi="Century Gothic" w:cs="Arial"/>
          <w:b/>
          <w:bCs/>
          <w:color w:val="FF0000"/>
          <w:sz w:val="18"/>
          <w:szCs w:val="18"/>
          <w:lang w:eastAsia="es-CO"/>
        </w:rPr>
        <w:t xml:space="preserve"> incluido</w:t>
      </w:r>
    </w:p>
    <w:p w14:paraId="4E8AD547" w14:textId="77777777" w:rsidR="00A37C70" w:rsidRPr="00A37C70" w:rsidRDefault="00A37C70" w:rsidP="00A37C70">
      <w:pPr>
        <w:tabs>
          <w:tab w:val="left" w:pos="5625"/>
        </w:tabs>
        <w:spacing w:after="0" w:line="240" w:lineRule="auto"/>
        <w:jc w:val="both"/>
        <w:rPr>
          <w:rFonts w:ascii="Century Gothic" w:eastAsia="Times New Roman" w:hAnsi="Century Gothic" w:cs="Arial"/>
          <w:sz w:val="18"/>
          <w:szCs w:val="18"/>
          <w:lang w:eastAsia="es-CO"/>
        </w:rPr>
      </w:pPr>
      <w:r w:rsidRPr="00A37C70">
        <w:rPr>
          <w:rFonts w:ascii="Century Gothic" w:eastAsia="Times New Roman" w:hAnsi="Century Gothic" w:cs="Arial"/>
          <w:sz w:val="18"/>
          <w:szCs w:val="18"/>
          <w:lang w:eastAsia="es-CO"/>
        </w:rPr>
        <w:t xml:space="preserve">Desayuno. Traslado al aeropuerto para tomar el vuelo hacia Iguazú. Arribo, recepción en aeropuerto y traslado al hotel. Alojamiento. </w:t>
      </w:r>
    </w:p>
    <w:p w14:paraId="3F24E4A0" w14:textId="77777777" w:rsidR="00A37C70" w:rsidRPr="00A37C70" w:rsidRDefault="00A37C70" w:rsidP="00A37C70">
      <w:pPr>
        <w:tabs>
          <w:tab w:val="left" w:pos="5625"/>
        </w:tabs>
        <w:spacing w:after="0" w:line="240" w:lineRule="auto"/>
        <w:jc w:val="both"/>
        <w:rPr>
          <w:rFonts w:ascii="Century Gothic" w:eastAsia="Times New Roman" w:hAnsi="Century Gothic" w:cs="Arial"/>
          <w:sz w:val="18"/>
          <w:szCs w:val="18"/>
          <w:lang w:eastAsia="es-CO"/>
        </w:rPr>
      </w:pPr>
    </w:p>
    <w:p w14:paraId="0563B42E" w14:textId="072D3737" w:rsidR="00A37C70" w:rsidRPr="00A37C70" w:rsidRDefault="00A37C70" w:rsidP="00A37C70">
      <w:pPr>
        <w:tabs>
          <w:tab w:val="left" w:pos="5625"/>
        </w:tabs>
        <w:spacing w:after="0" w:line="240" w:lineRule="auto"/>
        <w:jc w:val="both"/>
        <w:rPr>
          <w:rFonts w:ascii="Century Gothic" w:eastAsia="Times New Roman" w:hAnsi="Century Gothic" w:cs="Arial"/>
          <w:b/>
          <w:bCs/>
          <w:sz w:val="18"/>
          <w:szCs w:val="18"/>
          <w:lang w:eastAsia="es-CO"/>
        </w:rPr>
      </w:pPr>
      <w:r w:rsidRPr="00A37C70">
        <w:rPr>
          <w:rFonts w:ascii="Century Gothic" w:eastAsia="Times New Roman" w:hAnsi="Century Gothic" w:cs="Arial"/>
          <w:b/>
          <w:bCs/>
          <w:sz w:val="18"/>
          <w:szCs w:val="18"/>
          <w:lang w:eastAsia="es-CO"/>
        </w:rPr>
        <w:t xml:space="preserve">Día </w:t>
      </w:r>
      <w:r w:rsidR="008D42D4">
        <w:rPr>
          <w:rFonts w:ascii="Century Gothic" w:eastAsia="Times New Roman" w:hAnsi="Century Gothic" w:cs="Arial"/>
          <w:b/>
          <w:bCs/>
          <w:sz w:val="18"/>
          <w:szCs w:val="18"/>
          <w:lang w:eastAsia="es-CO"/>
        </w:rPr>
        <w:t>7</w:t>
      </w:r>
      <w:r w:rsidRPr="00A37C70">
        <w:rPr>
          <w:rFonts w:ascii="Century Gothic" w:eastAsia="Times New Roman" w:hAnsi="Century Gothic" w:cs="Arial"/>
          <w:b/>
          <w:bCs/>
          <w:sz w:val="18"/>
          <w:szCs w:val="18"/>
          <w:lang w:eastAsia="es-CO"/>
        </w:rPr>
        <w:t xml:space="preserve"> – PUERTO IGUAZÚ </w:t>
      </w:r>
    </w:p>
    <w:p w14:paraId="1C846D80" w14:textId="77777777" w:rsidR="008D42D4" w:rsidRPr="008D42D4" w:rsidRDefault="008D42D4" w:rsidP="008D42D4">
      <w:pPr>
        <w:tabs>
          <w:tab w:val="left" w:pos="5625"/>
        </w:tabs>
        <w:spacing w:after="0" w:line="240" w:lineRule="auto"/>
        <w:jc w:val="both"/>
        <w:rPr>
          <w:rFonts w:ascii="Century Gothic" w:eastAsia="Times New Roman" w:hAnsi="Century Gothic" w:cs="Arial"/>
          <w:sz w:val="18"/>
          <w:szCs w:val="18"/>
          <w:lang w:eastAsia="es-CO"/>
        </w:rPr>
      </w:pPr>
      <w:r w:rsidRPr="008D42D4">
        <w:rPr>
          <w:rFonts w:ascii="Century Gothic" w:eastAsia="Times New Roman" w:hAnsi="Century Gothic" w:cs="Arial"/>
          <w:sz w:val="18"/>
          <w:szCs w:val="18"/>
          <w:lang w:eastAsia="es-CO"/>
        </w:rPr>
        <w:lastRenderedPageBreak/>
        <w:t xml:space="preserve">Desayuno. Por la mañana, inicio de la excursión Cataratas Argentinas. La excursión comienza desde el hotel donde se encuentran alojados y desde allí serán trasladados al Parque Nacional Iguazú. Cada mañana realizamos esta excursión para recorrer las cataratas y verla desde distintos ángulos y perspectivas. Ingresando por el centro de visitantes, se realizan varias caminatas en la selva para admirar los gigantes de este mundo verde, la selva que nos regala sus aromas, sus colores, su frescura, un contacto único con este bioma cada vez más escaso en el mundo moderno. Caminatas adecuadas para todo tipo de visitantes y con distintos niveles de dificultad. Las pasarelas ofrecen maravillosas visitas de las cataratas y la oportunidad de estar en contacto con la fauna. </w:t>
      </w:r>
    </w:p>
    <w:p w14:paraId="1F698FE2" w14:textId="77777777" w:rsidR="008D42D4" w:rsidRPr="008D42D4" w:rsidRDefault="008D42D4" w:rsidP="008D42D4">
      <w:pPr>
        <w:tabs>
          <w:tab w:val="left" w:pos="5625"/>
        </w:tabs>
        <w:spacing w:after="0" w:line="240" w:lineRule="auto"/>
        <w:jc w:val="both"/>
        <w:rPr>
          <w:rFonts w:ascii="Century Gothic" w:eastAsia="Times New Roman" w:hAnsi="Century Gothic" w:cs="Arial"/>
          <w:sz w:val="18"/>
          <w:szCs w:val="18"/>
          <w:lang w:eastAsia="es-CO"/>
        </w:rPr>
      </w:pPr>
    </w:p>
    <w:p w14:paraId="2FC19669" w14:textId="77777777" w:rsidR="008D42D4" w:rsidRPr="008D42D4" w:rsidRDefault="008D42D4" w:rsidP="008D42D4">
      <w:pPr>
        <w:tabs>
          <w:tab w:val="left" w:pos="5625"/>
        </w:tabs>
        <w:spacing w:after="0" w:line="240" w:lineRule="auto"/>
        <w:jc w:val="both"/>
        <w:rPr>
          <w:rFonts w:ascii="Century Gothic" w:eastAsia="Times New Roman" w:hAnsi="Century Gothic" w:cs="Arial"/>
          <w:sz w:val="18"/>
          <w:szCs w:val="18"/>
          <w:lang w:eastAsia="es-CO"/>
        </w:rPr>
      </w:pPr>
      <w:r w:rsidRPr="008D42D4">
        <w:rPr>
          <w:rFonts w:ascii="Century Gothic" w:eastAsia="Times New Roman" w:hAnsi="Century Gothic" w:cs="Arial"/>
          <w:sz w:val="18"/>
          <w:szCs w:val="18"/>
          <w:lang w:eastAsia="es-CO"/>
        </w:rPr>
        <w:t xml:space="preserve">Desde coloridos insectos como libélulas, mariposas y escarabajos; los curiosos coatíes y monos; gran variedad de aves como urracas, Jotes y Tucanes; y hay días en que nos sorprenden la mirada tímida de una corzuela, un carpincho o hasta un puma oteando el abra desde el borde del monte. Un paseo en el tren de trocha angosta completar a Las Delicias de grandes y chicos, el mismo es un servicio que hace de nexo entre los 3 distintos circuitos o pasarelas del Parque Nacional; inferior, Superior y garganta del diablo. Le quedará tiempo para que pueda ser su picnics si lo ha traído, prestando el mayor cuidado de recoger la basura y no alimentar a los animales silvestres, o disfrutar de una de un excelente almuerzo en la muy bien provista Plaza gastronómica del parque. También podrá combinar las caminatas con paseos náuticos opcionales o un Safari en la selva. Al igual que el inicio de la excursión temprano por la mañana finalizar la misma las primeras horas de la tarde los devolvemos a sus respectivos hoteles. Para todas las excursiones recomendamos llevar repelente de insectos, zapatillas y ropa cómoda. Alojamiento. </w:t>
      </w:r>
    </w:p>
    <w:p w14:paraId="30B414A9" w14:textId="77777777" w:rsidR="008D42D4" w:rsidRPr="008D42D4" w:rsidRDefault="008D42D4" w:rsidP="008D42D4">
      <w:pPr>
        <w:tabs>
          <w:tab w:val="left" w:pos="5625"/>
        </w:tabs>
        <w:spacing w:after="0" w:line="240" w:lineRule="auto"/>
        <w:jc w:val="both"/>
        <w:rPr>
          <w:rFonts w:ascii="Century Gothic" w:eastAsia="Times New Roman" w:hAnsi="Century Gothic" w:cs="Arial"/>
          <w:sz w:val="18"/>
          <w:szCs w:val="18"/>
          <w:lang w:eastAsia="es-CO"/>
        </w:rPr>
      </w:pPr>
      <w:r w:rsidRPr="008D42D4">
        <w:rPr>
          <w:rFonts w:ascii="Century Gothic" w:eastAsia="Times New Roman" w:hAnsi="Century Gothic" w:cs="Arial"/>
          <w:sz w:val="18"/>
          <w:szCs w:val="18"/>
          <w:lang w:eastAsia="es-CO"/>
        </w:rPr>
        <w:t xml:space="preserve">Horario de inicio aproximado 08:00AM </w:t>
      </w:r>
    </w:p>
    <w:p w14:paraId="03F9524C" w14:textId="07895B0F" w:rsidR="00A37C70" w:rsidRDefault="008D42D4" w:rsidP="008D42D4">
      <w:pPr>
        <w:tabs>
          <w:tab w:val="left" w:pos="5625"/>
        </w:tabs>
        <w:spacing w:after="0" w:line="240" w:lineRule="auto"/>
        <w:jc w:val="both"/>
        <w:rPr>
          <w:rFonts w:ascii="Century Gothic" w:eastAsia="Times New Roman" w:hAnsi="Century Gothic" w:cs="Arial"/>
          <w:sz w:val="18"/>
          <w:szCs w:val="18"/>
          <w:lang w:eastAsia="es-CO"/>
        </w:rPr>
      </w:pPr>
      <w:r w:rsidRPr="008D42D4">
        <w:rPr>
          <w:rFonts w:ascii="Century Gothic" w:eastAsia="Times New Roman" w:hAnsi="Century Gothic" w:cs="Arial"/>
          <w:sz w:val="18"/>
          <w:szCs w:val="18"/>
          <w:lang w:eastAsia="es-CO"/>
        </w:rPr>
        <w:t>Duración aproximada 8hs</w:t>
      </w:r>
    </w:p>
    <w:p w14:paraId="5FB15158" w14:textId="77777777" w:rsidR="008D42D4" w:rsidRPr="00A37C70" w:rsidRDefault="008D42D4" w:rsidP="008D42D4">
      <w:pPr>
        <w:tabs>
          <w:tab w:val="left" w:pos="5625"/>
        </w:tabs>
        <w:spacing w:after="0" w:line="240" w:lineRule="auto"/>
        <w:jc w:val="both"/>
        <w:rPr>
          <w:rFonts w:ascii="Century Gothic" w:eastAsia="Times New Roman" w:hAnsi="Century Gothic" w:cs="Arial"/>
          <w:sz w:val="18"/>
          <w:szCs w:val="18"/>
          <w:lang w:eastAsia="es-CO"/>
        </w:rPr>
      </w:pPr>
    </w:p>
    <w:p w14:paraId="0ED6E296" w14:textId="404EDF96" w:rsidR="00A37C70" w:rsidRPr="00A37C70" w:rsidRDefault="00A37C70" w:rsidP="00A37C70">
      <w:pPr>
        <w:tabs>
          <w:tab w:val="left" w:pos="5625"/>
        </w:tabs>
        <w:spacing w:after="0" w:line="240" w:lineRule="auto"/>
        <w:jc w:val="both"/>
        <w:rPr>
          <w:rFonts w:ascii="Century Gothic" w:eastAsia="Times New Roman" w:hAnsi="Century Gothic" w:cs="Arial"/>
          <w:b/>
          <w:bCs/>
          <w:sz w:val="18"/>
          <w:szCs w:val="18"/>
          <w:lang w:eastAsia="es-CO"/>
        </w:rPr>
      </w:pPr>
      <w:r w:rsidRPr="00A37C70">
        <w:rPr>
          <w:rFonts w:ascii="Century Gothic" w:eastAsia="Times New Roman" w:hAnsi="Century Gothic" w:cs="Arial"/>
          <w:b/>
          <w:bCs/>
          <w:sz w:val="18"/>
          <w:szCs w:val="18"/>
          <w:lang w:eastAsia="es-CO"/>
        </w:rPr>
        <w:t xml:space="preserve">Día </w:t>
      </w:r>
      <w:r w:rsidR="008D42D4">
        <w:rPr>
          <w:rFonts w:ascii="Century Gothic" w:eastAsia="Times New Roman" w:hAnsi="Century Gothic" w:cs="Arial"/>
          <w:b/>
          <w:bCs/>
          <w:sz w:val="18"/>
          <w:szCs w:val="18"/>
          <w:lang w:eastAsia="es-CO"/>
        </w:rPr>
        <w:t>8</w:t>
      </w:r>
      <w:r w:rsidRPr="00A37C70">
        <w:rPr>
          <w:rFonts w:ascii="Century Gothic" w:eastAsia="Times New Roman" w:hAnsi="Century Gothic" w:cs="Arial"/>
          <w:b/>
          <w:bCs/>
          <w:sz w:val="18"/>
          <w:szCs w:val="18"/>
          <w:lang w:eastAsia="es-CO"/>
        </w:rPr>
        <w:t xml:space="preserve"> – PUERTO IGUAZÚ – BUENOS AIRES. </w:t>
      </w:r>
      <w:r w:rsidRPr="00A37C70">
        <w:rPr>
          <w:rFonts w:ascii="Century Gothic" w:eastAsia="Times New Roman" w:hAnsi="Century Gothic" w:cs="Arial"/>
          <w:b/>
          <w:bCs/>
          <w:color w:val="FF0000"/>
          <w:sz w:val="18"/>
          <w:szCs w:val="18"/>
          <w:lang w:eastAsia="es-CO"/>
        </w:rPr>
        <w:t xml:space="preserve">Vuelo </w:t>
      </w:r>
      <w:r w:rsidR="00484D5D">
        <w:rPr>
          <w:rFonts w:ascii="Century Gothic" w:eastAsia="Times New Roman" w:hAnsi="Century Gothic" w:cs="Arial"/>
          <w:b/>
          <w:bCs/>
          <w:color w:val="FF0000"/>
          <w:sz w:val="18"/>
          <w:szCs w:val="18"/>
          <w:lang w:eastAsia="es-CO"/>
        </w:rPr>
        <w:t xml:space="preserve">no </w:t>
      </w:r>
      <w:r w:rsidRPr="00A37C70">
        <w:rPr>
          <w:rFonts w:ascii="Century Gothic" w:eastAsia="Times New Roman" w:hAnsi="Century Gothic" w:cs="Arial"/>
          <w:b/>
          <w:bCs/>
          <w:color w:val="FF0000"/>
          <w:sz w:val="18"/>
          <w:szCs w:val="18"/>
          <w:lang w:eastAsia="es-CO"/>
        </w:rPr>
        <w:t>incluido</w:t>
      </w:r>
      <w:r w:rsidR="008D42D4" w:rsidRPr="008D42D4">
        <w:t xml:space="preserve"> </w:t>
      </w:r>
      <w:r w:rsidR="008D42D4" w:rsidRPr="008D42D4">
        <w:rPr>
          <w:rFonts w:ascii="Century Gothic" w:eastAsia="Times New Roman" w:hAnsi="Century Gothic" w:cs="Arial"/>
          <w:b/>
          <w:bCs/>
          <w:color w:val="FF0000"/>
          <w:sz w:val="18"/>
          <w:szCs w:val="18"/>
          <w:lang w:eastAsia="es-CO"/>
        </w:rPr>
        <w:t>Deberán volar luego de las 4 PM.</w:t>
      </w:r>
    </w:p>
    <w:p w14:paraId="05208D62" w14:textId="77777777" w:rsidR="008D42D4" w:rsidRPr="008D42D4" w:rsidRDefault="008D42D4" w:rsidP="008D42D4">
      <w:pPr>
        <w:tabs>
          <w:tab w:val="left" w:pos="5625"/>
        </w:tabs>
        <w:spacing w:after="0" w:line="240" w:lineRule="auto"/>
        <w:jc w:val="both"/>
        <w:rPr>
          <w:rFonts w:ascii="Century Gothic" w:eastAsia="Times New Roman" w:hAnsi="Century Gothic" w:cs="Arial"/>
          <w:sz w:val="18"/>
          <w:szCs w:val="18"/>
          <w:lang w:eastAsia="es-CO"/>
        </w:rPr>
      </w:pPr>
      <w:r w:rsidRPr="008D42D4">
        <w:rPr>
          <w:rFonts w:ascii="Century Gothic" w:eastAsia="Times New Roman" w:hAnsi="Century Gothic" w:cs="Arial"/>
          <w:sz w:val="18"/>
          <w:szCs w:val="18"/>
          <w:lang w:eastAsia="es-CO"/>
        </w:rPr>
        <w:t xml:space="preserve">Desayuno. Por la mañana, inicio de la excursión medio día Cataratas Brasileras. Luego del ingreso al parque se aborda un autocar que inicia el paseo dentro del parque y lo conducirá hasta el inicio de las pasarelas cuyo recorrido es de 1.200 metros de senda sobre la barranca del Río Iguazú. En este punto de inicio del recorrido se tiene una vista panorámica de los saltos argentinos, escenario propicio para tomar fotografías. Avanzando en el recorrido, se observa el cañón del Río Iguazú, el Salto Rivadavia y Tres Mosqueteros, entre otros. Hacia el final del recorrido se arriba al mirador inferior de Garganta del Diablo que en este punto se encuentra a unos 200 metros de distancia. Este maravilloso escenario está aún más realzado por la permanente formación de arco iris. </w:t>
      </w:r>
    </w:p>
    <w:p w14:paraId="4CDC8958" w14:textId="77777777" w:rsidR="008D42D4" w:rsidRPr="008D42D4" w:rsidRDefault="008D42D4" w:rsidP="008D42D4">
      <w:pPr>
        <w:tabs>
          <w:tab w:val="left" w:pos="5625"/>
        </w:tabs>
        <w:spacing w:after="0" w:line="240" w:lineRule="auto"/>
        <w:jc w:val="both"/>
        <w:rPr>
          <w:rFonts w:ascii="Century Gothic" w:eastAsia="Times New Roman" w:hAnsi="Century Gothic" w:cs="Arial"/>
          <w:sz w:val="18"/>
          <w:szCs w:val="18"/>
          <w:lang w:eastAsia="es-CO"/>
        </w:rPr>
      </w:pPr>
      <w:r w:rsidRPr="008D42D4">
        <w:rPr>
          <w:rFonts w:ascii="Century Gothic" w:eastAsia="Times New Roman" w:hAnsi="Century Gothic" w:cs="Arial"/>
          <w:sz w:val="18"/>
          <w:szCs w:val="18"/>
          <w:lang w:eastAsia="es-CO"/>
        </w:rPr>
        <w:t>El recorrido finaliza junto al Salto Floriano, donde está instalado un elevador que es utilizado por personas mayores y con capacidades diferentes, el cual lo eleva directamente hasta el nivel del estacionamiento de los autocares, la otra alternativa es utilizar el sendero que se dirige hasta el mismo punto de encuentro. Por la tarde, traslado al aeropuerto y vuelo hacia Buenos Aires. Llegada, recepción en aeropuerto y traslado al hotel. Alojamiento.</w:t>
      </w:r>
    </w:p>
    <w:p w14:paraId="438DDD45" w14:textId="77777777" w:rsidR="008D42D4" w:rsidRPr="008D42D4" w:rsidRDefault="008D42D4" w:rsidP="008D42D4">
      <w:pPr>
        <w:tabs>
          <w:tab w:val="left" w:pos="5625"/>
        </w:tabs>
        <w:spacing w:after="0" w:line="240" w:lineRule="auto"/>
        <w:jc w:val="both"/>
        <w:rPr>
          <w:rFonts w:ascii="Century Gothic" w:eastAsia="Times New Roman" w:hAnsi="Century Gothic" w:cs="Arial"/>
          <w:sz w:val="18"/>
          <w:szCs w:val="18"/>
          <w:lang w:eastAsia="es-CO"/>
        </w:rPr>
      </w:pPr>
      <w:r w:rsidRPr="008D42D4">
        <w:rPr>
          <w:rFonts w:ascii="Century Gothic" w:eastAsia="Times New Roman" w:hAnsi="Century Gothic" w:cs="Arial"/>
          <w:sz w:val="18"/>
          <w:szCs w:val="18"/>
          <w:lang w:eastAsia="es-CO"/>
        </w:rPr>
        <w:t>Horario de inicio aproximado 08:00AM o 14:00PM</w:t>
      </w:r>
    </w:p>
    <w:p w14:paraId="3F8DAB00" w14:textId="346E73EA" w:rsidR="00A37C70" w:rsidRDefault="008D42D4" w:rsidP="008D42D4">
      <w:pPr>
        <w:tabs>
          <w:tab w:val="left" w:pos="5625"/>
        </w:tabs>
        <w:spacing w:after="0" w:line="240" w:lineRule="auto"/>
        <w:jc w:val="both"/>
        <w:rPr>
          <w:rFonts w:ascii="Century Gothic" w:eastAsia="Times New Roman" w:hAnsi="Century Gothic" w:cs="Arial"/>
          <w:sz w:val="18"/>
          <w:szCs w:val="18"/>
          <w:lang w:eastAsia="es-CO"/>
        </w:rPr>
      </w:pPr>
      <w:r w:rsidRPr="008D42D4">
        <w:rPr>
          <w:rFonts w:ascii="Century Gothic" w:eastAsia="Times New Roman" w:hAnsi="Century Gothic" w:cs="Arial"/>
          <w:sz w:val="18"/>
          <w:szCs w:val="18"/>
          <w:lang w:eastAsia="es-CO"/>
        </w:rPr>
        <w:t>Duración aproximada 4hs</w:t>
      </w:r>
    </w:p>
    <w:p w14:paraId="16A974C8" w14:textId="77777777" w:rsidR="008D42D4" w:rsidRPr="0062167B" w:rsidRDefault="008D42D4" w:rsidP="008D42D4">
      <w:pPr>
        <w:tabs>
          <w:tab w:val="left" w:pos="5625"/>
        </w:tabs>
        <w:spacing w:after="0" w:line="240" w:lineRule="auto"/>
        <w:jc w:val="both"/>
        <w:rPr>
          <w:rFonts w:ascii="Century Gothic" w:eastAsia="Times New Roman" w:hAnsi="Century Gothic" w:cs="Arial"/>
          <w:sz w:val="18"/>
          <w:szCs w:val="18"/>
          <w:lang w:eastAsia="es-CO"/>
        </w:rPr>
      </w:pPr>
    </w:p>
    <w:p w14:paraId="3E9694EB" w14:textId="4CB8436A" w:rsidR="0062167B" w:rsidRPr="0062167B" w:rsidRDefault="0062167B" w:rsidP="0062167B">
      <w:pPr>
        <w:tabs>
          <w:tab w:val="left" w:pos="5625"/>
        </w:tabs>
        <w:spacing w:after="0" w:line="240" w:lineRule="auto"/>
        <w:jc w:val="both"/>
        <w:rPr>
          <w:rFonts w:ascii="Century Gothic" w:eastAsia="Times New Roman" w:hAnsi="Century Gothic" w:cs="Arial"/>
          <w:b/>
          <w:bCs/>
          <w:sz w:val="18"/>
          <w:szCs w:val="18"/>
          <w:lang w:eastAsia="es-CO"/>
        </w:rPr>
      </w:pPr>
      <w:r w:rsidRPr="0062167B">
        <w:rPr>
          <w:rFonts w:ascii="Century Gothic" w:eastAsia="Times New Roman" w:hAnsi="Century Gothic" w:cs="Arial"/>
          <w:b/>
          <w:bCs/>
          <w:sz w:val="18"/>
          <w:szCs w:val="18"/>
          <w:lang w:eastAsia="es-CO"/>
        </w:rPr>
        <w:t xml:space="preserve">Día </w:t>
      </w:r>
      <w:r w:rsidR="008D42D4">
        <w:rPr>
          <w:rFonts w:ascii="Century Gothic" w:eastAsia="Times New Roman" w:hAnsi="Century Gothic" w:cs="Arial"/>
          <w:b/>
          <w:bCs/>
          <w:sz w:val="18"/>
          <w:szCs w:val="18"/>
          <w:lang w:eastAsia="es-CO"/>
        </w:rPr>
        <w:t>9</w:t>
      </w:r>
      <w:r w:rsidRPr="0062167B">
        <w:rPr>
          <w:rFonts w:ascii="Century Gothic" w:eastAsia="Times New Roman" w:hAnsi="Century Gothic" w:cs="Arial"/>
          <w:b/>
          <w:bCs/>
          <w:sz w:val="18"/>
          <w:szCs w:val="18"/>
          <w:lang w:eastAsia="es-CO"/>
        </w:rPr>
        <w:t xml:space="preserve"> – BUENOS AIRES</w:t>
      </w:r>
    </w:p>
    <w:p w14:paraId="31DBC9D2" w14:textId="77777777" w:rsidR="0062167B" w:rsidRPr="0062167B" w:rsidRDefault="0062167B" w:rsidP="0062167B">
      <w:pPr>
        <w:tabs>
          <w:tab w:val="left" w:pos="5625"/>
        </w:tabs>
        <w:spacing w:after="0" w:line="240" w:lineRule="auto"/>
        <w:jc w:val="both"/>
        <w:rPr>
          <w:rFonts w:ascii="Century Gothic" w:eastAsia="Times New Roman" w:hAnsi="Century Gothic" w:cs="Arial"/>
          <w:sz w:val="18"/>
          <w:szCs w:val="18"/>
          <w:lang w:eastAsia="es-CO"/>
        </w:rPr>
      </w:pPr>
      <w:r w:rsidRPr="0062167B">
        <w:rPr>
          <w:rFonts w:ascii="Century Gothic" w:eastAsia="Times New Roman" w:hAnsi="Century Gothic" w:cs="Arial"/>
          <w:sz w:val="18"/>
          <w:szCs w:val="18"/>
          <w:lang w:eastAsia="es-CO"/>
        </w:rPr>
        <w:t>Desayuno. Libre para actividades personales. Alojamiento.</w:t>
      </w:r>
    </w:p>
    <w:p w14:paraId="57DA5DF2" w14:textId="77777777" w:rsidR="0062167B" w:rsidRPr="0062167B" w:rsidRDefault="0062167B" w:rsidP="0062167B">
      <w:pPr>
        <w:tabs>
          <w:tab w:val="left" w:pos="5625"/>
        </w:tabs>
        <w:spacing w:after="0" w:line="240" w:lineRule="auto"/>
        <w:jc w:val="both"/>
        <w:rPr>
          <w:rFonts w:ascii="Century Gothic" w:eastAsia="Times New Roman" w:hAnsi="Century Gothic" w:cs="Arial"/>
          <w:sz w:val="18"/>
          <w:szCs w:val="18"/>
          <w:lang w:eastAsia="es-CO"/>
        </w:rPr>
      </w:pPr>
    </w:p>
    <w:p w14:paraId="6F52F2E4" w14:textId="055A8C4C" w:rsidR="0062167B" w:rsidRPr="0062167B" w:rsidRDefault="0062167B" w:rsidP="0062167B">
      <w:pPr>
        <w:tabs>
          <w:tab w:val="left" w:pos="5625"/>
        </w:tabs>
        <w:spacing w:after="0" w:line="240" w:lineRule="auto"/>
        <w:jc w:val="both"/>
        <w:rPr>
          <w:rFonts w:ascii="Century Gothic" w:eastAsia="Times New Roman" w:hAnsi="Century Gothic" w:cs="Arial"/>
          <w:b/>
          <w:bCs/>
          <w:sz w:val="18"/>
          <w:szCs w:val="18"/>
          <w:lang w:eastAsia="es-CO"/>
        </w:rPr>
      </w:pPr>
      <w:r w:rsidRPr="0062167B">
        <w:rPr>
          <w:rFonts w:ascii="Century Gothic" w:eastAsia="Times New Roman" w:hAnsi="Century Gothic" w:cs="Arial"/>
          <w:b/>
          <w:bCs/>
          <w:sz w:val="18"/>
          <w:szCs w:val="18"/>
          <w:lang w:eastAsia="es-CO"/>
        </w:rPr>
        <w:t xml:space="preserve">Día </w:t>
      </w:r>
      <w:r w:rsidR="008D42D4">
        <w:rPr>
          <w:rFonts w:ascii="Century Gothic" w:eastAsia="Times New Roman" w:hAnsi="Century Gothic" w:cs="Arial"/>
          <w:b/>
          <w:bCs/>
          <w:sz w:val="18"/>
          <w:szCs w:val="18"/>
          <w:lang w:eastAsia="es-CO"/>
        </w:rPr>
        <w:t>10</w:t>
      </w:r>
      <w:r w:rsidRPr="0062167B">
        <w:rPr>
          <w:rFonts w:ascii="Century Gothic" w:eastAsia="Times New Roman" w:hAnsi="Century Gothic" w:cs="Arial"/>
          <w:b/>
          <w:bCs/>
          <w:sz w:val="18"/>
          <w:szCs w:val="18"/>
          <w:lang w:eastAsia="es-CO"/>
        </w:rPr>
        <w:t xml:space="preserve"> – BUENOS AIRES</w:t>
      </w:r>
      <w:r>
        <w:rPr>
          <w:rFonts w:ascii="Century Gothic" w:eastAsia="Times New Roman" w:hAnsi="Century Gothic" w:cs="Arial"/>
          <w:b/>
          <w:bCs/>
          <w:sz w:val="18"/>
          <w:szCs w:val="18"/>
          <w:lang w:eastAsia="es-CO"/>
        </w:rPr>
        <w:t xml:space="preserve"> – BOGOTÁ. </w:t>
      </w:r>
      <w:r w:rsidRPr="0062167B">
        <w:rPr>
          <w:rFonts w:ascii="Century Gothic" w:eastAsia="Times New Roman" w:hAnsi="Century Gothic" w:cs="Arial"/>
          <w:b/>
          <w:bCs/>
          <w:color w:val="FF0000"/>
          <w:sz w:val="18"/>
          <w:szCs w:val="18"/>
          <w:lang w:eastAsia="es-CO"/>
        </w:rPr>
        <w:t>Vuelo</w:t>
      </w:r>
      <w:r w:rsidR="00484D5D">
        <w:rPr>
          <w:rFonts w:ascii="Century Gothic" w:eastAsia="Times New Roman" w:hAnsi="Century Gothic" w:cs="Arial"/>
          <w:b/>
          <w:bCs/>
          <w:color w:val="FF0000"/>
          <w:sz w:val="18"/>
          <w:szCs w:val="18"/>
          <w:lang w:eastAsia="es-CO"/>
        </w:rPr>
        <w:t xml:space="preserve"> no</w:t>
      </w:r>
      <w:r w:rsidRPr="0062167B">
        <w:rPr>
          <w:rFonts w:ascii="Century Gothic" w:eastAsia="Times New Roman" w:hAnsi="Century Gothic" w:cs="Arial"/>
          <w:b/>
          <w:bCs/>
          <w:color w:val="FF0000"/>
          <w:sz w:val="18"/>
          <w:szCs w:val="18"/>
          <w:lang w:eastAsia="es-CO"/>
        </w:rPr>
        <w:t xml:space="preserve"> incluido</w:t>
      </w:r>
    </w:p>
    <w:p w14:paraId="7775A885" w14:textId="77777777" w:rsidR="0062167B" w:rsidRDefault="0062167B" w:rsidP="0062167B">
      <w:pPr>
        <w:tabs>
          <w:tab w:val="left" w:pos="5625"/>
        </w:tabs>
        <w:spacing w:after="0" w:line="240" w:lineRule="auto"/>
        <w:jc w:val="both"/>
        <w:rPr>
          <w:rFonts w:ascii="Century Gothic" w:eastAsia="Times New Roman" w:hAnsi="Century Gothic" w:cs="Arial"/>
          <w:sz w:val="18"/>
          <w:szCs w:val="18"/>
          <w:lang w:eastAsia="es-CO"/>
        </w:rPr>
      </w:pPr>
      <w:r w:rsidRPr="0062167B">
        <w:rPr>
          <w:rFonts w:ascii="Century Gothic" w:eastAsia="Times New Roman" w:hAnsi="Century Gothic" w:cs="Arial"/>
          <w:sz w:val="18"/>
          <w:szCs w:val="18"/>
          <w:lang w:eastAsia="es-CO"/>
        </w:rPr>
        <w:t xml:space="preserve">Desayuno. A la hora indicada, traslado al aeropuerto para tomar vuelo de regreso. </w:t>
      </w:r>
    </w:p>
    <w:p w14:paraId="7DBB9F1C" w14:textId="6042A30A" w:rsidR="00EF6519" w:rsidRDefault="00EF6519" w:rsidP="0062167B">
      <w:pPr>
        <w:tabs>
          <w:tab w:val="left" w:pos="5625"/>
        </w:tabs>
        <w:spacing w:after="0" w:line="240" w:lineRule="auto"/>
        <w:jc w:val="both"/>
        <w:rPr>
          <w:rFonts w:ascii="Century Gothic" w:eastAsia="Times New Roman" w:hAnsi="Century Gothic" w:cs="Arial"/>
          <w:b/>
          <w:bCs/>
          <w:sz w:val="18"/>
          <w:szCs w:val="18"/>
          <w:lang w:eastAsia="es-CO"/>
        </w:rPr>
      </w:pPr>
      <w:r w:rsidRPr="00EF6519">
        <w:rPr>
          <w:rFonts w:ascii="Century Gothic" w:eastAsia="Times New Roman" w:hAnsi="Century Gothic" w:cs="Arial"/>
          <w:b/>
          <w:bCs/>
          <w:sz w:val="18"/>
          <w:szCs w:val="18"/>
          <w:lang w:eastAsia="es-CO"/>
        </w:rPr>
        <w:t>FIN DE SERVICIOS</w:t>
      </w:r>
    </w:p>
    <w:p w14:paraId="2609A5D3" w14:textId="77777777" w:rsidR="00A817F6" w:rsidRDefault="00A817F6" w:rsidP="001E7499">
      <w:pPr>
        <w:spacing w:after="0"/>
        <w:rPr>
          <w:rFonts w:ascii="Century Gothic" w:hAnsi="Century Gothic"/>
          <w:sz w:val="20"/>
          <w:szCs w:val="20"/>
        </w:rPr>
      </w:pPr>
    </w:p>
    <w:p w14:paraId="2ADEF598" w14:textId="77777777" w:rsidR="005635C2" w:rsidRDefault="005635C2" w:rsidP="001E7499">
      <w:pPr>
        <w:spacing w:after="0"/>
        <w:rPr>
          <w:rFonts w:ascii="Century Gothic" w:hAnsi="Century Gothic"/>
          <w:sz w:val="20"/>
          <w:szCs w:val="20"/>
        </w:rPr>
      </w:pPr>
    </w:p>
    <w:p w14:paraId="4AA5F25F" w14:textId="77777777" w:rsidR="005635C2" w:rsidRDefault="005635C2" w:rsidP="001E7499">
      <w:pPr>
        <w:spacing w:after="0"/>
        <w:rPr>
          <w:rFonts w:ascii="Century Gothic" w:hAnsi="Century Gothic"/>
          <w:sz w:val="20"/>
          <w:szCs w:val="2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544"/>
        <w:gridCol w:w="3544"/>
      </w:tblGrid>
      <w:tr w:rsidR="00EB6662" w:rsidRPr="00B31118" w14:paraId="7C333DB5" w14:textId="3B95C60B" w:rsidTr="00484D5D">
        <w:trPr>
          <w:trHeight w:val="255"/>
          <w:jc w:val="center"/>
        </w:trPr>
        <w:tc>
          <w:tcPr>
            <w:tcW w:w="10627" w:type="dxa"/>
            <w:gridSpan w:val="3"/>
            <w:shd w:val="clear" w:color="auto" w:fill="D5DCE4"/>
          </w:tcPr>
          <w:p w14:paraId="7BDB624B" w14:textId="43C644EF" w:rsidR="00EB6662" w:rsidRPr="00B31118" w:rsidRDefault="00EB6662" w:rsidP="00FC7896">
            <w:pPr>
              <w:tabs>
                <w:tab w:val="left" w:pos="8040"/>
              </w:tabs>
              <w:spacing w:after="0" w:line="240" w:lineRule="auto"/>
              <w:jc w:val="center"/>
              <w:rPr>
                <w:rFonts w:ascii="Century Gothic" w:hAnsi="Century Gothic" w:cs="AgencyFB-Reg"/>
                <w:b/>
                <w:color w:val="000000"/>
                <w:sz w:val="16"/>
                <w:szCs w:val="16"/>
              </w:rPr>
            </w:pPr>
            <w:r w:rsidRPr="00B31118">
              <w:rPr>
                <w:rFonts w:ascii="Century Gothic" w:hAnsi="Century Gothic" w:cs="AgencyFB-Reg"/>
                <w:b/>
                <w:color w:val="000000"/>
                <w:sz w:val="16"/>
                <w:szCs w:val="16"/>
              </w:rPr>
              <w:t>VALOR DE CIRCUITO EN PESOS COLOMBIANOS</w:t>
            </w:r>
            <w:r w:rsidRPr="00B31118">
              <w:rPr>
                <w:rFonts w:ascii="Century Gothic" w:hAnsi="Century Gothic" w:cs="AgencyFB-Reg"/>
                <w:b/>
                <w:color w:val="FF0000"/>
                <w:sz w:val="16"/>
                <w:szCs w:val="16"/>
              </w:rPr>
              <w:t xml:space="preserve"> </w:t>
            </w:r>
          </w:p>
        </w:tc>
      </w:tr>
      <w:tr w:rsidR="00EB6662" w:rsidRPr="00B31118" w14:paraId="47861D7B" w14:textId="2A56D055" w:rsidTr="00484D5D">
        <w:trPr>
          <w:trHeight w:val="240"/>
          <w:jc w:val="center"/>
        </w:trPr>
        <w:tc>
          <w:tcPr>
            <w:tcW w:w="3539" w:type="dxa"/>
            <w:shd w:val="clear" w:color="auto" w:fill="D5DCE4"/>
          </w:tcPr>
          <w:p w14:paraId="21B48E8C" w14:textId="77777777" w:rsidR="00EB6662" w:rsidRDefault="00EB6662" w:rsidP="00EB6662">
            <w:pPr>
              <w:tabs>
                <w:tab w:val="left" w:pos="8040"/>
              </w:tabs>
              <w:spacing w:after="0" w:line="240" w:lineRule="auto"/>
              <w:jc w:val="center"/>
              <w:rPr>
                <w:rFonts w:ascii="Century Gothic" w:hAnsi="Century Gothic" w:cs="AgencyFB-Reg"/>
                <w:b/>
                <w:color w:val="000000"/>
                <w:sz w:val="16"/>
                <w:szCs w:val="16"/>
              </w:rPr>
            </w:pPr>
            <w:r w:rsidRPr="00B31118">
              <w:rPr>
                <w:rFonts w:ascii="Century Gothic" w:hAnsi="Century Gothic" w:cs="AgencyFB-Reg"/>
                <w:b/>
                <w:color w:val="000000"/>
                <w:sz w:val="16"/>
                <w:szCs w:val="16"/>
              </w:rPr>
              <w:t xml:space="preserve">TARIFA POR ADULTO ACOM. DBL </w:t>
            </w:r>
            <w:r>
              <w:rPr>
                <w:rFonts w:ascii="Century Gothic" w:hAnsi="Century Gothic" w:cs="AgencyFB-Reg"/>
                <w:b/>
                <w:color w:val="000000"/>
                <w:sz w:val="16"/>
                <w:szCs w:val="16"/>
              </w:rPr>
              <w:t>O TPL</w:t>
            </w:r>
          </w:p>
          <w:p w14:paraId="54D3418A" w14:textId="168043A7" w:rsidR="00EB6662" w:rsidRPr="00B31118" w:rsidRDefault="00EB6662" w:rsidP="00EB6662">
            <w:pPr>
              <w:tabs>
                <w:tab w:val="left" w:pos="8040"/>
              </w:tabs>
              <w:spacing w:after="0" w:line="240" w:lineRule="auto"/>
              <w:jc w:val="center"/>
              <w:rPr>
                <w:rFonts w:ascii="Century Gothic" w:hAnsi="Century Gothic" w:cs="AgencyFB-Reg"/>
                <w:b/>
                <w:color w:val="000000"/>
                <w:sz w:val="16"/>
                <w:szCs w:val="16"/>
              </w:rPr>
            </w:pPr>
            <w:r>
              <w:rPr>
                <w:rFonts w:ascii="Century Gothic" w:hAnsi="Century Gothic" w:cs="AgencyFB-Reg"/>
                <w:b/>
                <w:color w:val="000000"/>
                <w:sz w:val="16"/>
                <w:szCs w:val="16"/>
              </w:rPr>
              <w:t>Hoteles Turista</w:t>
            </w:r>
          </w:p>
        </w:tc>
        <w:tc>
          <w:tcPr>
            <w:tcW w:w="3544" w:type="dxa"/>
            <w:shd w:val="clear" w:color="auto" w:fill="D5DCE4"/>
          </w:tcPr>
          <w:p w14:paraId="2D24F902" w14:textId="77777777" w:rsidR="00EB6662" w:rsidRDefault="00EB6662" w:rsidP="00EB6662">
            <w:pPr>
              <w:tabs>
                <w:tab w:val="left" w:pos="8040"/>
              </w:tabs>
              <w:spacing w:after="0" w:line="240" w:lineRule="auto"/>
              <w:jc w:val="center"/>
              <w:rPr>
                <w:rFonts w:ascii="Century Gothic" w:hAnsi="Century Gothic" w:cs="AgencyFB-Reg"/>
                <w:b/>
                <w:color w:val="000000"/>
                <w:sz w:val="16"/>
                <w:szCs w:val="16"/>
              </w:rPr>
            </w:pPr>
            <w:r w:rsidRPr="00B31118">
              <w:rPr>
                <w:rFonts w:ascii="Century Gothic" w:hAnsi="Century Gothic" w:cs="AgencyFB-Reg"/>
                <w:b/>
                <w:color w:val="000000"/>
                <w:sz w:val="16"/>
                <w:szCs w:val="16"/>
              </w:rPr>
              <w:t xml:space="preserve">TARIFA POR ADULTO ACOM. DBL </w:t>
            </w:r>
            <w:r>
              <w:rPr>
                <w:rFonts w:ascii="Century Gothic" w:hAnsi="Century Gothic" w:cs="AgencyFB-Reg"/>
                <w:b/>
                <w:color w:val="000000"/>
                <w:sz w:val="16"/>
                <w:szCs w:val="16"/>
              </w:rPr>
              <w:t>O TPL</w:t>
            </w:r>
          </w:p>
          <w:p w14:paraId="5336A30A" w14:textId="6DD77A54" w:rsidR="00EB6662" w:rsidRPr="00B31118" w:rsidRDefault="00EB6662" w:rsidP="00EB6662">
            <w:pPr>
              <w:tabs>
                <w:tab w:val="left" w:pos="8040"/>
              </w:tabs>
              <w:spacing w:after="0" w:line="240" w:lineRule="auto"/>
              <w:jc w:val="center"/>
              <w:rPr>
                <w:rFonts w:ascii="Century Gothic" w:hAnsi="Century Gothic" w:cs="AgencyFB-Reg"/>
                <w:b/>
                <w:color w:val="000000"/>
                <w:sz w:val="16"/>
                <w:szCs w:val="16"/>
              </w:rPr>
            </w:pPr>
            <w:r>
              <w:rPr>
                <w:rFonts w:ascii="Century Gothic" w:hAnsi="Century Gothic" w:cs="AgencyFB-Reg"/>
                <w:b/>
                <w:color w:val="000000"/>
                <w:sz w:val="16"/>
                <w:szCs w:val="16"/>
              </w:rPr>
              <w:t>Hoteles Primera</w:t>
            </w:r>
          </w:p>
        </w:tc>
        <w:tc>
          <w:tcPr>
            <w:tcW w:w="3544" w:type="dxa"/>
            <w:shd w:val="clear" w:color="auto" w:fill="D5DCE4"/>
          </w:tcPr>
          <w:p w14:paraId="661F4A38" w14:textId="77777777" w:rsidR="00EB6662" w:rsidRDefault="00EB6662" w:rsidP="00EB6662">
            <w:pPr>
              <w:tabs>
                <w:tab w:val="left" w:pos="8040"/>
              </w:tabs>
              <w:spacing w:after="0" w:line="240" w:lineRule="auto"/>
              <w:jc w:val="center"/>
              <w:rPr>
                <w:rFonts w:ascii="Century Gothic" w:hAnsi="Century Gothic" w:cs="AgencyFB-Reg"/>
                <w:b/>
                <w:color w:val="000000"/>
                <w:sz w:val="16"/>
                <w:szCs w:val="16"/>
              </w:rPr>
            </w:pPr>
            <w:r w:rsidRPr="00B31118">
              <w:rPr>
                <w:rFonts w:ascii="Century Gothic" w:hAnsi="Century Gothic" w:cs="AgencyFB-Reg"/>
                <w:b/>
                <w:color w:val="000000"/>
                <w:sz w:val="16"/>
                <w:szCs w:val="16"/>
              </w:rPr>
              <w:t xml:space="preserve">TARIFA POR ADULTO ACOM. DBL </w:t>
            </w:r>
            <w:r>
              <w:rPr>
                <w:rFonts w:ascii="Century Gothic" w:hAnsi="Century Gothic" w:cs="AgencyFB-Reg"/>
                <w:b/>
                <w:color w:val="000000"/>
                <w:sz w:val="16"/>
                <w:szCs w:val="16"/>
              </w:rPr>
              <w:t>O TPL</w:t>
            </w:r>
          </w:p>
          <w:p w14:paraId="5F8314BC" w14:textId="1D210317" w:rsidR="00EB6662" w:rsidRPr="00B31118" w:rsidRDefault="00EB6662" w:rsidP="00EB6662">
            <w:pPr>
              <w:tabs>
                <w:tab w:val="left" w:pos="8040"/>
              </w:tabs>
              <w:spacing w:after="0" w:line="240" w:lineRule="auto"/>
              <w:jc w:val="center"/>
              <w:rPr>
                <w:rFonts w:ascii="Century Gothic" w:hAnsi="Century Gothic" w:cs="AgencyFB-Reg"/>
                <w:b/>
                <w:color w:val="000000"/>
                <w:sz w:val="16"/>
                <w:szCs w:val="16"/>
              </w:rPr>
            </w:pPr>
            <w:r>
              <w:rPr>
                <w:rFonts w:ascii="Century Gothic" w:hAnsi="Century Gothic" w:cs="AgencyFB-Reg"/>
                <w:b/>
                <w:color w:val="000000"/>
                <w:sz w:val="16"/>
                <w:szCs w:val="16"/>
              </w:rPr>
              <w:t xml:space="preserve">Hoteles Primera Superior </w:t>
            </w:r>
          </w:p>
        </w:tc>
      </w:tr>
      <w:tr w:rsidR="00EB6662" w:rsidRPr="00B31118" w14:paraId="66B90C4F" w14:textId="42BF518E" w:rsidTr="00484D5D">
        <w:trPr>
          <w:trHeight w:val="70"/>
          <w:jc w:val="center"/>
        </w:trPr>
        <w:tc>
          <w:tcPr>
            <w:tcW w:w="3539" w:type="dxa"/>
            <w:vAlign w:val="center"/>
          </w:tcPr>
          <w:p w14:paraId="7F25C30F" w14:textId="4E17903B" w:rsidR="00EB6662" w:rsidRPr="00B31118" w:rsidRDefault="00EB6662" w:rsidP="00FC7896">
            <w:pPr>
              <w:tabs>
                <w:tab w:val="left" w:pos="8040"/>
              </w:tabs>
              <w:spacing w:after="0" w:line="240" w:lineRule="auto"/>
              <w:jc w:val="center"/>
              <w:rPr>
                <w:rFonts w:ascii="Century Gothic" w:hAnsi="Century Gothic" w:cs="AgencyFB-Reg"/>
                <w:color w:val="000000"/>
                <w:sz w:val="16"/>
                <w:szCs w:val="16"/>
                <w:lang w:val="en-US"/>
              </w:rPr>
            </w:pPr>
            <w:r w:rsidRPr="00B31118">
              <w:rPr>
                <w:rFonts w:ascii="Century Gothic" w:hAnsi="Century Gothic" w:cs="AgencyFB-Reg"/>
                <w:color w:val="000000"/>
                <w:sz w:val="16"/>
                <w:szCs w:val="16"/>
                <w:lang w:val="en-US"/>
              </w:rPr>
              <w:t xml:space="preserve">$ </w:t>
            </w:r>
            <w:r w:rsidR="00A503C7">
              <w:rPr>
                <w:rFonts w:ascii="Century Gothic" w:hAnsi="Century Gothic" w:cs="AgencyFB-Reg"/>
                <w:color w:val="000000"/>
                <w:sz w:val="16"/>
                <w:szCs w:val="16"/>
                <w:lang w:val="en-US"/>
              </w:rPr>
              <w:t>5.410.000</w:t>
            </w:r>
          </w:p>
        </w:tc>
        <w:tc>
          <w:tcPr>
            <w:tcW w:w="3544" w:type="dxa"/>
          </w:tcPr>
          <w:p w14:paraId="5D7FB8D2" w14:textId="1472BBFF" w:rsidR="00EB6662" w:rsidRPr="00B31118" w:rsidRDefault="00EB6662" w:rsidP="00FC7896">
            <w:pPr>
              <w:tabs>
                <w:tab w:val="left" w:pos="8040"/>
              </w:tabs>
              <w:spacing w:after="0" w:line="240" w:lineRule="auto"/>
              <w:jc w:val="center"/>
              <w:rPr>
                <w:rFonts w:ascii="Century Gothic" w:hAnsi="Century Gothic" w:cs="AgencyFB-Reg"/>
                <w:color w:val="000000"/>
                <w:sz w:val="16"/>
                <w:szCs w:val="16"/>
                <w:lang w:val="en-US"/>
              </w:rPr>
            </w:pPr>
            <w:r>
              <w:rPr>
                <w:rFonts w:ascii="Century Gothic" w:hAnsi="Century Gothic" w:cs="AgencyFB-Reg"/>
                <w:color w:val="000000"/>
                <w:sz w:val="16"/>
                <w:szCs w:val="16"/>
                <w:lang w:val="en-US"/>
              </w:rPr>
              <w:t xml:space="preserve">$ </w:t>
            </w:r>
            <w:r w:rsidR="00A503C7">
              <w:rPr>
                <w:rFonts w:ascii="Century Gothic" w:hAnsi="Century Gothic" w:cs="AgencyFB-Reg"/>
                <w:color w:val="000000"/>
                <w:sz w:val="16"/>
                <w:szCs w:val="16"/>
                <w:lang w:val="en-US"/>
              </w:rPr>
              <w:t>5.851.000</w:t>
            </w:r>
          </w:p>
        </w:tc>
        <w:tc>
          <w:tcPr>
            <w:tcW w:w="3544" w:type="dxa"/>
          </w:tcPr>
          <w:p w14:paraId="40A88595" w14:textId="07532429" w:rsidR="00EB6662" w:rsidRPr="00B31118" w:rsidRDefault="00EB6662" w:rsidP="00FC7896">
            <w:pPr>
              <w:tabs>
                <w:tab w:val="left" w:pos="8040"/>
              </w:tabs>
              <w:spacing w:after="0" w:line="240" w:lineRule="auto"/>
              <w:jc w:val="center"/>
              <w:rPr>
                <w:rFonts w:ascii="Century Gothic" w:hAnsi="Century Gothic" w:cs="AgencyFB-Reg"/>
                <w:color w:val="000000"/>
                <w:sz w:val="16"/>
                <w:szCs w:val="16"/>
                <w:lang w:val="en-US"/>
              </w:rPr>
            </w:pPr>
            <w:r>
              <w:rPr>
                <w:rFonts w:ascii="Century Gothic" w:hAnsi="Century Gothic" w:cs="AgencyFB-Reg"/>
                <w:color w:val="000000"/>
                <w:sz w:val="16"/>
                <w:szCs w:val="16"/>
                <w:lang w:val="en-US"/>
              </w:rPr>
              <w:t xml:space="preserve">$ </w:t>
            </w:r>
            <w:r w:rsidR="00A503C7">
              <w:rPr>
                <w:rFonts w:ascii="Century Gothic" w:hAnsi="Century Gothic" w:cs="AgencyFB-Reg"/>
                <w:color w:val="000000"/>
                <w:sz w:val="16"/>
                <w:szCs w:val="16"/>
                <w:lang w:val="en-US"/>
              </w:rPr>
              <w:t>6.461.000</w:t>
            </w:r>
          </w:p>
        </w:tc>
      </w:tr>
      <w:tr w:rsidR="00484D5D" w:rsidRPr="00B31118" w14:paraId="5A876BF4" w14:textId="1C198C88" w:rsidTr="00484D5D">
        <w:trPr>
          <w:trHeight w:val="70"/>
          <w:jc w:val="center"/>
        </w:trPr>
        <w:tc>
          <w:tcPr>
            <w:tcW w:w="3539" w:type="dxa"/>
            <w:vAlign w:val="center"/>
          </w:tcPr>
          <w:p w14:paraId="641A2843" w14:textId="1AD94153" w:rsidR="00484D5D" w:rsidRPr="00B31118" w:rsidRDefault="00484D5D" w:rsidP="00484D5D">
            <w:pPr>
              <w:tabs>
                <w:tab w:val="left" w:pos="8040"/>
              </w:tabs>
              <w:spacing w:after="0" w:line="240" w:lineRule="auto"/>
              <w:jc w:val="center"/>
              <w:rPr>
                <w:rFonts w:ascii="Century Gothic" w:hAnsi="Century Gothic" w:cs="AgencyFB-Reg"/>
                <w:color w:val="000000"/>
                <w:sz w:val="16"/>
                <w:szCs w:val="16"/>
                <w:lang w:val="en-US"/>
              </w:rPr>
            </w:pPr>
            <w:r>
              <w:rPr>
                <w:rFonts w:ascii="Century Gothic" w:hAnsi="Century Gothic" w:cs="AgencyFB-Reg"/>
                <w:color w:val="000000"/>
                <w:sz w:val="16"/>
                <w:szCs w:val="16"/>
                <w:lang w:val="en-US"/>
              </w:rPr>
              <w:t xml:space="preserve">SUPLEMENTO EN HAB SENCILLA: $ </w:t>
            </w:r>
            <w:r w:rsidR="00A503C7">
              <w:rPr>
                <w:rFonts w:ascii="Century Gothic" w:hAnsi="Century Gothic" w:cs="AgencyFB-Reg"/>
                <w:color w:val="000000"/>
                <w:sz w:val="16"/>
                <w:szCs w:val="16"/>
                <w:lang w:val="en-US"/>
              </w:rPr>
              <w:t>4.021.000</w:t>
            </w:r>
            <w:r>
              <w:rPr>
                <w:rFonts w:ascii="Century Gothic" w:hAnsi="Century Gothic" w:cs="AgencyFB-Reg"/>
                <w:color w:val="000000"/>
                <w:sz w:val="16"/>
                <w:szCs w:val="16"/>
                <w:lang w:val="en-US"/>
              </w:rPr>
              <w:t xml:space="preserve"> </w:t>
            </w:r>
          </w:p>
        </w:tc>
        <w:tc>
          <w:tcPr>
            <w:tcW w:w="3544" w:type="dxa"/>
            <w:vAlign w:val="center"/>
          </w:tcPr>
          <w:p w14:paraId="0CF528F4" w14:textId="0DC3A41E" w:rsidR="00484D5D" w:rsidRDefault="00484D5D" w:rsidP="00484D5D">
            <w:pPr>
              <w:tabs>
                <w:tab w:val="left" w:pos="8040"/>
              </w:tabs>
              <w:spacing w:after="0" w:line="240" w:lineRule="auto"/>
              <w:jc w:val="center"/>
              <w:rPr>
                <w:rFonts w:ascii="Century Gothic" w:hAnsi="Century Gothic" w:cs="AgencyFB-Reg"/>
                <w:color w:val="000000"/>
                <w:sz w:val="16"/>
                <w:szCs w:val="16"/>
                <w:lang w:val="en-US"/>
              </w:rPr>
            </w:pPr>
            <w:r>
              <w:rPr>
                <w:rFonts w:ascii="Century Gothic" w:hAnsi="Century Gothic" w:cs="AgencyFB-Reg"/>
                <w:color w:val="000000"/>
                <w:sz w:val="16"/>
                <w:szCs w:val="16"/>
                <w:lang w:val="en-US"/>
              </w:rPr>
              <w:t xml:space="preserve">SUPLEMENTO EN HAB SENCILLA: $ </w:t>
            </w:r>
            <w:r w:rsidR="00A503C7">
              <w:rPr>
                <w:rFonts w:ascii="Century Gothic" w:hAnsi="Century Gothic" w:cs="AgencyFB-Reg"/>
                <w:color w:val="000000"/>
                <w:sz w:val="16"/>
                <w:szCs w:val="16"/>
                <w:lang w:val="en-US"/>
              </w:rPr>
              <w:t>4.091.000</w:t>
            </w:r>
            <w:r>
              <w:rPr>
                <w:rFonts w:ascii="Century Gothic" w:hAnsi="Century Gothic" w:cs="AgencyFB-Reg"/>
                <w:color w:val="000000"/>
                <w:sz w:val="16"/>
                <w:szCs w:val="16"/>
                <w:lang w:val="en-US"/>
              </w:rPr>
              <w:t xml:space="preserve"> </w:t>
            </w:r>
          </w:p>
        </w:tc>
        <w:tc>
          <w:tcPr>
            <w:tcW w:w="3544" w:type="dxa"/>
            <w:vAlign w:val="center"/>
          </w:tcPr>
          <w:p w14:paraId="1B310A5C" w14:textId="4E7C8C14" w:rsidR="00484D5D" w:rsidRDefault="00484D5D" w:rsidP="00484D5D">
            <w:pPr>
              <w:tabs>
                <w:tab w:val="left" w:pos="8040"/>
              </w:tabs>
              <w:spacing w:after="0" w:line="240" w:lineRule="auto"/>
              <w:jc w:val="center"/>
              <w:rPr>
                <w:rFonts w:ascii="Century Gothic" w:hAnsi="Century Gothic" w:cs="AgencyFB-Reg"/>
                <w:color w:val="000000"/>
                <w:sz w:val="16"/>
                <w:szCs w:val="16"/>
                <w:lang w:val="en-US"/>
              </w:rPr>
            </w:pPr>
            <w:r>
              <w:rPr>
                <w:rFonts w:ascii="Century Gothic" w:hAnsi="Century Gothic" w:cs="AgencyFB-Reg"/>
                <w:color w:val="000000"/>
                <w:sz w:val="16"/>
                <w:szCs w:val="16"/>
                <w:lang w:val="en-US"/>
              </w:rPr>
              <w:t xml:space="preserve">SUPLEMENTO EN HAB SENCILLA: $ </w:t>
            </w:r>
            <w:r w:rsidR="00A503C7">
              <w:rPr>
                <w:rFonts w:ascii="Century Gothic" w:hAnsi="Century Gothic" w:cs="AgencyFB-Reg"/>
                <w:color w:val="000000"/>
                <w:sz w:val="16"/>
                <w:szCs w:val="16"/>
                <w:lang w:val="en-US"/>
              </w:rPr>
              <w:t>4.591.000</w:t>
            </w:r>
            <w:r>
              <w:rPr>
                <w:rFonts w:ascii="Century Gothic" w:hAnsi="Century Gothic" w:cs="AgencyFB-Reg"/>
                <w:color w:val="000000"/>
                <w:sz w:val="16"/>
                <w:szCs w:val="16"/>
                <w:lang w:val="en-US"/>
              </w:rPr>
              <w:t xml:space="preserve"> </w:t>
            </w:r>
          </w:p>
        </w:tc>
      </w:tr>
    </w:tbl>
    <w:p w14:paraId="4627CC3B" w14:textId="14513731" w:rsidR="001E7499" w:rsidRPr="00484D5D" w:rsidRDefault="00484D5D" w:rsidP="00484D5D">
      <w:pPr>
        <w:tabs>
          <w:tab w:val="left" w:pos="2865"/>
        </w:tabs>
        <w:spacing w:after="0" w:line="240" w:lineRule="auto"/>
        <w:jc w:val="center"/>
        <w:rPr>
          <w:rFonts w:ascii="Arial" w:hAnsi="Arial" w:cs="Arial"/>
          <w:b/>
          <w:color w:val="FF0000"/>
          <w:sz w:val="18"/>
          <w:szCs w:val="18"/>
        </w:rPr>
      </w:pPr>
      <w:r w:rsidRPr="00484D5D">
        <w:rPr>
          <w:rFonts w:ascii="Arial" w:hAnsi="Arial" w:cs="Arial"/>
          <w:b/>
          <w:color w:val="FF0000"/>
          <w:sz w:val="18"/>
          <w:szCs w:val="18"/>
        </w:rPr>
        <w:t xml:space="preserve">**Algunas fechas </w:t>
      </w:r>
      <w:r>
        <w:rPr>
          <w:rFonts w:ascii="Arial" w:hAnsi="Arial" w:cs="Arial"/>
          <w:b/>
          <w:color w:val="FF0000"/>
          <w:sz w:val="18"/>
          <w:szCs w:val="18"/>
        </w:rPr>
        <w:t>p</w:t>
      </w:r>
      <w:r w:rsidRPr="00484D5D">
        <w:rPr>
          <w:rFonts w:ascii="Arial" w:hAnsi="Arial" w:cs="Arial"/>
          <w:b/>
          <w:color w:val="FF0000"/>
          <w:sz w:val="18"/>
          <w:szCs w:val="18"/>
        </w:rPr>
        <w:t>ueden tener descuento por temporada baja, consultar con su agente de viajes.</w:t>
      </w:r>
      <w:r>
        <w:rPr>
          <w:rFonts w:ascii="Arial" w:hAnsi="Arial" w:cs="Arial"/>
          <w:b/>
          <w:color w:val="FF0000"/>
          <w:sz w:val="18"/>
          <w:szCs w:val="18"/>
        </w:rPr>
        <w:t xml:space="preserve"> **</w:t>
      </w:r>
    </w:p>
    <w:p w14:paraId="3BD649E1" w14:textId="26DD15AE" w:rsidR="00C8167E" w:rsidRDefault="00C8167E" w:rsidP="00484D5D">
      <w:pPr>
        <w:tabs>
          <w:tab w:val="left" w:pos="2865"/>
        </w:tabs>
        <w:spacing w:after="0" w:line="240" w:lineRule="auto"/>
        <w:jc w:val="right"/>
        <w:rPr>
          <w:rFonts w:ascii="Arial" w:hAnsi="Arial" w:cs="Arial"/>
          <w:b/>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5113"/>
      </w:tblGrid>
      <w:tr w:rsidR="00C8167E" w:rsidRPr="00A817F6" w14:paraId="31C7530A" w14:textId="77777777" w:rsidTr="006F6257">
        <w:trPr>
          <w:trHeight w:val="3339"/>
        </w:trPr>
        <w:tc>
          <w:tcPr>
            <w:tcW w:w="5264" w:type="dxa"/>
          </w:tcPr>
          <w:p w14:paraId="24359464" w14:textId="77777777" w:rsidR="00C8167E" w:rsidRPr="00A817F6" w:rsidRDefault="00C8167E" w:rsidP="006F6257">
            <w:pPr>
              <w:rPr>
                <w:rFonts w:ascii="Century Gothic" w:hAnsi="Century Gothic" w:cs="Arial"/>
                <w:b/>
                <w:sz w:val="18"/>
                <w:szCs w:val="18"/>
              </w:rPr>
            </w:pPr>
            <w:r w:rsidRPr="00A817F6">
              <w:rPr>
                <w:rFonts w:ascii="Century Gothic" w:hAnsi="Century Gothic" w:cs="Arial"/>
                <w:b/>
                <w:sz w:val="18"/>
                <w:szCs w:val="18"/>
              </w:rPr>
              <w:lastRenderedPageBreak/>
              <w:t>El precio Incluye:</w:t>
            </w:r>
          </w:p>
          <w:p w14:paraId="61162212" w14:textId="77777777" w:rsidR="008D42D4" w:rsidRPr="008D42D4" w:rsidRDefault="008D42D4" w:rsidP="008D42D4">
            <w:pPr>
              <w:pStyle w:val="Prrafodelista"/>
              <w:numPr>
                <w:ilvl w:val="0"/>
                <w:numId w:val="13"/>
              </w:numPr>
              <w:tabs>
                <w:tab w:val="left" w:pos="5625"/>
              </w:tabs>
              <w:ind w:left="318" w:hanging="318"/>
              <w:jc w:val="both"/>
              <w:rPr>
                <w:rFonts w:ascii="Century Gothic" w:hAnsi="Century Gothic"/>
                <w:sz w:val="18"/>
                <w:szCs w:val="18"/>
              </w:rPr>
            </w:pPr>
            <w:r w:rsidRPr="008D42D4">
              <w:rPr>
                <w:rFonts w:ascii="Century Gothic" w:hAnsi="Century Gothic"/>
                <w:sz w:val="18"/>
                <w:szCs w:val="18"/>
              </w:rPr>
              <w:t>4 noches de alojamiento con desayuno en Buenos Aires</w:t>
            </w:r>
          </w:p>
          <w:p w14:paraId="2925F2F8" w14:textId="77777777" w:rsidR="008D42D4" w:rsidRPr="008D42D4" w:rsidRDefault="008D42D4" w:rsidP="008D42D4">
            <w:pPr>
              <w:pStyle w:val="Prrafodelista"/>
              <w:numPr>
                <w:ilvl w:val="0"/>
                <w:numId w:val="13"/>
              </w:numPr>
              <w:tabs>
                <w:tab w:val="left" w:pos="5625"/>
              </w:tabs>
              <w:ind w:left="318" w:hanging="318"/>
              <w:jc w:val="both"/>
              <w:rPr>
                <w:rFonts w:ascii="Century Gothic" w:hAnsi="Century Gothic"/>
                <w:sz w:val="18"/>
                <w:szCs w:val="18"/>
              </w:rPr>
            </w:pPr>
            <w:r w:rsidRPr="008D42D4">
              <w:rPr>
                <w:rFonts w:ascii="Century Gothic" w:hAnsi="Century Gothic"/>
                <w:sz w:val="18"/>
                <w:szCs w:val="18"/>
              </w:rPr>
              <w:t>Traslados de ingreso y salida en privado</w:t>
            </w:r>
          </w:p>
          <w:p w14:paraId="2FE6D32F" w14:textId="77777777" w:rsidR="008D42D4" w:rsidRPr="008D42D4" w:rsidRDefault="008D42D4" w:rsidP="008D42D4">
            <w:pPr>
              <w:pStyle w:val="Prrafodelista"/>
              <w:numPr>
                <w:ilvl w:val="0"/>
                <w:numId w:val="13"/>
              </w:numPr>
              <w:tabs>
                <w:tab w:val="left" w:pos="5625"/>
              </w:tabs>
              <w:ind w:left="318" w:hanging="318"/>
              <w:jc w:val="both"/>
              <w:rPr>
                <w:rFonts w:ascii="Century Gothic" w:hAnsi="Century Gothic"/>
                <w:sz w:val="18"/>
                <w:szCs w:val="18"/>
              </w:rPr>
            </w:pPr>
            <w:r w:rsidRPr="008D42D4">
              <w:rPr>
                <w:rFonts w:ascii="Century Gothic" w:hAnsi="Century Gothic"/>
                <w:sz w:val="18"/>
                <w:szCs w:val="18"/>
              </w:rPr>
              <w:t xml:space="preserve">Tour de medio día por la ciudad </w:t>
            </w:r>
          </w:p>
          <w:p w14:paraId="454089AA" w14:textId="77777777" w:rsidR="008D42D4" w:rsidRPr="008D42D4" w:rsidRDefault="008D42D4" w:rsidP="008D42D4">
            <w:pPr>
              <w:pStyle w:val="Prrafodelista"/>
              <w:numPr>
                <w:ilvl w:val="0"/>
                <w:numId w:val="13"/>
              </w:numPr>
              <w:tabs>
                <w:tab w:val="left" w:pos="5625"/>
              </w:tabs>
              <w:ind w:left="318" w:hanging="318"/>
              <w:jc w:val="both"/>
              <w:rPr>
                <w:rFonts w:ascii="Century Gothic" w:hAnsi="Century Gothic"/>
                <w:sz w:val="18"/>
                <w:szCs w:val="18"/>
              </w:rPr>
            </w:pPr>
            <w:r w:rsidRPr="008D42D4">
              <w:rPr>
                <w:rFonts w:ascii="Century Gothic" w:hAnsi="Century Gothic"/>
                <w:sz w:val="18"/>
                <w:szCs w:val="18"/>
              </w:rPr>
              <w:t>Cena con show de Tango. Traslados y bebidas incluidas</w:t>
            </w:r>
          </w:p>
          <w:p w14:paraId="57EE258F" w14:textId="77777777" w:rsidR="008D42D4" w:rsidRPr="008D42D4" w:rsidRDefault="008D42D4" w:rsidP="008D42D4">
            <w:pPr>
              <w:pStyle w:val="Prrafodelista"/>
              <w:numPr>
                <w:ilvl w:val="0"/>
                <w:numId w:val="13"/>
              </w:numPr>
              <w:tabs>
                <w:tab w:val="left" w:pos="5625"/>
              </w:tabs>
              <w:ind w:left="318" w:hanging="318"/>
              <w:jc w:val="both"/>
              <w:rPr>
                <w:rFonts w:ascii="Century Gothic" w:hAnsi="Century Gothic"/>
                <w:sz w:val="18"/>
                <w:szCs w:val="18"/>
              </w:rPr>
            </w:pPr>
            <w:r w:rsidRPr="008D42D4">
              <w:rPr>
                <w:rFonts w:ascii="Century Gothic" w:hAnsi="Century Gothic"/>
                <w:sz w:val="18"/>
                <w:szCs w:val="18"/>
              </w:rPr>
              <w:t xml:space="preserve">3 noches de alojamiento con desayuno en Bariloche </w:t>
            </w:r>
          </w:p>
          <w:p w14:paraId="6623C0E1" w14:textId="77777777" w:rsidR="008D42D4" w:rsidRPr="008D42D4" w:rsidRDefault="008D42D4" w:rsidP="008D42D4">
            <w:pPr>
              <w:pStyle w:val="Prrafodelista"/>
              <w:numPr>
                <w:ilvl w:val="0"/>
                <w:numId w:val="13"/>
              </w:numPr>
              <w:tabs>
                <w:tab w:val="left" w:pos="5625"/>
              </w:tabs>
              <w:ind w:left="318" w:hanging="318"/>
              <w:jc w:val="both"/>
              <w:rPr>
                <w:rFonts w:ascii="Century Gothic" w:hAnsi="Century Gothic"/>
                <w:sz w:val="18"/>
                <w:szCs w:val="18"/>
              </w:rPr>
            </w:pPr>
            <w:r w:rsidRPr="008D42D4">
              <w:rPr>
                <w:rFonts w:ascii="Century Gothic" w:hAnsi="Century Gothic"/>
                <w:sz w:val="18"/>
                <w:szCs w:val="18"/>
              </w:rPr>
              <w:t>Traslados de ingreso y salida en servicios compartidos</w:t>
            </w:r>
          </w:p>
          <w:p w14:paraId="04AB6117" w14:textId="77777777" w:rsidR="008D42D4" w:rsidRPr="008D42D4" w:rsidRDefault="008D42D4" w:rsidP="008D42D4">
            <w:pPr>
              <w:pStyle w:val="Prrafodelista"/>
              <w:numPr>
                <w:ilvl w:val="0"/>
                <w:numId w:val="13"/>
              </w:numPr>
              <w:tabs>
                <w:tab w:val="left" w:pos="5625"/>
              </w:tabs>
              <w:ind w:left="318" w:hanging="318"/>
              <w:jc w:val="both"/>
              <w:rPr>
                <w:rFonts w:ascii="Century Gothic" w:hAnsi="Century Gothic"/>
                <w:sz w:val="18"/>
                <w:szCs w:val="18"/>
              </w:rPr>
            </w:pPr>
            <w:r w:rsidRPr="008D42D4">
              <w:rPr>
                <w:rFonts w:ascii="Century Gothic" w:hAnsi="Century Gothic"/>
                <w:sz w:val="18"/>
                <w:szCs w:val="18"/>
              </w:rPr>
              <w:t xml:space="preserve">Excursión de medio día Circuito Chico </w:t>
            </w:r>
          </w:p>
          <w:p w14:paraId="3DB871AB" w14:textId="77777777" w:rsidR="008D42D4" w:rsidRPr="008D42D4" w:rsidRDefault="008D42D4" w:rsidP="008D42D4">
            <w:pPr>
              <w:pStyle w:val="Prrafodelista"/>
              <w:numPr>
                <w:ilvl w:val="0"/>
                <w:numId w:val="13"/>
              </w:numPr>
              <w:tabs>
                <w:tab w:val="left" w:pos="5625"/>
              </w:tabs>
              <w:ind w:left="318" w:hanging="318"/>
              <w:jc w:val="both"/>
              <w:rPr>
                <w:rFonts w:ascii="Century Gothic" w:hAnsi="Century Gothic"/>
                <w:sz w:val="18"/>
                <w:szCs w:val="18"/>
              </w:rPr>
            </w:pPr>
            <w:r w:rsidRPr="008D42D4">
              <w:rPr>
                <w:rFonts w:ascii="Century Gothic" w:hAnsi="Century Gothic"/>
                <w:sz w:val="18"/>
                <w:szCs w:val="18"/>
              </w:rPr>
              <w:t>2 noches de alojamiento con desayuno en Iguazú</w:t>
            </w:r>
          </w:p>
          <w:p w14:paraId="67ED7D71" w14:textId="77777777" w:rsidR="008D42D4" w:rsidRPr="008D42D4" w:rsidRDefault="008D42D4" w:rsidP="008D42D4">
            <w:pPr>
              <w:pStyle w:val="Prrafodelista"/>
              <w:numPr>
                <w:ilvl w:val="0"/>
                <w:numId w:val="13"/>
              </w:numPr>
              <w:tabs>
                <w:tab w:val="left" w:pos="5625"/>
              </w:tabs>
              <w:ind w:left="318" w:hanging="318"/>
              <w:jc w:val="both"/>
              <w:rPr>
                <w:rFonts w:ascii="Century Gothic" w:hAnsi="Century Gothic"/>
                <w:sz w:val="18"/>
                <w:szCs w:val="18"/>
              </w:rPr>
            </w:pPr>
            <w:r w:rsidRPr="008D42D4">
              <w:rPr>
                <w:rFonts w:ascii="Century Gothic" w:hAnsi="Century Gothic"/>
                <w:sz w:val="18"/>
                <w:szCs w:val="18"/>
              </w:rPr>
              <w:t>Traslados de ingreso y salida en servicios compartidos</w:t>
            </w:r>
          </w:p>
          <w:p w14:paraId="1CF24D77" w14:textId="77777777" w:rsidR="008D42D4" w:rsidRPr="008D42D4" w:rsidRDefault="008D42D4" w:rsidP="008D42D4">
            <w:pPr>
              <w:pStyle w:val="Prrafodelista"/>
              <w:numPr>
                <w:ilvl w:val="0"/>
                <w:numId w:val="13"/>
              </w:numPr>
              <w:tabs>
                <w:tab w:val="left" w:pos="5625"/>
              </w:tabs>
              <w:ind w:left="318" w:hanging="318"/>
              <w:jc w:val="both"/>
              <w:rPr>
                <w:rFonts w:ascii="Century Gothic" w:hAnsi="Century Gothic"/>
                <w:sz w:val="18"/>
                <w:szCs w:val="18"/>
              </w:rPr>
            </w:pPr>
            <w:r w:rsidRPr="008D42D4">
              <w:rPr>
                <w:rFonts w:ascii="Century Gothic" w:hAnsi="Century Gothic"/>
                <w:sz w:val="18"/>
                <w:szCs w:val="18"/>
              </w:rPr>
              <w:t>Excursión de día completo, Cataratas Argentinas. Ingresos incluidos</w:t>
            </w:r>
          </w:p>
          <w:p w14:paraId="169299E9" w14:textId="77777777" w:rsidR="008D42D4" w:rsidRPr="008D42D4" w:rsidRDefault="008D42D4" w:rsidP="008D42D4">
            <w:pPr>
              <w:pStyle w:val="Prrafodelista"/>
              <w:numPr>
                <w:ilvl w:val="0"/>
                <w:numId w:val="13"/>
              </w:numPr>
              <w:tabs>
                <w:tab w:val="left" w:pos="5625"/>
              </w:tabs>
              <w:ind w:left="318" w:hanging="318"/>
              <w:jc w:val="both"/>
              <w:rPr>
                <w:rFonts w:ascii="Century Gothic" w:hAnsi="Century Gothic"/>
                <w:sz w:val="18"/>
                <w:szCs w:val="18"/>
              </w:rPr>
            </w:pPr>
            <w:r w:rsidRPr="008D42D4">
              <w:rPr>
                <w:rFonts w:ascii="Century Gothic" w:hAnsi="Century Gothic"/>
                <w:sz w:val="18"/>
                <w:szCs w:val="18"/>
              </w:rPr>
              <w:t xml:space="preserve">Excursión de medio día, Cataratas Brasileras. Ingresos incluidos </w:t>
            </w:r>
          </w:p>
          <w:p w14:paraId="54409881" w14:textId="77777777" w:rsidR="00C8167E" w:rsidRPr="00A817F6" w:rsidRDefault="00C8167E" w:rsidP="006F6257">
            <w:pPr>
              <w:pStyle w:val="Prrafodelista"/>
              <w:numPr>
                <w:ilvl w:val="0"/>
                <w:numId w:val="13"/>
              </w:numPr>
              <w:tabs>
                <w:tab w:val="left" w:pos="5625"/>
              </w:tabs>
              <w:ind w:left="318" w:hanging="318"/>
              <w:jc w:val="both"/>
              <w:rPr>
                <w:rFonts w:ascii="Century Gothic" w:hAnsi="Century Gothic"/>
                <w:sz w:val="18"/>
                <w:szCs w:val="18"/>
              </w:rPr>
            </w:pPr>
            <w:r w:rsidRPr="00A817F6">
              <w:rPr>
                <w:rFonts w:ascii="Century Gothic" w:hAnsi="Century Gothic"/>
                <w:sz w:val="18"/>
                <w:szCs w:val="18"/>
              </w:rPr>
              <w:t xml:space="preserve">Tarjeta de asistencia médica </w:t>
            </w:r>
          </w:p>
          <w:p w14:paraId="4D2776D0" w14:textId="77777777" w:rsidR="00C8167E" w:rsidRPr="00A817F6" w:rsidRDefault="00C8167E" w:rsidP="006F6257">
            <w:pPr>
              <w:pStyle w:val="Prrafodelista"/>
              <w:numPr>
                <w:ilvl w:val="0"/>
                <w:numId w:val="13"/>
              </w:numPr>
              <w:tabs>
                <w:tab w:val="left" w:pos="5625"/>
              </w:tabs>
              <w:ind w:left="318" w:hanging="318"/>
              <w:jc w:val="both"/>
              <w:rPr>
                <w:rFonts w:ascii="Century Gothic" w:hAnsi="Century Gothic"/>
                <w:sz w:val="18"/>
                <w:szCs w:val="18"/>
              </w:rPr>
            </w:pPr>
            <w:r w:rsidRPr="00A817F6">
              <w:rPr>
                <w:rFonts w:ascii="Century Gothic" w:hAnsi="Century Gothic"/>
                <w:sz w:val="18"/>
                <w:szCs w:val="18"/>
              </w:rPr>
              <w:t>Fee bancario</w:t>
            </w:r>
          </w:p>
          <w:p w14:paraId="7E05DD41" w14:textId="77777777" w:rsidR="00C8167E" w:rsidRPr="00A817F6" w:rsidRDefault="00C8167E" w:rsidP="006F6257">
            <w:pPr>
              <w:rPr>
                <w:rFonts w:ascii="Arial" w:hAnsi="Arial" w:cs="Arial"/>
                <w:b/>
                <w:sz w:val="18"/>
                <w:szCs w:val="18"/>
              </w:rPr>
            </w:pPr>
          </w:p>
        </w:tc>
        <w:tc>
          <w:tcPr>
            <w:tcW w:w="5264" w:type="dxa"/>
          </w:tcPr>
          <w:p w14:paraId="420602B2" w14:textId="77777777" w:rsidR="00C8167E" w:rsidRPr="00A817F6" w:rsidRDefault="00C8167E" w:rsidP="006F6257">
            <w:pPr>
              <w:rPr>
                <w:rFonts w:ascii="Century Gothic" w:hAnsi="Century Gothic" w:cs="Arial"/>
                <w:b/>
                <w:sz w:val="18"/>
                <w:szCs w:val="18"/>
              </w:rPr>
            </w:pPr>
            <w:r w:rsidRPr="00A817F6">
              <w:rPr>
                <w:rFonts w:ascii="Century Gothic" w:hAnsi="Century Gothic" w:cs="Arial"/>
                <w:b/>
                <w:sz w:val="18"/>
                <w:szCs w:val="18"/>
              </w:rPr>
              <w:t>No incluye:</w:t>
            </w:r>
          </w:p>
          <w:p w14:paraId="1FB5A170" w14:textId="0A58F517" w:rsidR="00484D5D" w:rsidRDefault="00484D5D" w:rsidP="00A37C70">
            <w:pPr>
              <w:pStyle w:val="Prrafodelista"/>
              <w:numPr>
                <w:ilvl w:val="0"/>
                <w:numId w:val="10"/>
              </w:numPr>
              <w:ind w:left="197" w:hanging="197"/>
              <w:rPr>
                <w:rFonts w:ascii="Century Gothic" w:hAnsi="Century Gothic" w:cs="Arial"/>
                <w:bCs/>
                <w:sz w:val="18"/>
                <w:szCs w:val="18"/>
              </w:rPr>
            </w:pPr>
            <w:r>
              <w:rPr>
                <w:rFonts w:ascii="Century Gothic" w:hAnsi="Century Gothic" w:cs="Arial"/>
                <w:bCs/>
                <w:sz w:val="18"/>
                <w:szCs w:val="18"/>
              </w:rPr>
              <w:t>Tiquetes aéreos con impuestos y equipaje de bodega</w:t>
            </w:r>
          </w:p>
          <w:p w14:paraId="7BA238B5" w14:textId="58751BBA" w:rsidR="00C8167E" w:rsidRPr="00A817F6" w:rsidRDefault="00C8167E" w:rsidP="00A37C70">
            <w:pPr>
              <w:pStyle w:val="Prrafodelista"/>
              <w:numPr>
                <w:ilvl w:val="0"/>
                <w:numId w:val="10"/>
              </w:numPr>
              <w:ind w:left="197" w:hanging="197"/>
              <w:rPr>
                <w:rFonts w:ascii="Century Gothic" w:hAnsi="Century Gothic" w:cs="Arial"/>
                <w:bCs/>
                <w:sz w:val="18"/>
                <w:szCs w:val="18"/>
              </w:rPr>
            </w:pPr>
            <w:r w:rsidRPr="00A817F6">
              <w:rPr>
                <w:rFonts w:ascii="Century Gothic" w:hAnsi="Century Gothic" w:cs="Arial"/>
                <w:bCs/>
                <w:sz w:val="18"/>
                <w:szCs w:val="18"/>
              </w:rPr>
              <w:t>Llamadas telefónicas.</w:t>
            </w:r>
          </w:p>
          <w:p w14:paraId="196673FD" w14:textId="77777777" w:rsidR="00C8167E" w:rsidRPr="00A817F6" w:rsidRDefault="00C8167E" w:rsidP="00A37C70">
            <w:pPr>
              <w:pStyle w:val="Prrafodelista"/>
              <w:numPr>
                <w:ilvl w:val="0"/>
                <w:numId w:val="10"/>
              </w:numPr>
              <w:ind w:left="197" w:hanging="197"/>
              <w:rPr>
                <w:rFonts w:ascii="Century Gothic" w:hAnsi="Century Gothic" w:cs="Arial"/>
                <w:bCs/>
                <w:sz w:val="18"/>
                <w:szCs w:val="18"/>
              </w:rPr>
            </w:pPr>
            <w:r w:rsidRPr="00A817F6">
              <w:rPr>
                <w:rFonts w:ascii="Century Gothic" w:hAnsi="Century Gothic" w:cs="Arial"/>
                <w:bCs/>
                <w:sz w:val="18"/>
                <w:szCs w:val="18"/>
              </w:rPr>
              <w:t>Gastos y alimentación no especificados en el programa.</w:t>
            </w:r>
          </w:p>
          <w:p w14:paraId="0A7C6AAF" w14:textId="77777777" w:rsidR="00C8167E" w:rsidRPr="00A817F6" w:rsidRDefault="00C8167E" w:rsidP="00A37C70">
            <w:pPr>
              <w:pStyle w:val="Prrafodelista"/>
              <w:numPr>
                <w:ilvl w:val="0"/>
                <w:numId w:val="10"/>
              </w:numPr>
              <w:ind w:left="197" w:hanging="197"/>
              <w:rPr>
                <w:rFonts w:ascii="Century Gothic" w:hAnsi="Century Gothic" w:cs="Arial"/>
                <w:bCs/>
                <w:sz w:val="18"/>
                <w:szCs w:val="18"/>
              </w:rPr>
            </w:pPr>
            <w:r w:rsidRPr="00A817F6">
              <w:rPr>
                <w:rFonts w:ascii="Century Gothic" w:hAnsi="Century Gothic" w:cs="Arial"/>
                <w:bCs/>
                <w:sz w:val="18"/>
                <w:szCs w:val="18"/>
              </w:rPr>
              <w:t>Visitas opcionales</w:t>
            </w:r>
          </w:p>
          <w:p w14:paraId="621570C6" w14:textId="77777777" w:rsidR="00C8167E" w:rsidRPr="00A817F6" w:rsidRDefault="00C8167E" w:rsidP="00A37C70">
            <w:pPr>
              <w:pStyle w:val="Prrafodelista"/>
              <w:numPr>
                <w:ilvl w:val="0"/>
                <w:numId w:val="10"/>
              </w:numPr>
              <w:ind w:left="197" w:hanging="197"/>
              <w:rPr>
                <w:rFonts w:ascii="Century Gothic" w:hAnsi="Century Gothic" w:cs="Arial"/>
                <w:bCs/>
                <w:sz w:val="18"/>
                <w:szCs w:val="18"/>
              </w:rPr>
            </w:pPr>
            <w:r w:rsidRPr="00A817F6">
              <w:rPr>
                <w:rFonts w:ascii="Century Gothic" w:hAnsi="Century Gothic" w:cs="Arial"/>
                <w:bCs/>
                <w:sz w:val="18"/>
                <w:szCs w:val="18"/>
              </w:rPr>
              <w:t>Gastos de índole personal como llamadas telefónicas, lavandería etc.</w:t>
            </w:r>
          </w:p>
          <w:p w14:paraId="6B94346B" w14:textId="77777777" w:rsidR="00C8167E" w:rsidRPr="00A817F6" w:rsidRDefault="00C8167E" w:rsidP="00A37C70">
            <w:pPr>
              <w:pStyle w:val="Prrafodelista"/>
              <w:numPr>
                <w:ilvl w:val="0"/>
                <w:numId w:val="10"/>
              </w:numPr>
              <w:ind w:left="197" w:hanging="197"/>
              <w:rPr>
                <w:rFonts w:ascii="Century Gothic" w:hAnsi="Century Gothic" w:cs="Arial"/>
                <w:bCs/>
                <w:sz w:val="18"/>
                <w:szCs w:val="18"/>
                <w:u w:val="single"/>
              </w:rPr>
            </w:pPr>
            <w:r w:rsidRPr="00A817F6">
              <w:rPr>
                <w:rFonts w:ascii="Century Gothic" w:hAnsi="Century Gothic" w:cs="Arial"/>
                <w:bCs/>
                <w:sz w:val="18"/>
                <w:szCs w:val="18"/>
              </w:rPr>
              <w:t>Propinas</w:t>
            </w:r>
          </w:p>
          <w:p w14:paraId="542B8C30" w14:textId="77777777" w:rsidR="008D42D4" w:rsidRPr="008D42D4" w:rsidRDefault="008D42D4" w:rsidP="008D42D4">
            <w:pPr>
              <w:pStyle w:val="Prrafodelista"/>
              <w:numPr>
                <w:ilvl w:val="0"/>
                <w:numId w:val="10"/>
              </w:numPr>
              <w:ind w:left="197" w:hanging="197"/>
              <w:rPr>
                <w:rFonts w:ascii="Century Gothic" w:hAnsi="Century Gothic" w:cs="Arial"/>
                <w:bCs/>
                <w:sz w:val="18"/>
                <w:szCs w:val="18"/>
              </w:rPr>
            </w:pPr>
            <w:r w:rsidRPr="008D42D4">
              <w:rPr>
                <w:rFonts w:ascii="Century Gothic" w:hAnsi="Century Gothic" w:cs="Arial"/>
                <w:bCs/>
                <w:sz w:val="18"/>
                <w:szCs w:val="18"/>
              </w:rPr>
              <w:t xml:space="preserve">Tasas urbanas en Buenos Aires, aproximadamente 1 dólar por persona por noche, pagaderos en el hotel. </w:t>
            </w:r>
          </w:p>
          <w:p w14:paraId="25ADDE70" w14:textId="77777777" w:rsidR="008D42D4" w:rsidRPr="008D42D4" w:rsidRDefault="008D42D4" w:rsidP="008D42D4">
            <w:pPr>
              <w:pStyle w:val="Prrafodelista"/>
              <w:numPr>
                <w:ilvl w:val="0"/>
                <w:numId w:val="10"/>
              </w:numPr>
              <w:ind w:left="197" w:hanging="197"/>
              <w:rPr>
                <w:rFonts w:ascii="Century Gothic" w:hAnsi="Century Gothic" w:cs="Arial"/>
                <w:bCs/>
                <w:sz w:val="18"/>
                <w:szCs w:val="18"/>
              </w:rPr>
            </w:pPr>
            <w:r w:rsidRPr="008D42D4">
              <w:rPr>
                <w:rFonts w:ascii="Century Gothic" w:hAnsi="Century Gothic" w:cs="Arial"/>
                <w:bCs/>
                <w:sz w:val="18"/>
                <w:szCs w:val="18"/>
              </w:rPr>
              <w:t xml:space="preserve">Ecotasas en Iguazú, aproximadamente 1 dólar por persona por noche, pagaderos en el hotel. </w:t>
            </w:r>
          </w:p>
          <w:p w14:paraId="6BA2BF85" w14:textId="00F881A2" w:rsidR="008D42D4" w:rsidRPr="008D42D4" w:rsidRDefault="008D42D4" w:rsidP="008D42D4">
            <w:pPr>
              <w:pStyle w:val="Prrafodelista"/>
              <w:numPr>
                <w:ilvl w:val="0"/>
                <w:numId w:val="10"/>
              </w:numPr>
              <w:ind w:left="197" w:hanging="197"/>
              <w:rPr>
                <w:rFonts w:ascii="Century Gothic" w:hAnsi="Century Gothic" w:cs="Arial"/>
                <w:bCs/>
                <w:sz w:val="18"/>
                <w:szCs w:val="18"/>
              </w:rPr>
            </w:pPr>
            <w:r w:rsidRPr="008D42D4">
              <w:rPr>
                <w:rFonts w:ascii="Century Gothic" w:hAnsi="Century Gothic" w:cs="Arial"/>
                <w:bCs/>
                <w:sz w:val="18"/>
                <w:szCs w:val="18"/>
              </w:rPr>
              <w:t>Tasas turísticas de la provincia de Misiones, aproximadamente 1 dólar por persona por noche, pagaderos en hotel.</w:t>
            </w:r>
          </w:p>
          <w:p w14:paraId="5D9A400F" w14:textId="77777777" w:rsidR="008D42D4" w:rsidRPr="008D42D4" w:rsidRDefault="008D42D4" w:rsidP="008D42D4">
            <w:pPr>
              <w:pStyle w:val="Prrafodelista"/>
              <w:numPr>
                <w:ilvl w:val="0"/>
                <w:numId w:val="10"/>
              </w:numPr>
              <w:ind w:left="197" w:hanging="197"/>
              <w:rPr>
                <w:rFonts w:ascii="Century Gothic" w:hAnsi="Century Gothic" w:cs="Arial"/>
                <w:bCs/>
                <w:sz w:val="18"/>
                <w:szCs w:val="18"/>
              </w:rPr>
            </w:pPr>
            <w:r w:rsidRPr="008D42D4">
              <w:rPr>
                <w:rFonts w:ascii="Century Gothic" w:hAnsi="Century Gothic" w:cs="Arial"/>
                <w:bCs/>
                <w:sz w:val="18"/>
                <w:szCs w:val="18"/>
              </w:rPr>
              <w:t xml:space="preserve">Ecotasas en Bariloche, aproximadamente 1 dólar por persona por noche, pagaderos en el hotel. </w:t>
            </w:r>
          </w:p>
          <w:p w14:paraId="01986B46" w14:textId="77777777" w:rsidR="008D42D4" w:rsidRPr="008D42D4" w:rsidRDefault="008D42D4" w:rsidP="008D42D4">
            <w:pPr>
              <w:pStyle w:val="Prrafodelista"/>
              <w:numPr>
                <w:ilvl w:val="0"/>
                <w:numId w:val="10"/>
              </w:numPr>
              <w:ind w:left="197" w:hanging="197"/>
              <w:rPr>
                <w:rFonts w:ascii="Century Gothic" w:hAnsi="Century Gothic" w:cs="Arial"/>
                <w:bCs/>
                <w:sz w:val="18"/>
                <w:szCs w:val="18"/>
              </w:rPr>
            </w:pPr>
            <w:r w:rsidRPr="008D42D4">
              <w:rPr>
                <w:rFonts w:ascii="Century Gothic" w:hAnsi="Century Gothic" w:cs="Arial"/>
                <w:bCs/>
                <w:sz w:val="18"/>
                <w:szCs w:val="18"/>
              </w:rPr>
              <w:t>Aerosilla no incluida en excursión Circuito Chico</w:t>
            </w:r>
          </w:p>
          <w:p w14:paraId="0C158CCD" w14:textId="77777777" w:rsidR="00C8167E" w:rsidRPr="0062167B" w:rsidRDefault="00C8167E" w:rsidP="0062167B">
            <w:pPr>
              <w:rPr>
                <w:rFonts w:ascii="Century Gothic" w:hAnsi="Century Gothic" w:cs="Arial"/>
                <w:bCs/>
                <w:sz w:val="18"/>
                <w:szCs w:val="18"/>
              </w:rPr>
            </w:pPr>
          </w:p>
        </w:tc>
      </w:tr>
    </w:tbl>
    <w:p w14:paraId="0A957EFE" w14:textId="77777777" w:rsidR="00C8167E" w:rsidRDefault="00C8167E" w:rsidP="00C8167E">
      <w:pPr>
        <w:tabs>
          <w:tab w:val="left" w:pos="2865"/>
        </w:tabs>
        <w:spacing w:after="0" w:line="240" w:lineRule="auto"/>
        <w:rPr>
          <w:rFonts w:ascii="Arial" w:hAnsi="Arial" w:cs="Arial"/>
          <w:b/>
          <w:sz w:val="18"/>
          <w:szCs w:val="18"/>
        </w:rPr>
      </w:pPr>
    </w:p>
    <w:p w14:paraId="7FD2BF2F" w14:textId="77777777" w:rsidR="001E7499" w:rsidRDefault="001E7499" w:rsidP="001E7499">
      <w:pPr>
        <w:spacing w:after="0" w:line="240" w:lineRule="auto"/>
        <w:rPr>
          <w:rFonts w:ascii="Arial" w:hAnsi="Arial" w:cs="Arial"/>
          <w:b/>
          <w:sz w:val="18"/>
          <w:szCs w:val="18"/>
        </w:rPr>
      </w:pPr>
    </w:p>
    <w:p w14:paraId="3E399DD7" w14:textId="77777777" w:rsidR="005635C2" w:rsidRPr="00535D87" w:rsidRDefault="005635C2" w:rsidP="005635C2">
      <w:pPr>
        <w:pStyle w:val="Ttulo1"/>
        <w:jc w:val="center"/>
        <w:rPr>
          <w:rFonts w:ascii="Arial" w:hAnsi="Arial" w:cs="Arial"/>
          <w:color w:val="000000"/>
        </w:rPr>
      </w:pPr>
      <w:r w:rsidRPr="00535D87">
        <w:rPr>
          <w:rFonts w:ascii="Arial" w:hAnsi="Arial" w:cs="Arial"/>
          <w:color w:val="000000"/>
        </w:rPr>
        <w:t>CONDICIONES GENERALES Y ACEPTACION</w:t>
      </w:r>
    </w:p>
    <w:p w14:paraId="4369067D" w14:textId="77777777" w:rsidR="005635C2" w:rsidRDefault="005635C2" w:rsidP="005635C2">
      <w:pPr>
        <w:pStyle w:val="xmsonormal"/>
        <w:spacing w:before="0" w:beforeAutospacing="0" w:after="0" w:afterAutospacing="0"/>
        <w:ind w:hanging="284"/>
        <w:jc w:val="both"/>
        <w:rPr>
          <w:rFonts w:ascii="Arial" w:hAnsi="Arial" w:cs="Arial"/>
          <w:b/>
          <w:bCs/>
          <w:color w:val="000000"/>
          <w:sz w:val="18"/>
          <w:szCs w:val="18"/>
        </w:rPr>
      </w:pPr>
      <w:r>
        <w:rPr>
          <w:rFonts w:ascii="Arial" w:hAnsi="Arial" w:cs="Arial"/>
          <w:b/>
          <w:bCs/>
          <w:color w:val="000000"/>
          <w:sz w:val="18"/>
          <w:szCs w:val="18"/>
        </w:rPr>
        <w:t>RESERVAS</w:t>
      </w:r>
    </w:p>
    <w:p w14:paraId="2F2ACAE5" w14:textId="77777777" w:rsidR="005635C2" w:rsidRDefault="005635C2" w:rsidP="005635C2">
      <w:pPr>
        <w:numPr>
          <w:ilvl w:val="0"/>
          <w:numId w:val="5"/>
        </w:numPr>
        <w:spacing w:after="0"/>
        <w:ind w:left="0" w:hanging="284"/>
        <w:jc w:val="both"/>
        <w:rPr>
          <w:rFonts w:ascii="Arial" w:hAnsi="Arial" w:cs="Arial"/>
          <w:sz w:val="18"/>
          <w:szCs w:val="18"/>
        </w:rPr>
      </w:pPr>
      <w:r w:rsidRPr="00AD4CA3">
        <w:rPr>
          <w:rFonts w:ascii="Arial" w:hAnsi="Arial" w:cs="Arial"/>
          <w:sz w:val="18"/>
          <w:szCs w:val="18"/>
        </w:rPr>
        <w:t xml:space="preserve">Para reservar </w:t>
      </w:r>
      <w:r>
        <w:rPr>
          <w:rFonts w:ascii="Arial" w:hAnsi="Arial" w:cs="Arial"/>
          <w:sz w:val="18"/>
          <w:szCs w:val="18"/>
        </w:rPr>
        <w:t xml:space="preserve">la porción terrestre </w:t>
      </w:r>
      <w:r w:rsidRPr="00AD4CA3">
        <w:rPr>
          <w:rFonts w:ascii="Arial" w:hAnsi="Arial" w:cs="Arial"/>
          <w:sz w:val="18"/>
          <w:szCs w:val="18"/>
        </w:rPr>
        <w:t xml:space="preserve">se requiere </w:t>
      </w:r>
      <w:r>
        <w:rPr>
          <w:rFonts w:ascii="Arial" w:hAnsi="Arial" w:cs="Arial"/>
          <w:sz w:val="18"/>
          <w:szCs w:val="18"/>
        </w:rPr>
        <w:t xml:space="preserve">un depósito en dólares o euros, de acuerdo a la moneda indicada en el programa, </w:t>
      </w:r>
      <w:r w:rsidRPr="00AD4CA3">
        <w:rPr>
          <w:rFonts w:ascii="Arial" w:hAnsi="Arial" w:cs="Arial"/>
          <w:sz w:val="18"/>
          <w:szCs w:val="18"/>
        </w:rPr>
        <w:t>abonables a la porción terrestre, para realizar la confirmación del programa.</w:t>
      </w:r>
      <w:r>
        <w:rPr>
          <w:rFonts w:ascii="Arial" w:hAnsi="Arial" w:cs="Arial"/>
          <w:sz w:val="18"/>
          <w:szCs w:val="18"/>
        </w:rPr>
        <w:t xml:space="preserve"> Si las reservas son de compra inmediata se debe realizar el pago total.</w:t>
      </w:r>
    </w:p>
    <w:p w14:paraId="17B672BC" w14:textId="77777777" w:rsidR="005635C2" w:rsidRDefault="005635C2" w:rsidP="005635C2">
      <w:pPr>
        <w:numPr>
          <w:ilvl w:val="0"/>
          <w:numId w:val="5"/>
        </w:numPr>
        <w:spacing w:after="0"/>
        <w:ind w:left="0" w:hanging="284"/>
        <w:jc w:val="both"/>
        <w:rPr>
          <w:rFonts w:ascii="Arial" w:hAnsi="Arial" w:cs="Arial"/>
          <w:sz w:val="18"/>
          <w:szCs w:val="18"/>
        </w:rPr>
      </w:pPr>
      <w:r w:rsidRPr="00AD4CA3">
        <w:rPr>
          <w:rFonts w:ascii="Arial" w:hAnsi="Arial" w:cs="Arial"/>
          <w:sz w:val="18"/>
          <w:szCs w:val="18"/>
        </w:rPr>
        <w:t>El valor total de la porción terrestre se paga 90 días antes de la salida del programa en dólares americanos</w:t>
      </w:r>
      <w:r>
        <w:rPr>
          <w:rFonts w:ascii="Arial" w:hAnsi="Arial" w:cs="Arial"/>
          <w:sz w:val="18"/>
          <w:szCs w:val="18"/>
        </w:rPr>
        <w:t>, euros o de acuerdo a la moneda indicada en el programa. Caso contrario se indicará en la confirmación de los servicios.</w:t>
      </w:r>
    </w:p>
    <w:p w14:paraId="4D5C4AF9" w14:textId="77777777" w:rsidR="005635C2" w:rsidRPr="006B4903" w:rsidRDefault="005635C2" w:rsidP="005635C2">
      <w:pPr>
        <w:numPr>
          <w:ilvl w:val="0"/>
          <w:numId w:val="5"/>
        </w:numPr>
        <w:spacing w:after="0"/>
        <w:ind w:left="0" w:hanging="284"/>
        <w:jc w:val="both"/>
        <w:rPr>
          <w:rFonts w:ascii="Arial" w:hAnsi="Arial" w:cs="Arial"/>
          <w:sz w:val="18"/>
          <w:szCs w:val="18"/>
        </w:rPr>
      </w:pPr>
      <w:r w:rsidRPr="006B4903">
        <w:rPr>
          <w:rFonts w:ascii="Arial" w:hAnsi="Arial" w:cs="Arial"/>
          <w:sz w:val="18"/>
          <w:szCs w:val="18"/>
        </w:rPr>
        <w:t xml:space="preserve">Para la reserva del tiquete aéreo se requiere </w:t>
      </w:r>
      <w:r>
        <w:rPr>
          <w:rFonts w:ascii="Arial" w:hAnsi="Arial" w:cs="Arial"/>
          <w:sz w:val="18"/>
          <w:szCs w:val="18"/>
        </w:rPr>
        <w:t xml:space="preserve">nombres completos como aparecen en el pasaporte, fecha de nacimiento y </w:t>
      </w:r>
      <w:r w:rsidRPr="006B4903">
        <w:rPr>
          <w:rFonts w:ascii="Arial" w:hAnsi="Arial" w:cs="Arial"/>
          <w:sz w:val="18"/>
          <w:szCs w:val="18"/>
        </w:rPr>
        <w:t>el pago total</w:t>
      </w:r>
      <w:r>
        <w:rPr>
          <w:rFonts w:ascii="Arial" w:hAnsi="Arial" w:cs="Arial"/>
          <w:sz w:val="18"/>
          <w:szCs w:val="18"/>
        </w:rPr>
        <w:t xml:space="preserve"> de acuerdo a la moneda.</w:t>
      </w:r>
    </w:p>
    <w:p w14:paraId="68B50088" w14:textId="77777777" w:rsidR="005635C2" w:rsidRDefault="005635C2" w:rsidP="005635C2">
      <w:pPr>
        <w:numPr>
          <w:ilvl w:val="0"/>
          <w:numId w:val="5"/>
        </w:numPr>
        <w:spacing w:after="0"/>
        <w:ind w:left="0" w:hanging="284"/>
        <w:jc w:val="both"/>
        <w:rPr>
          <w:rFonts w:ascii="Arial" w:hAnsi="Arial" w:cs="Arial"/>
          <w:sz w:val="18"/>
          <w:szCs w:val="18"/>
        </w:rPr>
      </w:pPr>
      <w:r w:rsidRPr="00AD4CA3">
        <w:rPr>
          <w:rFonts w:ascii="Arial" w:hAnsi="Arial" w:cs="Arial"/>
          <w:sz w:val="18"/>
          <w:szCs w:val="18"/>
        </w:rPr>
        <w:t xml:space="preserve">Los tiquetes aéreos </w:t>
      </w:r>
      <w:r>
        <w:rPr>
          <w:rFonts w:ascii="Arial" w:hAnsi="Arial" w:cs="Arial"/>
          <w:sz w:val="18"/>
          <w:szCs w:val="18"/>
        </w:rPr>
        <w:t xml:space="preserve">están dados en dólares americanos y </w:t>
      </w:r>
      <w:r w:rsidRPr="00AD4CA3">
        <w:rPr>
          <w:rFonts w:ascii="Arial" w:hAnsi="Arial" w:cs="Arial"/>
          <w:sz w:val="18"/>
          <w:szCs w:val="18"/>
        </w:rPr>
        <w:t>se pagan en pesos colombianos 45 días antes de la salida del programa</w:t>
      </w:r>
      <w:r>
        <w:rPr>
          <w:rFonts w:ascii="Arial" w:hAnsi="Arial" w:cs="Arial"/>
          <w:sz w:val="18"/>
          <w:szCs w:val="18"/>
        </w:rPr>
        <w:t xml:space="preserve"> a la trm del día que se realice la compra. Si el programa lo incluye. Para salida de grupos. En el caso de individuales se pagan de contado.</w:t>
      </w:r>
    </w:p>
    <w:p w14:paraId="02E24597" w14:textId="77777777" w:rsidR="005635C2" w:rsidRDefault="005635C2" w:rsidP="005635C2">
      <w:pPr>
        <w:numPr>
          <w:ilvl w:val="0"/>
          <w:numId w:val="5"/>
        </w:numPr>
        <w:spacing w:after="0"/>
        <w:ind w:left="0" w:hanging="284"/>
        <w:jc w:val="both"/>
        <w:rPr>
          <w:rFonts w:ascii="Arial" w:hAnsi="Arial" w:cs="Arial"/>
          <w:sz w:val="18"/>
          <w:szCs w:val="18"/>
        </w:rPr>
      </w:pPr>
      <w:r>
        <w:rPr>
          <w:rFonts w:ascii="Arial" w:hAnsi="Arial" w:cs="Arial"/>
          <w:sz w:val="18"/>
          <w:szCs w:val="18"/>
        </w:rPr>
        <w:t>La tarifa aérea solo se mantiene siempre y cuando se realice la compra inmediata.</w:t>
      </w:r>
    </w:p>
    <w:p w14:paraId="3D945FB6" w14:textId="77777777" w:rsidR="005635C2" w:rsidRDefault="005635C2" w:rsidP="005635C2">
      <w:pPr>
        <w:numPr>
          <w:ilvl w:val="0"/>
          <w:numId w:val="5"/>
        </w:numPr>
        <w:spacing w:after="0"/>
        <w:ind w:left="0" w:hanging="284"/>
        <w:jc w:val="both"/>
        <w:rPr>
          <w:rFonts w:ascii="Arial" w:hAnsi="Arial" w:cs="Arial"/>
          <w:sz w:val="18"/>
          <w:szCs w:val="18"/>
        </w:rPr>
      </w:pPr>
      <w:r>
        <w:rPr>
          <w:rFonts w:ascii="Arial" w:hAnsi="Arial" w:cs="Arial"/>
          <w:sz w:val="18"/>
          <w:szCs w:val="18"/>
        </w:rPr>
        <w:t>Los tiquetes aéreos de bajo costo (Low Cost) no tienen ningún tipo de reembolso, no son endosables, no son revisables, no permiten reservar silla, no permite maleta de bodega, no permite web-Check in, estas políticas son dadas por cada aerolínea.</w:t>
      </w:r>
    </w:p>
    <w:p w14:paraId="0028A942" w14:textId="77777777" w:rsidR="005635C2" w:rsidRPr="00AD4CA3" w:rsidRDefault="005635C2" w:rsidP="005635C2">
      <w:pPr>
        <w:numPr>
          <w:ilvl w:val="0"/>
          <w:numId w:val="5"/>
        </w:numPr>
        <w:spacing w:after="0"/>
        <w:ind w:left="0" w:hanging="284"/>
        <w:jc w:val="both"/>
        <w:rPr>
          <w:rFonts w:ascii="Arial" w:hAnsi="Arial" w:cs="Arial"/>
          <w:sz w:val="18"/>
          <w:szCs w:val="18"/>
        </w:rPr>
      </w:pPr>
      <w:r>
        <w:rPr>
          <w:rFonts w:ascii="Arial" w:hAnsi="Arial" w:cs="Arial"/>
          <w:sz w:val="18"/>
          <w:szCs w:val="18"/>
        </w:rPr>
        <w:t xml:space="preserve">Las porciones terrestres tipo Low Cost están expresadas en hoteles 3 estrellas cercanos a las ciudades principales. </w:t>
      </w:r>
    </w:p>
    <w:p w14:paraId="32F1EED1" w14:textId="77777777" w:rsidR="005635C2" w:rsidRDefault="005635C2" w:rsidP="005635C2">
      <w:pPr>
        <w:numPr>
          <w:ilvl w:val="0"/>
          <w:numId w:val="5"/>
        </w:numPr>
        <w:spacing w:after="0"/>
        <w:ind w:left="0" w:hanging="284"/>
        <w:jc w:val="both"/>
        <w:rPr>
          <w:rFonts w:ascii="Arial" w:hAnsi="Arial" w:cs="Arial"/>
          <w:sz w:val="18"/>
          <w:szCs w:val="18"/>
        </w:rPr>
      </w:pPr>
      <w:r>
        <w:rPr>
          <w:rFonts w:ascii="Arial" w:hAnsi="Arial" w:cs="Arial"/>
          <w:sz w:val="18"/>
          <w:szCs w:val="18"/>
        </w:rPr>
        <w:t>Todas las reservas aéreas y de porción terrestre u otro servicio, se debe realizar vía correo electrónico a los emails corporativos de nuestros funcionarios u otro medio de comunicación, indicando todos los datos del programa solicitado.</w:t>
      </w:r>
    </w:p>
    <w:p w14:paraId="0663975B" w14:textId="77777777" w:rsidR="005635C2" w:rsidRPr="00AD4CA3" w:rsidRDefault="005635C2" w:rsidP="005635C2">
      <w:pPr>
        <w:numPr>
          <w:ilvl w:val="0"/>
          <w:numId w:val="5"/>
        </w:numPr>
        <w:spacing w:after="0"/>
        <w:ind w:left="0" w:hanging="284"/>
        <w:jc w:val="both"/>
        <w:rPr>
          <w:rFonts w:ascii="Arial" w:hAnsi="Arial" w:cs="Arial"/>
          <w:sz w:val="18"/>
          <w:szCs w:val="18"/>
        </w:rPr>
      </w:pPr>
      <w:r w:rsidRPr="00AD4CA3">
        <w:rPr>
          <w:rFonts w:ascii="Arial" w:hAnsi="Arial" w:cs="Arial"/>
          <w:sz w:val="18"/>
          <w:szCs w:val="18"/>
        </w:rPr>
        <w:t>Las agencias deben hacer llegar los datos completos de los pasajeros (copia del pasaporte, Nombres en caso de emergencia) para expedir la asistencia médica</w:t>
      </w:r>
      <w:r>
        <w:rPr>
          <w:rFonts w:ascii="Arial" w:hAnsi="Arial" w:cs="Arial"/>
          <w:sz w:val="18"/>
          <w:szCs w:val="18"/>
        </w:rPr>
        <w:t xml:space="preserve"> y/o tiquetes aéreos si el programa así lo incluye</w:t>
      </w:r>
      <w:r w:rsidRPr="00AD4CA3">
        <w:rPr>
          <w:rFonts w:ascii="Arial" w:hAnsi="Arial" w:cs="Arial"/>
          <w:sz w:val="18"/>
          <w:szCs w:val="18"/>
        </w:rPr>
        <w:t>.</w:t>
      </w:r>
      <w:r>
        <w:rPr>
          <w:rFonts w:ascii="Arial" w:hAnsi="Arial" w:cs="Arial"/>
          <w:sz w:val="18"/>
          <w:szCs w:val="18"/>
        </w:rPr>
        <w:t xml:space="preserve"> Travel Plans SAS no se hace responsable si estos documentos no son enviados a nuestra compañía para realizar la expedición </w:t>
      </w:r>
    </w:p>
    <w:p w14:paraId="35B22E3D" w14:textId="77777777" w:rsidR="005635C2" w:rsidRPr="00AD4CA3" w:rsidRDefault="005635C2" w:rsidP="005635C2">
      <w:pPr>
        <w:numPr>
          <w:ilvl w:val="0"/>
          <w:numId w:val="5"/>
        </w:numPr>
        <w:spacing w:after="0"/>
        <w:ind w:left="0" w:hanging="284"/>
        <w:jc w:val="both"/>
        <w:rPr>
          <w:rFonts w:ascii="Arial" w:hAnsi="Arial" w:cs="Arial"/>
          <w:sz w:val="18"/>
          <w:szCs w:val="18"/>
        </w:rPr>
      </w:pPr>
      <w:r w:rsidRPr="00AD4CA3">
        <w:rPr>
          <w:rFonts w:ascii="Arial" w:hAnsi="Arial" w:cs="Arial"/>
          <w:sz w:val="18"/>
          <w:szCs w:val="18"/>
        </w:rPr>
        <w:t xml:space="preserve">Se pasará las confirmaciones </w:t>
      </w:r>
      <w:r>
        <w:rPr>
          <w:rFonts w:ascii="Arial" w:hAnsi="Arial" w:cs="Arial"/>
          <w:sz w:val="18"/>
          <w:szCs w:val="18"/>
        </w:rPr>
        <w:t xml:space="preserve">y liquidaciones </w:t>
      </w:r>
      <w:r w:rsidRPr="00AD4CA3">
        <w:rPr>
          <w:rFonts w:ascii="Arial" w:hAnsi="Arial" w:cs="Arial"/>
          <w:sz w:val="18"/>
          <w:szCs w:val="18"/>
        </w:rPr>
        <w:t>por escrito por parte de nuestr</w:t>
      </w:r>
      <w:r>
        <w:rPr>
          <w:rFonts w:ascii="Arial" w:hAnsi="Arial" w:cs="Arial"/>
          <w:sz w:val="18"/>
          <w:szCs w:val="18"/>
        </w:rPr>
        <w:t>os funcionarios del departamento de operaciones vía correo electrónico u otro medio de comunicación</w:t>
      </w:r>
      <w:r w:rsidRPr="00AD4CA3">
        <w:rPr>
          <w:rFonts w:ascii="Arial" w:hAnsi="Arial" w:cs="Arial"/>
          <w:sz w:val="18"/>
          <w:szCs w:val="18"/>
        </w:rPr>
        <w:t>, de esta forma se dará por</w:t>
      </w:r>
      <w:r>
        <w:rPr>
          <w:rFonts w:ascii="Arial" w:hAnsi="Arial" w:cs="Arial"/>
          <w:sz w:val="18"/>
          <w:szCs w:val="18"/>
        </w:rPr>
        <w:t xml:space="preserve"> entendido, leído, comprendido y </w:t>
      </w:r>
      <w:r w:rsidRPr="00AD4CA3">
        <w:rPr>
          <w:rFonts w:ascii="Arial" w:hAnsi="Arial" w:cs="Arial"/>
          <w:sz w:val="18"/>
          <w:szCs w:val="18"/>
        </w:rPr>
        <w:t>aceptado el programa.</w:t>
      </w:r>
    </w:p>
    <w:p w14:paraId="0FA4AC23" w14:textId="77777777" w:rsidR="005635C2" w:rsidRPr="00AD4CA3" w:rsidRDefault="005635C2" w:rsidP="005635C2">
      <w:pPr>
        <w:numPr>
          <w:ilvl w:val="0"/>
          <w:numId w:val="5"/>
        </w:numPr>
        <w:spacing w:after="0"/>
        <w:ind w:left="0" w:hanging="284"/>
        <w:jc w:val="both"/>
        <w:rPr>
          <w:rFonts w:ascii="Arial" w:hAnsi="Arial" w:cs="Arial"/>
          <w:sz w:val="18"/>
          <w:szCs w:val="18"/>
        </w:rPr>
      </w:pPr>
      <w:r w:rsidRPr="00AD4CA3">
        <w:rPr>
          <w:rFonts w:ascii="Arial" w:hAnsi="Arial" w:cs="Arial"/>
          <w:sz w:val="18"/>
          <w:szCs w:val="18"/>
        </w:rPr>
        <w:t>Todos los valores están expresados en precio por persona</w:t>
      </w:r>
      <w:r>
        <w:rPr>
          <w:rFonts w:ascii="Arial" w:hAnsi="Arial" w:cs="Arial"/>
          <w:sz w:val="18"/>
          <w:szCs w:val="18"/>
        </w:rPr>
        <w:t xml:space="preserve"> en dólares americanos, euros o según la moneda indicada</w:t>
      </w:r>
      <w:r w:rsidRPr="00AD4CA3">
        <w:rPr>
          <w:rFonts w:ascii="Arial" w:hAnsi="Arial" w:cs="Arial"/>
          <w:sz w:val="18"/>
          <w:szCs w:val="18"/>
        </w:rPr>
        <w:t>.</w:t>
      </w:r>
    </w:p>
    <w:p w14:paraId="3B6C6340" w14:textId="77777777" w:rsidR="005635C2" w:rsidRDefault="005635C2" w:rsidP="005635C2">
      <w:pPr>
        <w:numPr>
          <w:ilvl w:val="0"/>
          <w:numId w:val="5"/>
        </w:numPr>
        <w:spacing w:after="0"/>
        <w:ind w:left="0" w:hanging="284"/>
        <w:jc w:val="both"/>
        <w:rPr>
          <w:rFonts w:ascii="Arial" w:hAnsi="Arial" w:cs="Arial"/>
          <w:sz w:val="18"/>
          <w:szCs w:val="18"/>
        </w:rPr>
      </w:pPr>
      <w:r>
        <w:rPr>
          <w:rFonts w:ascii="Arial" w:hAnsi="Arial" w:cs="Arial"/>
          <w:sz w:val="18"/>
          <w:szCs w:val="18"/>
        </w:rPr>
        <w:t xml:space="preserve">Para el caso las aerolíneas y cruceros estos </w:t>
      </w:r>
      <w:r w:rsidRPr="00AD4CA3">
        <w:rPr>
          <w:rFonts w:ascii="Arial" w:hAnsi="Arial" w:cs="Arial"/>
          <w:sz w:val="18"/>
          <w:szCs w:val="18"/>
        </w:rPr>
        <w:t>no acepta</w:t>
      </w:r>
      <w:r>
        <w:rPr>
          <w:rFonts w:ascii="Arial" w:hAnsi="Arial" w:cs="Arial"/>
          <w:sz w:val="18"/>
          <w:szCs w:val="18"/>
        </w:rPr>
        <w:t>n</w:t>
      </w:r>
      <w:r w:rsidRPr="00AD4CA3">
        <w:rPr>
          <w:rFonts w:ascii="Arial" w:hAnsi="Arial" w:cs="Arial"/>
          <w:sz w:val="18"/>
          <w:szCs w:val="18"/>
        </w:rPr>
        <w:t xml:space="preserve"> cambio de nombre y es motivo a penalidad</w:t>
      </w:r>
      <w:r>
        <w:rPr>
          <w:rFonts w:ascii="Arial" w:hAnsi="Arial" w:cs="Arial"/>
          <w:sz w:val="18"/>
          <w:szCs w:val="18"/>
        </w:rPr>
        <w:t xml:space="preserve"> en caso de </w:t>
      </w:r>
      <w:r w:rsidRPr="00AD4CA3">
        <w:rPr>
          <w:rFonts w:ascii="Arial" w:hAnsi="Arial" w:cs="Arial"/>
          <w:sz w:val="18"/>
          <w:szCs w:val="18"/>
        </w:rPr>
        <w:t xml:space="preserve">cancelación </w:t>
      </w:r>
      <w:r>
        <w:rPr>
          <w:rFonts w:ascii="Arial" w:hAnsi="Arial" w:cs="Arial"/>
          <w:sz w:val="18"/>
          <w:szCs w:val="18"/>
        </w:rPr>
        <w:t xml:space="preserve">o cualquier cambio </w:t>
      </w:r>
      <w:r w:rsidRPr="00AD4CA3">
        <w:rPr>
          <w:rFonts w:ascii="Arial" w:hAnsi="Arial" w:cs="Arial"/>
          <w:sz w:val="18"/>
          <w:szCs w:val="18"/>
        </w:rPr>
        <w:t>del viaje.</w:t>
      </w:r>
    </w:p>
    <w:p w14:paraId="4828725B" w14:textId="77777777" w:rsidR="005635C2" w:rsidRDefault="005635C2" w:rsidP="005635C2">
      <w:pPr>
        <w:numPr>
          <w:ilvl w:val="0"/>
          <w:numId w:val="5"/>
        </w:numPr>
        <w:spacing w:after="0"/>
        <w:ind w:left="0" w:hanging="284"/>
        <w:jc w:val="both"/>
        <w:rPr>
          <w:rFonts w:ascii="Arial" w:hAnsi="Arial" w:cs="Arial"/>
          <w:sz w:val="18"/>
          <w:szCs w:val="18"/>
        </w:rPr>
      </w:pPr>
      <w:r>
        <w:rPr>
          <w:rFonts w:ascii="Arial" w:hAnsi="Arial" w:cs="Arial"/>
          <w:sz w:val="18"/>
          <w:szCs w:val="18"/>
        </w:rPr>
        <w:t>Cuando se presente una cancelación en una reserva doble a compartir antes o durante en viaje, él pasajero que viaje en acomodación sencilla deberá pagar el suplemento individual.</w:t>
      </w:r>
    </w:p>
    <w:p w14:paraId="52B7DA4F" w14:textId="77777777" w:rsidR="005635C2" w:rsidRDefault="005635C2" w:rsidP="005635C2">
      <w:pPr>
        <w:numPr>
          <w:ilvl w:val="0"/>
          <w:numId w:val="5"/>
        </w:numPr>
        <w:spacing w:after="0"/>
        <w:ind w:left="0" w:hanging="284"/>
        <w:jc w:val="both"/>
        <w:rPr>
          <w:rFonts w:ascii="Arial" w:hAnsi="Arial" w:cs="Arial"/>
          <w:sz w:val="18"/>
          <w:szCs w:val="18"/>
        </w:rPr>
      </w:pPr>
      <w:r>
        <w:rPr>
          <w:rFonts w:ascii="Arial" w:hAnsi="Arial" w:cs="Arial"/>
          <w:sz w:val="18"/>
          <w:szCs w:val="18"/>
        </w:rPr>
        <w:t>Para los programas que incluyan tiquetes aéreos, trenes y cruceros las agencias deben enviar copia de pasaportes para expedir los billetes aéreos, trenes y vouchers de cruceros.</w:t>
      </w:r>
    </w:p>
    <w:p w14:paraId="723EECF3" w14:textId="77777777" w:rsidR="005635C2" w:rsidRDefault="005635C2" w:rsidP="005635C2">
      <w:pPr>
        <w:numPr>
          <w:ilvl w:val="0"/>
          <w:numId w:val="5"/>
        </w:numPr>
        <w:spacing w:after="0"/>
        <w:ind w:left="0" w:hanging="284"/>
        <w:jc w:val="both"/>
        <w:rPr>
          <w:rFonts w:ascii="Arial" w:hAnsi="Arial" w:cs="Arial"/>
          <w:sz w:val="18"/>
          <w:szCs w:val="18"/>
        </w:rPr>
      </w:pPr>
      <w:r>
        <w:rPr>
          <w:rFonts w:ascii="Arial" w:hAnsi="Arial" w:cs="Arial"/>
          <w:sz w:val="18"/>
          <w:szCs w:val="18"/>
        </w:rPr>
        <w:t>Los operadores y corresponsales en el exterior envían el listado de hoteles 10 días antes de la salida del viaje, sin embargo, estos pueden realizar cambios de hoteles antes o durante el viaje y garantizan la misma categoría o superior. En cuanto a los servicios pueden realizar cambios siempre y cuando se afecte la seguridad del cliente o existan cambios de horario o problemas en el clima o cierres temporales por parte de las autoridades del País en los distintos sitios turísticos del viaje.</w:t>
      </w:r>
    </w:p>
    <w:p w14:paraId="731527D3" w14:textId="77777777" w:rsidR="005635C2" w:rsidRPr="00833850" w:rsidRDefault="005635C2" w:rsidP="005635C2">
      <w:pPr>
        <w:numPr>
          <w:ilvl w:val="0"/>
          <w:numId w:val="5"/>
        </w:numPr>
        <w:spacing w:after="0"/>
        <w:ind w:left="0" w:hanging="284"/>
        <w:jc w:val="both"/>
        <w:rPr>
          <w:rFonts w:ascii="Arial" w:hAnsi="Arial" w:cs="Arial"/>
          <w:sz w:val="18"/>
          <w:szCs w:val="18"/>
        </w:rPr>
      </w:pPr>
      <w:r w:rsidRPr="00833850">
        <w:rPr>
          <w:rFonts w:ascii="Arial" w:hAnsi="Arial" w:cs="Arial"/>
          <w:sz w:val="18"/>
          <w:szCs w:val="18"/>
        </w:rPr>
        <w:t>Para las personas que viajan solas es necesario dejar copia del itinerario y nombre de los hoteles a un familiar en el país de origen en caso de emergencia, así mismo es obligatorio llevar la asistencia médica con suficiente cubrimiento para el caso que tenga algún problema de salud o emergencia antes o durante su viaje.</w:t>
      </w:r>
      <w:r>
        <w:rPr>
          <w:rFonts w:ascii="Arial" w:hAnsi="Arial" w:cs="Arial"/>
          <w:sz w:val="18"/>
          <w:szCs w:val="18"/>
        </w:rPr>
        <w:t xml:space="preserve"> </w:t>
      </w:r>
      <w:r w:rsidRPr="00833850">
        <w:rPr>
          <w:rFonts w:ascii="Arial" w:hAnsi="Arial" w:cs="Arial"/>
          <w:sz w:val="18"/>
          <w:szCs w:val="18"/>
        </w:rPr>
        <w:t>Travel Plans SAS, brindará toda la información pertinente para que un familiar acompañe al viajero en caso de inconvenientes de salud</w:t>
      </w:r>
      <w:r>
        <w:rPr>
          <w:rFonts w:ascii="Arial" w:hAnsi="Arial" w:cs="Arial"/>
          <w:sz w:val="18"/>
          <w:szCs w:val="18"/>
        </w:rPr>
        <w:t>.</w:t>
      </w:r>
      <w:r w:rsidRPr="00833850">
        <w:rPr>
          <w:rFonts w:ascii="Arial" w:hAnsi="Arial" w:cs="Arial"/>
          <w:sz w:val="18"/>
          <w:szCs w:val="18"/>
        </w:rPr>
        <w:t xml:space="preserve"> </w:t>
      </w:r>
      <w:r>
        <w:rPr>
          <w:rFonts w:ascii="Arial" w:hAnsi="Arial" w:cs="Arial"/>
          <w:sz w:val="18"/>
          <w:szCs w:val="18"/>
        </w:rPr>
        <w:t>(ver condiciones generales de las asistencias medicas).</w:t>
      </w:r>
      <w:r w:rsidRPr="00833850">
        <w:rPr>
          <w:rFonts w:ascii="Arial" w:hAnsi="Arial" w:cs="Arial"/>
          <w:sz w:val="18"/>
          <w:szCs w:val="18"/>
        </w:rPr>
        <w:t xml:space="preserve">  </w:t>
      </w:r>
    </w:p>
    <w:p w14:paraId="0DA5CC1B" w14:textId="77777777" w:rsidR="005635C2" w:rsidRDefault="005635C2" w:rsidP="005635C2">
      <w:pPr>
        <w:pStyle w:val="xmsonormal"/>
        <w:spacing w:before="0" w:beforeAutospacing="0" w:after="0" w:afterAutospacing="0"/>
        <w:ind w:hanging="284"/>
        <w:jc w:val="both"/>
        <w:rPr>
          <w:rFonts w:ascii="Arial" w:hAnsi="Arial" w:cs="Arial"/>
          <w:b/>
          <w:bCs/>
          <w:color w:val="000000"/>
          <w:sz w:val="18"/>
          <w:szCs w:val="18"/>
        </w:rPr>
      </w:pPr>
      <w:r>
        <w:rPr>
          <w:rFonts w:ascii="Arial" w:hAnsi="Arial" w:cs="Arial"/>
          <w:b/>
          <w:bCs/>
          <w:color w:val="000000"/>
          <w:sz w:val="18"/>
          <w:szCs w:val="18"/>
        </w:rPr>
        <w:t>PENALIDADES POR CANCELACIONES</w:t>
      </w:r>
    </w:p>
    <w:p w14:paraId="2C93E46D" w14:textId="77777777" w:rsidR="005635C2" w:rsidRPr="00AD4CA3" w:rsidRDefault="005635C2" w:rsidP="005635C2">
      <w:pPr>
        <w:numPr>
          <w:ilvl w:val="0"/>
          <w:numId w:val="4"/>
        </w:numPr>
        <w:spacing w:after="0"/>
        <w:ind w:left="0" w:hanging="284"/>
        <w:jc w:val="both"/>
        <w:rPr>
          <w:rFonts w:ascii="Arial" w:hAnsi="Arial" w:cs="Arial"/>
          <w:sz w:val="18"/>
          <w:szCs w:val="18"/>
        </w:rPr>
      </w:pPr>
      <w:r w:rsidRPr="00AD4CA3">
        <w:rPr>
          <w:rFonts w:ascii="Arial" w:hAnsi="Arial" w:cs="Arial"/>
          <w:sz w:val="18"/>
          <w:szCs w:val="18"/>
        </w:rPr>
        <w:t>Los tiquetes aéreos no son reembolsables, no son revisables, no son endosables, una vez realizada su expedición, o enviado los nombres a la aerolínea.</w:t>
      </w:r>
      <w:r>
        <w:rPr>
          <w:rFonts w:ascii="Arial" w:hAnsi="Arial" w:cs="Arial"/>
          <w:sz w:val="18"/>
          <w:szCs w:val="18"/>
        </w:rPr>
        <w:t xml:space="preserve"> Travel Plans SAS, respeta y acata las penalidades cobradas por las aerolíneas y estas deben ser asumidas por la agencia de viajes, Free Lance o el pasajero.</w:t>
      </w:r>
    </w:p>
    <w:p w14:paraId="40AF016A" w14:textId="77777777" w:rsidR="005635C2" w:rsidRDefault="005635C2" w:rsidP="005635C2">
      <w:pPr>
        <w:numPr>
          <w:ilvl w:val="0"/>
          <w:numId w:val="4"/>
        </w:numPr>
        <w:spacing w:after="0"/>
        <w:ind w:left="0" w:hanging="284"/>
        <w:jc w:val="both"/>
        <w:rPr>
          <w:rFonts w:ascii="Arial" w:hAnsi="Arial" w:cs="Arial"/>
          <w:sz w:val="18"/>
          <w:szCs w:val="18"/>
        </w:rPr>
      </w:pPr>
      <w:r w:rsidRPr="00AD4CA3">
        <w:rPr>
          <w:rFonts w:ascii="Arial" w:hAnsi="Arial" w:cs="Arial"/>
          <w:sz w:val="18"/>
          <w:szCs w:val="18"/>
        </w:rPr>
        <w:t>La porción terrestre y Crucero se cobrará, 90 días antes</w:t>
      </w:r>
      <w:r>
        <w:rPr>
          <w:rFonts w:ascii="Arial" w:hAnsi="Arial" w:cs="Arial"/>
          <w:sz w:val="18"/>
          <w:szCs w:val="18"/>
        </w:rPr>
        <w:t xml:space="preserve"> de la salida del programa, el F</w:t>
      </w:r>
      <w:r w:rsidRPr="00AD4CA3">
        <w:rPr>
          <w:rFonts w:ascii="Arial" w:hAnsi="Arial" w:cs="Arial"/>
          <w:sz w:val="18"/>
          <w:szCs w:val="18"/>
        </w:rPr>
        <w:t xml:space="preserve">ee bancario del valor total de la porción terrestre, de 89 a 57 días antes de la salida </w:t>
      </w:r>
      <w:r>
        <w:rPr>
          <w:rFonts w:ascii="Arial" w:hAnsi="Arial" w:cs="Arial"/>
          <w:sz w:val="18"/>
          <w:szCs w:val="18"/>
        </w:rPr>
        <w:t>del programa, el depósito y el F</w:t>
      </w:r>
      <w:r w:rsidRPr="00AD4CA3">
        <w:rPr>
          <w:rFonts w:ascii="Arial" w:hAnsi="Arial" w:cs="Arial"/>
          <w:sz w:val="18"/>
          <w:szCs w:val="18"/>
        </w:rPr>
        <w:t>ee bancario del valor total de la porción terrestre, de 56 a 29 días el 50</w:t>
      </w:r>
      <w:r>
        <w:rPr>
          <w:rFonts w:ascii="Arial" w:hAnsi="Arial" w:cs="Arial"/>
          <w:sz w:val="18"/>
          <w:szCs w:val="18"/>
        </w:rPr>
        <w:t>% de la porción terrestre y el F</w:t>
      </w:r>
      <w:r w:rsidRPr="00AD4CA3">
        <w:rPr>
          <w:rFonts w:ascii="Arial" w:hAnsi="Arial" w:cs="Arial"/>
          <w:sz w:val="18"/>
          <w:szCs w:val="18"/>
        </w:rPr>
        <w:t>ee bancario, de 28 a la fecha de salida del programa o no presentación en el aeropuerto por cualquier causa, el 100% del valor total del viaje.</w:t>
      </w:r>
      <w:r>
        <w:rPr>
          <w:rFonts w:ascii="Arial" w:hAnsi="Arial" w:cs="Arial"/>
          <w:sz w:val="18"/>
          <w:szCs w:val="18"/>
        </w:rPr>
        <w:t xml:space="preserve"> Travel Plans SAS respeta y acata las penalidades cobradas por los operadores en el exterior.</w:t>
      </w:r>
    </w:p>
    <w:p w14:paraId="14D614DB" w14:textId="77777777" w:rsidR="005635C2" w:rsidRDefault="005635C2" w:rsidP="005635C2">
      <w:pPr>
        <w:numPr>
          <w:ilvl w:val="0"/>
          <w:numId w:val="4"/>
        </w:numPr>
        <w:spacing w:after="0"/>
        <w:ind w:left="0" w:hanging="284"/>
        <w:jc w:val="both"/>
        <w:rPr>
          <w:rFonts w:ascii="Arial" w:hAnsi="Arial" w:cs="Arial"/>
          <w:sz w:val="18"/>
          <w:szCs w:val="18"/>
        </w:rPr>
      </w:pPr>
      <w:r>
        <w:rPr>
          <w:rFonts w:ascii="Arial" w:hAnsi="Arial" w:cs="Arial"/>
          <w:sz w:val="18"/>
          <w:szCs w:val="18"/>
        </w:rPr>
        <w:t>Travel Plans SAS, puede cancelar el programa de forma inmediata si el pago total no es ingresado a nuestra compañía por parte de la agencia de viajes, Free Lance o el pasajero sin ningún tipo de rembolso de acuerdo a la fecha límite para el pago indicada en la confirmación.</w:t>
      </w:r>
    </w:p>
    <w:p w14:paraId="73EAC4C3" w14:textId="77777777" w:rsidR="005635C2" w:rsidRPr="00AD4CA3" w:rsidRDefault="005635C2" w:rsidP="005635C2">
      <w:pPr>
        <w:numPr>
          <w:ilvl w:val="0"/>
          <w:numId w:val="4"/>
        </w:numPr>
        <w:spacing w:after="0"/>
        <w:ind w:left="0" w:hanging="284"/>
        <w:jc w:val="both"/>
        <w:rPr>
          <w:rFonts w:ascii="Arial" w:hAnsi="Arial" w:cs="Arial"/>
          <w:sz w:val="18"/>
          <w:szCs w:val="18"/>
        </w:rPr>
      </w:pPr>
      <w:r>
        <w:rPr>
          <w:rFonts w:ascii="Arial" w:hAnsi="Arial" w:cs="Arial"/>
          <w:sz w:val="18"/>
          <w:szCs w:val="18"/>
        </w:rPr>
        <w:t>Las porciones terrestres en promoción o de bajo costo no son reembolsables.</w:t>
      </w:r>
    </w:p>
    <w:p w14:paraId="108B5751" w14:textId="77777777" w:rsidR="005635C2" w:rsidRPr="00AD4CA3" w:rsidRDefault="005635C2" w:rsidP="005635C2">
      <w:pPr>
        <w:numPr>
          <w:ilvl w:val="0"/>
          <w:numId w:val="4"/>
        </w:numPr>
        <w:spacing w:after="0"/>
        <w:ind w:left="0" w:hanging="284"/>
        <w:jc w:val="both"/>
        <w:rPr>
          <w:rFonts w:ascii="Arial" w:hAnsi="Arial" w:cs="Arial"/>
          <w:sz w:val="18"/>
          <w:szCs w:val="18"/>
        </w:rPr>
      </w:pPr>
      <w:r w:rsidRPr="00AD4CA3">
        <w:rPr>
          <w:rFonts w:ascii="Arial" w:hAnsi="Arial" w:cs="Arial"/>
          <w:sz w:val="18"/>
          <w:szCs w:val="18"/>
        </w:rPr>
        <w:t xml:space="preserve">Los servicios </w:t>
      </w:r>
      <w:r>
        <w:rPr>
          <w:rFonts w:ascii="Arial" w:hAnsi="Arial" w:cs="Arial"/>
          <w:sz w:val="18"/>
          <w:szCs w:val="18"/>
        </w:rPr>
        <w:t xml:space="preserve">como: tiquetes aéreos. Porción terrestre, asistencia médica, trenes, cruceros, alquiler de automóviles, casas rodantes, alquiler de yates, entradas a eventos deportivos y en general otros servicios, </w:t>
      </w:r>
      <w:r w:rsidRPr="00AD4CA3">
        <w:rPr>
          <w:rFonts w:ascii="Arial" w:hAnsi="Arial" w:cs="Arial"/>
          <w:sz w:val="18"/>
          <w:szCs w:val="18"/>
        </w:rPr>
        <w:t>que voluntariamente sean cancelados</w:t>
      </w:r>
      <w:r>
        <w:rPr>
          <w:rFonts w:ascii="Arial" w:hAnsi="Arial" w:cs="Arial"/>
          <w:sz w:val="18"/>
          <w:szCs w:val="18"/>
        </w:rPr>
        <w:t xml:space="preserve">, o cambiados </w:t>
      </w:r>
      <w:r w:rsidRPr="00AD4CA3">
        <w:rPr>
          <w:rFonts w:ascii="Arial" w:hAnsi="Arial" w:cs="Arial"/>
          <w:sz w:val="18"/>
          <w:szCs w:val="18"/>
        </w:rPr>
        <w:t>por el pasajero</w:t>
      </w:r>
      <w:r>
        <w:rPr>
          <w:rFonts w:ascii="Arial" w:hAnsi="Arial" w:cs="Arial"/>
          <w:sz w:val="18"/>
          <w:szCs w:val="18"/>
        </w:rPr>
        <w:t>, no admitidos en los países en destino, deportados</w:t>
      </w:r>
      <w:r w:rsidRPr="00AD4CA3">
        <w:rPr>
          <w:rFonts w:ascii="Arial" w:hAnsi="Arial" w:cs="Arial"/>
          <w:sz w:val="18"/>
          <w:szCs w:val="18"/>
        </w:rPr>
        <w:t xml:space="preserve"> o no tomados por circunstancias ajenas como demoras e</w:t>
      </w:r>
      <w:r>
        <w:rPr>
          <w:rFonts w:ascii="Arial" w:hAnsi="Arial" w:cs="Arial"/>
          <w:sz w:val="18"/>
          <w:szCs w:val="18"/>
        </w:rPr>
        <w:t>n vuelos, cambio en itinerario, mal clima, terremotos, Asonadas, manifestaciones o cualquier motivo,</w:t>
      </w:r>
      <w:r w:rsidRPr="00AD4CA3">
        <w:rPr>
          <w:rFonts w:ascii="Arial" w:hAnsi="Arial" w:cs="Arial"/>
          <w:sz w:val="18"/>
          <w:szCs w:val="18"/>
        </w:rPr>
        <w:t xml:space="preserve"> </w:t>
      </w:r>
      <w:r>
        <w:rPr>
          <w:rFonts w:ascii="Arial" w:hAnsi="Arial" w:cs="Arial"/>
          <w:sz w:val="18"/>
          <w:szCs w:val="18"/>
        </w:rPr>
        <w:t xml:space="preserve">antes o durante el viaje, </w:t>
      </w:r>
      <w:r w:rsidRPr="00AD4CA3">
        <w:rPr>
          <w:rFonts w:ascii="Arial" w:hAnsi="Arial" w:cs="Arial"/>
          <w:sz w:val="18"/>
          <w:szCs w:val="18"/>
        </w:rPr>
        <w:t>no serán rembolsados.</w:t>
      </w:r>
    </w:p>
    <w:p w14:paraId="4CA1763F" w14:textId="77777777" w:rsidR="005635C2" w:rsidRPr="00AD4CA3" w:rsidRDefault="005635C2" w:rsidP="005635C2">
      <w:pPr>
        <w:numPr>
          <w:ilvl w:val="0"/>
          <w:numId w:val="4"/>
        </w:numPr>
        <w:spacing w:after="0"/>
        <w:ind w:left="0" w:hanging="284"/>
        <w:jc w:val="both"/>
        <w:rPr>
          <w:rFonts w:ascii="Arial" w:hAnsi="Arial" w:cs="Arial"/>
          <w:sz w:val="18"/>
          <w:szCs w:val="18"/>
        </w:rPr>
      </w:pPr>
      <w:r w:rsidRPr="00AD4CA3">
        <w:rPr>
          <w:rFonts w:ascii="Arial" w:hAnsi="Arial" w:cs="Arial"/>
          <w:sz w:val="18"/>
          <w:szCs w:val="18"/>
        </w:rPr>
        <w:t xml:space="preserve">Una vez sea expedida la asistencia </w:t>
      </w:r>
      <w:r>
        <w:rPr>
          <w:rFonts w:ascii="Arial" w:hAnsi="Arial" w:cs="Arial"/>
          <w:sz w:val="18"/>
          <w:szCs w:val="18"/>
        </w:rPr>
        <w:t>m</w:t>
      </w:r>
      <w:r w:rsidRPr="00AD4CA3">
        <w:rPr>
          <w:rFonts w:ascii="Arial" w:hAnsi="Arial" w:cs="Arial"/>
          <w:sz w:val="18"/>
          <w:szCs w:val="18"/>
        </w:rPr>
        <w:t>édica, se cobrará el valor total de esta.</w:t>
      </w:r>
      <w:r>
        <w:rPr>
          <w:rFonts w:ascii="Arial" w:hAnsi="Arial" w:cs="Arial"/>
          <w:sz w:val="18"/>
          <w:szCs w:val="18"/>
        </w:rPr>
        <w:t xml:space="preserve"> Si esta la incluye el Programa.</w:t>
      </w:r>
      <w:r w:rsidRPr="00AD4CA3">
        <w:rPr>
          <w:rFonts w:ascii="Arial" w:hAnsi="Arial" w:cs="Arial"/>
          <w:sz w:val="18"/>
          <w:szCs w:val="18"/>
        </w:rPr>
        <w:t xml:space="preserve"> </w:t>
      </w:r>
    </w:p>
    <w:p w14:paraId="69423516" w14:textId="77777777" w:rsidR="005635C2" w:rsidRDefault="005635C2" w:rsidP="005635C2">
      <w:pPr>
        <w:numPr>
          <w:ilvl w:val="0"/>
          <w:numId w:val="4"/>
        </w:numPr>
        <w:spacing w:after="0"/>
        <w:ind w:left="0" w:hanging="284"/>
        <w:jc w:val="both"/>
        <w:rPr>
          <w:rFonts w:ascii="Arial" w:hAnsi="Arial" w:cs="Arial"/>
          <w:sz w:val="18"/>
          <w:szCs w:val="18"/>
        </w:rPr>
      </w:pPr>
      <w:r w:rsidRPr="00FB646C">
        <w:rPr>
          <w:rFonts w:ascii="Arial" w:hAnsi="Arial" w:cs="Arial"/>
          <w:sz w:val="18"/>
          <w:szCs w:val="18"/>
        </w:rPr>
        <w:t xml:space="preserve">En caso de tener algún problema en migración y en el exterior por parte del pasajero, documentación incompleta </w:t>
      </w:r>
      <w:r>
        <w:rPr>
          <w:rFonts w:ascii="Arial" w:hAnsi="Arial" w:cs="Arial"/>
          <w:sz w:val="18"/>
          <w:szCs w:val="18"/>
        </w:rPr>
        <w:t xml:space="preserve">o en mal estado </w:t>
      </w:r>
      <w:r w:rsidRPr="00FB646C">
        <w:rPr>
          <w:rFonts w:ascii="Arial" w:hAnsi="Arial" w:cs="Arial"/>
          <w:sz w:val="18"/>
          <w:szCs w:val="18"/>
        </w:rPr>
        <w:t>y no le sea permitido realizar el viaje no es reembolsable el valor total del programa, seguiremos las políticas aplicadas por las aerolíneas en los tiquetes aéreos, para la porción terrestre aplican Todas las condiciones generales que están expresadas en este Documento y condiciones de la naviera.</w:t>
      </w:r>
    </w:p>
    <w:p w14:paraId="2BFB83E8" w14:textId="77777777" w:rsidR="005635C2" w:rsidRPr="00FB646C" w:rsidRDefault="005635C2" w:rsidP="005635C2">
      <w:pPr>
        <w:numPr>
          <w:ilvl w:val="0"/>
          <w:numId w:val="4"/>
        </w:numPr>
        <w:spacing w:after="0"/>
        <w:ind w:left="0" w:hanging="284"/>
        <w:jc w:val="both"/>
        <w:rPr>
          <w:rFonts w:ascii="Arial" w:hAnsi="Arial" w:cs="Arial"/>
          <w:sz w:val="18"/>
          <w:szCs w:val="18"/>
        </w:rPr>
      </w:pPr>
      <w:r>
        <w:rPr>
          <w:rFonts w:ascii="Arial" w:hAnsi="Arial" w:cs="Arial"/>
          <w:sz w:val="18"/>
          <w:szCs w:val="18"/>
        </w:rPr>
        <w:t>Travel Plans SAS cobrará el 20% del total del valor del programa como gastos administrativos.</w:t>
      </w:r>
    </w:p>
    <w:p w14:paraId="6B0018DF" w14:textId="77777777" w:rsidR="005635C2" w:rsidRDefault="005635C2" w:rsidP="005635C2">
      <w:pPr>
        <w:spacing w:after="0"/>
        <w:ind w:hanging="284"/>
        <w:jc w:val="both"/>
        <w:rPr>
          <w:rFonts w:ascii="Arial" w:hAnsi="Arial" w:cs="Arial"/>
          <w:b/>
          <w:sz w:val="18"/>
          <w:szCs w:val="18"/>
        </w:rPr>
      </w:pPr>
    </w:p>
    <w:p w14:paraId="7DC708B0" w14:textId="77777777" w:rsidR="005635C2" w:rsidRPr="00AD4CA3" w:rsidRDefault="005635C2" w:rsidP="005635C2">
      <w:pPr>
        <w:spacing w:after="0"/>
        <w:ind w:hanging="284"/>
        <w:jc w:val="both"/>
        <w:rPr>
          <w:rFonts w:ascii="Arial" w:hAnsi="Arial" w:cs="Arial"/>
          <w:b/>
          <w:sz w:val="18"/>
          <w:szCs w:val="18"/>
        </w:rPr>
      </w:pPr>
      <w:r w:rsidRPr="00AD4CA3">
        <w:rPr>
          <w:rFonts w:ascii="Arial" w:hAnsi="Arial" w:cs="Arial"/>
          <w:b/>
          <w:sz w:val="18"/>
          <w:szCs w:val="18"/>
        </w:rPr>
        <w:t>DOCUMENTACION</w:t>
      </w:r>
    </w:p>
    <w:p w14:paraId="57A53482" w14:textId="77777777" w:rsidR="005635C2" w:rsidRDefault="005635C2" w:rsidP="005635C2">
      <w:pPr>
        <w:numPr>
          <w:ilvl w:val="0"/>
          <w:numId w:val="6"/>
        </w:numPr>
        <w:spacing w:after="0"/>
        <w:ind w:left="0" w:hanging="284"/>
        <w:jc w:val="both"/>
        <w:rPr>
          <w:rFonts w:ascii="Arial" w:hAnsi="Arial" w:cs="Arial"/>
          <w:sz w:val="18"/>
          <w:szCs w:val="18"/>
        </w:rPr>
      </w:pPr>
      <w:r w:rsidRPr="00AD4CA3">
        <w:rPr>
          <w:rFonts w:ascii="Arial" w:hAnsi="Arial" w:cs="Arial"/>
          <w:sz w:val="18"/>
          <w:szCs w:val="18"/>
        </w:rPr>
        <w:t>Pasaporte vigente no mayor a 6 meses a la fecha de vencimiento</w:t>
      </w:r>
    </w:p>
    <w:p w14:paraId="77DC40B5" w14:textId="77777777" w:rsidR="005635C2" w:rsidRPr="00AD4CA3" w:rsidRDefault="005635C2" w:rsidP="005635C2">
      <w:pPr>
        <w:numPr>
          <w:ilvl w:val="0"/>
          <w:numId w:val="6"/>
        </w:numPr>
        <w:spacing w:after="0"/>
        <w:ind w:left="0" w:hanging="284"/>
        <w:jc w:val="both"/>
        <w:rPr>
          <w:rFonts w:ascii="Arial" w:hAnsi="Arial" w:cs="Arial"/>
          <w:sz w:val="18"/>
          <w:szCs w:val="18"/>
        </w:rPr>
      </w:pPr>
      <w:r w:rsidRPr="00AD4CA3">
        <w:rPr>
          <w:rFonts w:ascii="Arial" w:hAnsi="Arial" w:cs="Arial"/>
          <w:sz w:val="18"/>
          <w:szCs w:val="18"/>
        </w:rPr>
        <w:t>Cedula de ciudadanía</w:t>
      </w:r>
    </w:p>
    <w:p w14:paraId="57AB45A8" w14:textId="77777777" w:rsidR="005635C2" w:rsidRPr="00AD4CA3" w:rsidRDefault="005635C2" w:rsidP="005635C2">
      <w:pPr>
        <w:numPr>
          <w:ilvl w:val="0"/>
          <w:numId w:val="6"/>
        </w:numPr>
        <w:spacing w:after="0"/>
        <w:ind w:left="0" w:hanging="284"/>
        <w:jc w:val="both"/>
        <w:rPr>
          <w:rFonts w:ascii="Arial" w:hAnsi="Arial" w:cs="Arial"/>
          <w:sz w:val="18"/>
          <w:szCs w:val="18"/>
        </w:rPr>
      </w:pPr>
      <w:r w:rsidRPr="00AD4CA3">
        <w:rPr>
          <w:rFonts w:ascii="Arial" w:hAnsi="Arial" w:cs="Arial"/>
          <w:sz w:val="18"/>
          <w:szCs w:val="18"/>
        </w:rPr>
        <w:t xml:space="preserve">Registro civil de nacimiento vigente y permiso de salida de los padres </w:t>
      </w:r>
      <w:r>
        <w:rPr>
          <w:rFonts w:ascii="Arial" w:hAnsi="Arial" w:cs="Arial"/>
          <w:sz w:val="18"/>
          <w:szCs w:val="18"/>
        </w:rPr>
        <w:t xml:space="preserve">que no viajan con los menores </w:t>
      </w:r>
      <w:r w:rsidRPr="00AD4CA3">
        <w:rPr>
          <w:rFonts w:ascii="Arial" w:hAnsi="Arial" w:cs="Arial"/>
          <w:sz w:val="18"/>
          <w:szCs w:val="18"/>
        </w:rPr>
        <w:t>autenticado en notaria inscrita al Ministerio de Relaciones Exteriores.</w:t>
      </w:r>
    </w:p>
    <w:p w14:paraId="609C1911" w14:textId="77777777" w:rsidR="005635C2" w:rsidRDefault="005635C2" w:rsidP="005635C2">
      <w:pPr>
        <w:numPr>
          <w:ilvl w:val="0"/>
          <w:numId w:val="6"/>
        </w:numPr>
        <w:spacing w:after="0"/>
        <w:ind w:left="0" w:hanging="284"/>
        <w:jc w:val="both"/>
        <w:rPr>
          <w:rFonts w:ascii="Arial" w:hAnsi="Arial" w:cs="Arial"/>
          <w:sz w:val="18"/>
          <w:szCs w:val="18"/>
        </w:rPr>
      </w:pPr>
      <w:r w:rsidRPr="00AD4CA3">
        <w:rPr>
          <w:rFonts w:ascii="Arial" w:hAnsi="Arial" w:cs="Arial"/>
          <w:sz w:val="18"/>
          <w:szCs w:val="18"/>
        </w:rPr>
        <w:t>Asistencia Médica</w:t>
      </w:r>
      <w:r>
        <w:rPr>
          <w:rFonts w:ascii="Arial" w:hAnsi="Arial" w:cs="Arial"/>
          <w:sz w:val="18"/>
          <w:szCs w:val="18"/>
        </w:rPr>
        <w:t xml:space="preserve"> (verificar preexistencias medicas) si desea aumentar el monto asegurado y el seguro de cancelación favor realizar la solicitud.</w:t>
      </w:r>
    </w:p>
    <w:p w14:paraId="5F7A959D" w14:textId="77777777" w:rsidR="005635C2" w:rsidRPr="00AD4CA3" w:rsidRDefault="005635C2" w:rsidP="005635C2">
      <w:pPr>
        <w:numPr>
          <w:ilvl w:val="0"/>
          <w:numId w:val="6"/>
        </w:numPr>
        <w:spacing w:after="0"/>
        <w:ind w:left="0" w:hanging="284"/>
        <w:jc w:val="both"/>
        <w:rPr>
          <w:rFonts w:ascii="Arial" w:hAnsi="Arial" w:cs="Arial"/>
          <w:sz w:val="18"/>
          <w:szCs w:val="18"/>
        </w:rPr>
      </w:pPr>
      <w:r w:rsidRPr="00AD4CA3">
        <w:rPr>
          <w:rFonts w:ascii="Arial" w:hAnsi="Arial" w:cs="Arial"/>
          <w:sz w:val="18"/>
          <w:szCs w:val="18"/>
        </w:rPr>
        <w:t>Tarjeta de crédito internacional</w:t>
      </w:r>
      <w:r>
        <w:rPr>
          <w:rFonts w:ascii="Arial" w:hAnsi="Arial" w:cs="Arial"/>
          <w:sz w:val="18"/>
          <w:szCs w:val="18"/>
        </w:rPr>
        <w:t xml:space="preserve"> (exigencia en algunos hoteles a nivel Mundial o deposito en efectivo)</w:t>
      </w:r>
    </w:p>
    <w:p w14:paraId="7CCA8C36" w14:textId="77777777" w:rsidR="005635C2" w:rsidRDefault="005635C2" w:rsidP="005635C2">
      <w:pPr>
        <w:numPr>
          <w:ilvl w:val="0"/>
          <w:numId w:val="6"/>
        </w:numPr>
        <w:spacing w:after="0"/>
        <w:ind w:left="0" w:hanging="284"/>
        <w:jc w:val="both"/>
        <w:rPr>
          <w:rFonts w:ascii="Arial" w:hAnsi="Arial" w:cs="Arial"/>
          <w:sz w:val="18"/>
          <w:szCs w:val="18"/>
        </w:rPr>
      </w:pPr>
      <w:r w:rsidRPr="00AD4CA3">
        <w:rPr>
          <w:rFonts w:ascii="Arial" w:hAnsi="Arial" w:cs="Arial"/>
          <w:sz w:val="18"/>
          <w:szCs w:val="18"/>
        </w:rPr>
        <w:t>Dinero para sus gastos personales</w:t>
      </w:r>
    </w:p>
    <w:p w14:paraId="0171EE34" w14:textId="77777777" w:rsidR="005635C2" w:rsidRDefault="005635C2" w:rsidP="005635C2">
      <w:pPr>
        <w:numPr>
          <w:ilvl w:val="0"/>
          <w:numId w:val="6"/>
        </w:numPr>
        <w:spacing w:after="0"/>
        <w:ind w:left="0" w:hanging="284"/>
        <w:jc w:val="both"/>
        <w:rPr>
          <w:rFonts w:ascii="Arial" w:hAnsi="Arial" w:cs="Arial"/>
          <w:sz w:val="18"/>
          <w:szCs w:val="18"/>
        </w:rPr>
      </w:pPr>
      <w:r>
        <w:rPr>
          <w:rFonts w:ascii="Arial" w:hAnsi="Arial" w:cs="Arial"/>
          <w:sz w:val="18"/>
          <w:szCs w:val="18"/>
        </w:rPr>
        <w:t>Visados según el País de entrada o países visitados</w:t>
      </w:r>
    </w:p>
    <w:p w14:paraId="0ACBFAAA" w14:textId="77777777" w:rsidR="005635C2" w:rsidRDefault="005635C2" w:rsidP="005635C2">
      <w:pPr>
        <w:numPr>
          <w:ilvl w:val="0"/>
          <w:numId w:val="6"/>
        </w:numPr>
        <w:spacing w:after="0"/>
        <w:ind w:left="0" w:hanging="284"/>
        <w:jc w:val="both"/>
        <w:rPr>
          <w:rFonts w:ascii="Arial" w:hAnsi="Arial" w:cs="Arial"/>
          <w:sz w:val="18"/>
          <w:szCs w:val="18"/>
        </w:rPr>
      </w:pPr>
      <w:r>
        <w:rPr>
          <w:rFonts w:ascii="Arial" w:hAnsi="Arial" w:cs="Arial"/>
          <w:sz w:val="18"/>
          <w:szCs w:val="18"/>
        </w:rPr>
        <w:t>Prueba negativa PCR Covid-19</w:t>
      </w:r>
    </w:p>
    <w:p w14:paraId="4E5C00F5" w14:textId="77777777" w:rsidR="005635C2" w:rsidRDefault="005635C2" w:rsidP="005635C2">
      <w:pPr>
        <w:numPr>
          <w:ilvl w:val="0"/>
          <w:numId w:val="6"/>
        </w:numPr>
        <w:spacing w:after="0"/>
        <w:ind w:left="0" w:hanging="284"/>
        <w:jc w:val="both"/>
        <w:rPr>
          <w:rFonts w:ascii="Arial" w:hAnsi="Arial" w:cs="Arial"/>
          <w:sz w:val="18"/>
          <w:szCs w:val="18"/>
        </w:rPr>
      </w:pPr>
      <w:r>
        <w:rPr>
          <w:rFonts w:ascii="Arial" w:hAnsi="Arial" w:cs="Arial"/>
          <w:sz w:val="18"/>
          <w:szCs w:val="18"/>
        </w:rPr>
        <w:t>Registro en Check-Mig</w:t>
      </w:r>
    </w:p>
    <w:p w14:paraId="3A9D9AFF" w14:textId="77777777" w:rsidR="005635C2" w:rsidRDefault="005635C2" w:rsidP="005635C2">
      <w:pPr>
        <w:numPr>
          <w:ilvl w:val="0"/>
          <w:numId w:val="6"/>
        </w:numPr>
        <w:spacing w:after="0"/>
        <w:ind w:left="0" w:hanging="284"/>
        <w:jc w:val="both"/>
        <w:rPr>
          <w:rFonts w:ascii="Arial" w:hAnsi="Arial" w:cs="Arial"/>
          <w:sz w:val="18"/>
          <w:szCs w:val="18"/>
        </w:rPr>
      </w:pPr>
      <w:r>
        <w:rPr>
          <w:rFonts w:ascii="Arial" w:hAnsi="Arial" w:cs="Arial"/>
          <w:sz w:val="18"/>
          <w:szCs w:val="18"/>
        </w:rPr>
        <w:t>Carnet de vacunación esquema completo contra el Covid-19</w:t>
      </w:r>
    </w:p>
    <w:p w14:paraId="4B4FFEA7" w14:textId="77777777" w:rsidR="005635C2" w:rsidRDefault="005635C2" w:rsidP="005635C2">
      <w:pPr>
        <w:numPr>
          <w:ilvl w:val="0"/>
          <w:numId w:val="6"/>
        </w:numPr>
        <w:spacing w:after="0"/>
        <w:ind w:left="0" w:hanging="284"/>
        <w:jc w:val="both"/>
        <w:rPr>
          <w:rFonts w:ascii="Arial" w:hAnsi="Arial" w:cs="Arial"/>
          <w:sz w:val="18"/>
          <w:szCs w:val="18"/>
        </w:rPr>
      </w:pPr>
      <w:r>
        <w:rPr>
          <w:rFonts w:ascii="Arial" w:hAnsi="Arial" w:cs="Arial"/>
          <w:sz w:val="18"/>
          <w:szCs w:val="18"/>
        </w:rPr>
        <w:t>Vacuna contra la fiebre amarilla internacional si el país así lo requiere, para mayores de 60 años certificado médico donde indique que no son vacunados por la edad, este documento debe ser expedido por la cruz roja directamente.</w:t>
      </w:r>
    </w:p>
    <w:p w14:paraId="56E93A96" w14:textId="77777777" w:rsidR="005635C2" w:rsidRDefault="005635C2" w:rsidP="005635C2">
      <w:pPr>
        <w:numPr>
          <w:ilvl w:val="0"/>
          <w:numId w:val="6"/>
        </w:numPr>
        <w:spacing w:after="0"/>
        <w:ind w:left="0" w:hanging="284"/>
        <w:jc w:val="both"/>
        <w:rPr>
          <w:rFonts w:ascii="Arial" w:hAnsi="Arial" w:cs="Arial"/>
          <w:sz w:val="18"/>
          <w:szCs w:val="18"/>
        </w:rPr>
      </w:pPr>
      <w:r>
        <w:rPr>
          <w:rFonts w:ascii="Arial" w:hAnsi="Arial" w:cs="Arial"/>
          <w:sz w:val="18"/>
          <w:szCs w:val="18"/>
        </w:rPr>
        <w:t>Documentos de viaje que justifique su regreso al País de origen</w:t>
      </w:r>
    </w:p>
    <w:p w14:paraId="4C79783D" w14:textId="77777777" w:rsidR="005635C2" w:rsidRDefault="005635C2" w:rsidP="005635C2">
      <w:pPr>
        <w:numPr>
          <w:ilvl w:val="0"/>
          <w:numId w:val="6"/>
        </w:numPr>
        <w:spacing w:after="0"/>
        <w:ind w:left="0" w:hanging="284"/>
        <w:jc w:val="both"/>
        <w:rPr>
          <w:rFonts w:ascii="Arial" w:hAnsi="Arial" w:cs="Arial"/>
          <w:sz w:val="18"/>
          <w:szCs w:val="18"/>
        </w:rPr>
      </w:pPr>
      <w:r>
        <w:rPr>
          <w:rFonts w:ascii="Arial" w:hAnsi="Arial" w:cs="Arial"/>
          <w:sz w:val="18"/>
          <w:szCs w:val="18"/>
        </w:rPr>
        <w:t>Tiquete aéreo de ida y regreso</w:t>
      </w:r>
    </w:p>
    <w:p w14:paraId="6B069DA4" w14:textId="77777777" w:rsidR="005635C2" w:rsidRDefault="005635C2" w:rsidP="005635C2">
      <w:pPr>
        <w:numPr>
          <w:ilvl w:val="0"/>
          <w:numId w:val="6"/>
        </w:numPr>
        <w:spacing w:after="0"/>
        <w:ind w:left="0" w:hanging="284"/>
        <w:jc w:val="both"/>
        <w:rPr>
          <w:rFonts w:ascii="Arial" w:hAnsi="Arial" w:cs="Arial"/>
          <w:sz w:val="18"/>
          <w:szCs w:val="18"/>
        </w:rPr>
      </w:pPr>
      <w:r>
        <w:rPr>
          <w:rFonts w:ascii="Arial" w:hAnsi="Arial" w:cs="Arial"/>
          <w:sz w:val="18"/>
          <w:szCs w:val="18"/>
        </w:rPr>
        <w:t>Reserva hotelera (vouchers) o servicios contratados confirmados</w:t>
      </w:r>
    </w:p>
    <w:p w14:paraId="77DA827A" w14:textId="77777777" w:rsidR="005635C2" w:rsidRDefault="005635C2" w:rsidP="005635C2">
      <w:pPr>
        <w:numPr>
          <w:ilvl w:val="0"/>
          <w:numId w:val="6"/>
        </w:numPr>
        <w:spacing w:after="0"/>
        <w:ind w:left="0" w:hanging="284"/>
        <w:jc w:val="both"/>
        <w:rPr>
          <w:rFonts w:ascii="Arial" w:hAnsi="Arial" w:cs="Arial"/>
          <w:sz w:val="18"/>
          <w:szCs w:val="18"/>
        </w:rPr>
      </w:pPr>
      <w:r>
        <w:rPr>
          <w:rFonts w:ascii="Arial" w:hAnsi="Arial" w:cs="Arial"/>
          <w:sz w:val="18"/>
          <w:szCs w:val="18"/>
        </w:rPr>
        <w:t>Itinerario de viaje</w:t>
      </w:r>
    </w:p>
    <w:p w14:paraId="14CC83B9" w14:textId="77777777" w:rsidR="005635C2" w:rsidRDefault="005635C2" w:rsidP="005635C2">
      <w:pPr>
        <w:numPr>
          <w:ilvl w:val="0"/>
          <w:numId w:val="6"/>
        </w:numPr>
        <w:spacing w:after="0"/>
        <w:ind w:left="0" w:hanging="284"/>
        <w:jc w:val="both"/>
        <w:rPr>
          <w:rFonts w:ascii="Arial" w:hAnsi="Arial" w:cs="Arial"/>
          <w:sz w:val="18"/>
          <w:szCs w:val="18"/>
        </w:rPr>
      </w:pPr>
      <w:r>
        <w:rPr>
          <w:rFonts w:ascii="Arial" w:hAnsi="Arial" w:cs="Arial"/>
          <w:sz w:val="18"/>
          <w:szCs w:val="18"/>
        </w:rPr>
        <w:t>Sim Card para comunicación (obligatorio) o rooming internacional en caso de emergencia</w:t>
      </w:r>
    </w:p>
    <w:p w14:paraId="04E61E5C" w14:textId="77777777" w:rsidR="005635C2" w:rsidRDefault="005635C2" w:rsidP="005635C2">
      <w:pPr>
        <w:pStyle w:val="xmsonormal"/>
        <w:spacing w:before="0" w:beforeAutospacing="0" w:after="0" w:afterAutospacing="0"/>
        <w:ind w:hanging="284"/>
        <w:jc w:val="both"/>
        <w:rPr>
          <w:rFonts w:ascii="Arial" w:hAnsi="Arial" w:cs="Arial"/>
          <w:b/>
          <w:bCs/>
          <w:color w:val="000000"/>
          <w:sz w:val="18"/>
          <w:szCs w:val="18"/>
        </w:rPr>
      </w:pPr>
    </w:p>
    <w:p w14:paraId="0B277436" w14:textId="77777777" w:rsidR="005635C2" w:rsidRDefault="005635C2" w:rsidP="005635C2">
      <w:pPr>
        <w:pStyle w:val="xmsonormal"/>
        <w:spacing w:before="0" w:beforeAutospacing="0" w:after="0" w:afterAutospacing="0"/>
        <w:ind w:hanging="284"/>
        <w:jc w:val="both"/>
        <w:rPr>
          <w:rFonts w:ascii="Arial" w:hAnsi="Arial" w:cs="Arial"/>
          <w:color w:val="000000"/>
        </w:rPr>
      </w:pPr>
      <w:r>
        <w:rPr>
          <w:rFonts w:ascii="Arial" w:hAnsi="Arial" w:cs="Arial"/>
          <w:b/>
          <w:bCs/>
          <w:color w:val="000000"/>
          <w:sz w:val="18"/>
          <w:szCs w:val="18"/>
        </w:rPr>
        <w:t>RESPONSABILIDADES</w:t>
      </w:r>
    </w:p>
    <w:p w14:paraId="03A1E55B" w14:textId="77777777" w:rsidR="005635C2" w:rsidRPr="00AD4CA3" w:rsidRDefault="005635C2" w:rsidP="005635C2">
      <w:pPr>
        <w:numPr>
          <w:ilvl w:val="0"/>
          <w:numId w:val="6"/>
        </w:numPr>
        <w:spacing w:after="0"/>
        <w:ind w:left="0" w:hanging="284"/>
        <w:jc w:val="both"/>
        <w:rPr>
          <w:rFonts w:ascii="Arial" w:hAnsi="Arial" w:cs="Arial"/>
          <w:sz w:val="18"/>
          <w:szCs w:val="18"/>
        </w:rPr>
      </w:pPr>
      <w:r w:rsidRPr="00AD4CA3">
        <w:rPr>
          <w:rFonts w:ascii="Arial" w:hAnsi="Arial" w:cs="Arial"/>
          <w:sz w:val="18"/>
          <w:szCs w:val="18"/>
        </w:rPr>
        <w:t xml:space="preserve">Es obligación de las agencias de viajes </w:t>
      </w:r>
      <w:r>
        <w:rPr>
          <w:rFonts w:ascii="Arial" w:hAnsi="Arial" w:cs="Arial"/>
          <w:sz w:val="18"/>
          <w:szCs w:val="18"/>
        </w:rPr>
        <w:t xml:space="preserve">o free lance </w:t>
      </w:r>
      <w:r w:rsidRPr="00AD4CA3">
        <w:rPr>
          <w:rFonts w:ascii="Arial" w:hAnsi="Arial" w:cs="Arial"/>
          <w:sz w:val="18"/>
          <w:szCs w:val="18"/>
        </w:rPr>
        <w:t>informar al pasajero de los requisitos para salir o entrar a los países visitados.</w:t>
      </w:r>
    </w:p>
    <w:p w14:paraId="74E88E33" w14:textId="77777777" w:rsidR="005635C2" w:rsidRDefault="005635C2" w:rsidP="005635C2">
      <w:pPr>
        <w:numPr>
          <w:ilvl w:val="0"/>
          <w:numId w:val="6"/>
        </w:numPr>
        <w:spacing w:after="0"/>
        <w:ind w:left="0" w:hanging="284"/>
        <w:jc w:val="both"/>
        <w:rPr>
          <w:rFonts w:ascii="Arial" w:hAnsi="Arial" w:cs="Arial"/>
          <w:sz w:val="18"/>
          <w:szCs w:val="18"/>
        </w:rPr>
      </w:pPr>
      <w:r w:rsidRPr="00AD4CA3">
        <w:rPr>
          <w:rFonts w:ascii="Arial" w:hAnsi="Arial" w:cs="Arial"/>
          <w:sz w:val="18"/>
          <w:szCs w:val="18"/>
        </w:rPr>
        <w:t xml:space="preserve">Es obligación </w:t>
      </w:r>
      <w:r>
        <w:rPr>
          <w:rFonts w:ascii="Arial" w:hAnsi="Arial" w:cs="Arial"/>
          <w:sz w:val="18"/>
          <w:szCs w:val="18"/>
        </w:rPr>
        <w:t xml:space="preserve">y responsabilidad </w:t>
      </w:r>
      <w:r w:rsidRPr="00AD4CA3">
        <w:rPr>
          <w:rFonts w:ascii="Arial" w:hAnsi="Arial" w:cs="Arial"/>
          <w:sz w:val="18"/>
          <w:szCs w:val="18"/>
        </w:rPr>
        <w:t>de los pasajeros llevar todos los documentos para salir o entrar a los países visitados.</w:t>
      </w:r>
    </w:p>
    <w:p w14:paraId="18A438EF" w14:textId="77777777" w:rsidR="005635C2" w:rsidRDefault="005635C2" w:rsidP="005635C2">
      <w:pPr>
        <w:numPr>
          <w:ilvl w:val="0"/>
          <w:numId w:val="6"/>
        </w:numPr>
        <w:spacing w:after="0"/>
        <w:ind w:left="0" w:hanging="284"/>
        <w:jc w:val="both"/>
        <w:rPr>
          <w:rFonts w:ascii="Arial" w:hAnsi="Arial" w:cs="Arial"/>
          <w:sz w:val="18"/>
          <w:szCs w:val="18"/>
        </w:rPr>
      </w:pPr>
      <w:r w:rsidRPr="00AD4CA3">
        <w:rPr>
          <w:rFonts w:ascii="Arial" w:hAnsi="Arial" w:cs="Arial"/>
          <w:sz w:val="18"/>
          <w:szCs w:val="18"/>
        </w:rPr>
        <w:t xml:space="preserve">Es obligación </w:t>
      </w:r>
      <w:r>
        <w:rPr>
          <w:rFonts w:ascii="Arial" w:hAnsi="Arial" w:cs="Arial"/>
          <w:sz w:val="18"/>
          <w:szCs w:val="18"/>
        </w:rPr>
        <w:t xml:space="preserve">y responsabilidad </w:t>
      </w:r>
      <w:r w:rsidRPr="00AD4CA3">
        <w:rPr>
          <w:rFonts w:ascii="Arial" w:hAnsi="Arial" w:cs="Arial"/>
          <w:sz w:val="18"/>
          <w:szCs w:val="18"/>
        </w:rPr>
        <w:t xml:space="preserve">de los pasajeros </w:t>
      </w:r>
      <w:r>
        <w:rPr>
          <w:rFonts w:ascii="Arial" w:hAnsi="Arial" w:cs="Arial"/>
          <w:sz w:val="18"/>
          <w:szCs w:val="18"/>
        </w:rPr>
        <w:t>leer y entender el programa de viaje comprado, llevar los vouchers, asistencia médica, itinerario de viaje y tiquetes impresos</w:t>
      </w:r>
    </w:p>
    <w:p w14:paraId="6F28ECC8" w14:textId="77777777" w:rsidR="005635C2" w:rsidRDefault="005635C2" w:rsidP="005635C2">
      <w:pPr>
        <w:numPr>
          <w:ilvl w:val="0"/>
          <w:numId w:val="6"/>
        </w:numPr>
        <w:spacing w:after="0"/>
        <w:ind w:left="0" w:hanging="284"/>
        <w:jc w:val="both"/>
        <w:rPr>
          <w:rFonts w:ascii="Arial" w:hAnsi="Arial" w:cs="Arial"/>
          <w:sz w:val="18"/>
          <w:szCs w:val="18"/>
        </w:rPr>
      </w:pPr>
      <w:r>
        <w:rPr>
          <w:rFonts w:ascii="Arial" w:hAnsi="Arial" w:cs="Arial"/>
          <w:sz w:val="18"/>
          <w:szCs w:val="18"/>
        </w:rPr>
        <w:t>Es obligación de los pasajeros y responsabilidad, reconfirmar y coordinar todos los servicios adquiridos como; Tiquetes aéreos, Traslados, Visitas, entradas, eventos y show con los operadores en el destino. Ya que estos pueden tener cambios en lo horarios o días de operación.</w:t>
      </w:r>
    </w:p>
    <w:p w14:paraId="1010AB32" w14:textId="77777777" w:rsidR="005635C2" w:rsidRDefault="005635C2" w:rsidP="005635C2">
      <w:pPr>
        <w:numPr>
          <w:ilvl w:val="0"/>
          <w:numId w:val="6"/>
        </w:numPr>
        <w:spacing w:after="0"/>
        <w:ind w:left="0" w:hanging="284"/>
        <w:jc w:val="both"/>
        <w:rPr>
          <w:rFonts w:ascii="Arial" w:hAnsi="Arial" w:cs="Arial"/>
          <w:sz w:val="18"/>
          <w:szCs w:val="18"/>
        </w:rPr>
      </w:pPr>
      <w:r>
        <w:rPr>
          <w:rFonts w:ascii="Arial" w:hAnsi="Arial" w:cs="Arial"/>
          <w:sz w:val="18"/>
          <w:szCs w:val="18"/>
        </w:rPr>
        <w:t>Es obligación y responsabilidad del pasajero realizar el web cheking. Teniendo en cuenta que algunas de las aerolíneas cobran por la silla solicitada, este valor debe ser asumido por el pasajero.</w:t>
      </w:r>
    </w:p>
    <w:p w14:paraId="6A845E6D" w14:textId="77777777" w:rsidR="005635C2" w:rsidRDefault="005635C2" w:rsidP="005635C2">
      <w:pPr>
        <w:numPr>
          <w:ilvl w:val="0"/>
          <w:numId w:val="6"/>
        </w:numPr>
        <w:spacing w:after="0"/>
        <w:ind w:left="0" w:hanging="284"/>
        <w:jc w:val="both"/>
        <w:rPr>
          <w:rFonts w:ascii="Arial" w:hAnsi="Arial" w:cs="Arial"/>
          <w:sz w:val="18"/>
          <w:szCs w:val="18"/>
        </w:rPr>
      </w:pPr>
      <w:r>
        <w:rPr>
          <w:rFonts w:ascii="Arial" w:hAnsi="Arial" w:cs="Arial"/>
          <w:sz w:val="18"/>
          <w:szCs w:val="18"/>
        </w:rPr>
        <w:t>Es obligación de las agencias de viajes y/o Free Lance, leer y explicar el programa tanto en la porción terrestre como la parte aérea.</w:t>
      </w:r>
    </w:p>
    <w:p w14:paraId="73275D74" w14:textId="77777777" w:rsidR="005635C2" w:rsidRDefault="005635C2" w:rsidP="005635C2">
      <w:pPr>
        <w:numPr>
          <w:ilvl w:val="0"/>
          <w:numId w:val="6"/>
        </w:numPr>
        <w:spacing w:after="0"/>
        <w:ind w:left="0" w:hanging="284"/>
        <w:jc w:val="both"/>
        <w:rPr>
          <w:rFonts w:ascii="Arial" w:hAnsi="Arial" w:cs="Arial"/>
          <w:sz w:val="18"/>
          <w:szCs w:val="18"/>
        </w:rPr>
      </w:pPr>
      <w:r>
        <w:rPr>
          <w:rFonts w:ascii="Arial" w:hAnsi="Arial" w:cs="Arial"/>
          <w:sz w:val="18"/>
          <w:szCs w:val="18"/>
        </w:rPr>
        <w:t>Es obligación de las agencias de viajes y/o Free Lance leer y explicar las penalidades por cancelación de viaje al pasajero.</w:t>
      </w:r>
    </w:p>
    <w:p w14:paraId="48390D85" w14:textId="77777777" w:rsidR="005635C2" w:rsidRDefault="005635C2" w:rsidP="005635C2">
      <w:pPr>
        <w:numPr>
          <w:ilvl w:val="0"/>
          <w:numId w:val="6"/>
        </w:numPr>
        <w:spacing w:after="0"/>
        <w:ind w:left="0" w:hanging="284"/>
        <w:jc w:val="both"/>
        <w:rPr>
          <w:rFonts w:ascii="Arial" w:hAnsi="Arial" w:cs="Arial"/>
          <w:sz w:val="18"/>
          <w:szCs w:val="18"/>
        </w:rPr>
      </w:pPr>
      <w:r>
        <w:rPr>
          <w:rFonts w:ascii="Arial" w:hAnsi="Arial" w:cs="Arial"/>
          <w:sz w:val="18"/>
          <w:szCs w:val="18"/>
        </w:rPr>
        <w:t>Es obligación de las agencias de viajes ofrecer la asistencia médica y el seguro de cancelación, caso contrario el pasajero debe pasar por escrito la declinación de este exonerando a Travel Plans SAS, por cualquier inconveniente con su salud.</w:t>
      </w:r>
    </w:p>
    <w:p w14:paraId="4FC89430" w14:textId="77777777" w:rsidR="005635C2" w:rsidRDefault="005635C2" w:rsidP="005635C2">
      <w:pPr>
        <w:numPr>
          <w:ilvl w:val="0"/>
          <w:numId w:val="6"/>
        </w:numPr>
        <w:spacing w:after="0"/>
        <w:ind w:left="0" w:hanging="284"/>
        <w:jc w:val="both"/>
        <w:rPr>
          <w:rFonts w:ascii="Arial" w:hAnsi="Arial" w:cs="Arial"/>
          <w:sz w:val="18"/>
          <w:szCs w:val="18"/>
        </w:rPr>
      </w:pPr>
      <w:r>
        <w:rPr>
          <w:rFonts w:ascii="Arial" w:hAnsi="Arial" w:cs="Arial"/>
          <w:sz w:val="18"/>
          <w:szCs w:val="18"/>
        </w:rPr>
        <w:t>Es obligación de las agencias de viajes y Free Lance leer, explicar, hacer firmar a los titulares y/o pasajeros este Documento o contrato, documentarlo vía email u otro medio y hacer llegar a nuestra compañía, de esta forma se dará por leído entendido y Aceptado las condiciones Generales. Según la reglamentación del Ministerio de Comercio Industria y Turismo.</w:t>
      </w:r>
    </w:p>
    <w:p w14:paraId="5CE9CC5A" w14:textId="77777777" w:rsidR="005635C2" w:rsidRDefault="005635C2" w:rsidP="005635C2">
      <w:pPr>
        <w:numPr>
          <w:ilvl w:val="0"/>
          <w:numId w:val="6"/>
        </w:numPr>
        <w:spacing w:after="0"/>
        <w:ind w:left="0" w:hanging="284"/>
        <w:jc w:val="both"/>
        <w:rPr>
          <w:rFonts w:ascii="Arial" w:hAnsi="Arial" w:cs="Arial"/>
          <w:sz w:val="18"/>
          <w:szCs w:val="18"/>
        </w:rPr>
      </w:pPr>
      <w:r w:rsidRPr="00852BE7">
        <w:rPr>
          <w:rFonts w:ascii="Arial" w:hAnsi="Arial" w:cs="Arial"/>
          <w:sz w:val="18"/>
          <w:szCs w:val="18"/>
        </w:rPr>
        <w:t>Travel Plans SAS, no se hace responsable si el pasajero lleva medicamentos que deben ser suministrado en horas exactas por personal profesional o deben ser guardado en refrigeración, sugerimos contactar a su servicio de salud o eps para que de esta manera le indiquen y asesoren con las entidades profesionales respectivas para el caso en cada país visitado. Los servicios no serán reembolsados si el pasajero declina por cualquier motivo los servicios ya contratados y pagados a nuestro operador.</w:t>
      </w:r>
    </w:p>
    <w:p w14:paraId="10518D83" w14:textId="77777777" w:rsidR="005635C2" w:rsidRDefault="005635C2" w:rsidP="005635C2">
      <w:pPr>
        <w:numPr>
          <w:ilvl w:val="0"/>
          <w:numId w:val="6"/>
        </w:numPr>
        <w:spacing w:after="0"/>
        <w:ind w:left="0" w:hanging="284"/>
        <w:jc w:val="both"/>
        <w:rPr>
          <w:rFonts w:ascii="Arial" w:hAnsi="Arial" w:cs="Arial"/>
          <w:sz w:val="18"/>
          <w:szCs w:val="18"/>
        </w:rPr>
      </w:pPr>
      <w:r>
        <w:rPr>
          <w:rFonts w:ascii="Arial" w:hAnsi="Arial" w:cs="Arial"/>
          <w:sz w:val="18"/>
          <w:szCs w:val="18"/>
        </w:rPr>
        <w:t>Travel Plans SAS no se hace responsable por información inadecuada suministrada por las agencias de viajes y/o Free Lance. Relacionado con todo el proceso de reserva de Porción terrestre, Porción aérea, Trámite de visados, Vacunas, Condiciones del programa y en General todos los requisitos de Viaje.</w:t>
      </w:r>
    </w:p>
    <w:p w14:paraId="23AE94E3" w14:textId="77777777" w:rsidR="005635C2" w:rsidRDefault="005635C2" w:rsidP="005635C2">
      <w:pPr>
        <w:numPr>
          <w:ilvl w:val="0"/>
          <w:numId w:val="6"/>
        </w:numPr>
        <w:spacing w:after="0"/>
        <w:ind w:left="0" w:hanging="284"/>
        <w:jc w:val="both"/>
        <w:rPr>
          <w:rFonts w:ascii="Arial" w:hAnsi="Arial" w:cs="Arial"/>
          <w:sz w:val="18"/>
          <w:szCs w:val="18"/>
        </w:rPr>
      </w:pPr>
      <w:r>
        <w:rPr>
          <w:rFonts w:ascii="Arial" w:hAnsi="Arial" w:cs="Arial"/>
          <w:sz w:val="18"/>
          <w:szCs w:val="18"/>
        </w:rPr>
        <w:t>Travel Plans SAS, suministra todos los datos de los operadores o corresponsales en destino con números de teléfonos de emergencia y dirección.</w:t>
      </w:r>
    </w:p>
    <w:p w14:paraId="7B928813" w14:textId="77777777" w:rsidR="005635C2" w:rsidRDefault="005635C2" w:rsidP="005635C2">
      <w:pPr>
        <w:numPr>
          <w:ilvl w:val="0"/>
          <w:numId w:val="6"/>
        </w:numPr>
        <w:spacing w:after="0"/>
        <w:ind w:left="0" w:hanging="284"/>
        <w:jc w:val="both"/>
        <w:rPr>
          <w:rFonts w:ascii="Arial" w:hAnsi="Arial" w:cs="Arial"/>
          <w:sz w:val="18"/>
          <w:szCs w:val="18"/>
        </w:rPr>
      </w:pPr>
      <w:r>
        <w:rPr>
          <w:rFonts w:ascii="Arial" w:hAnsi="Arial" w:cs="Arial"/>
          <w:sz w:val="18"/>
          <w:szCs w:val="18"/>
        </w:rPr>
        <w:t>Travel Plans SAS entregará los vouchers, Asistencias médicas, Tiquetes aéreos, itinerario de viaje, en general todos los documentos de viaje a las agencias de viajes, free Lance y pasajero, siempre y cuando estos servicios hayan sido comprados en nuestra compañía.</w:t>
      </w:r>
    </w:p>
    <w:p w14:paraId="3F7B4946" w14:textId="77777777" w:rsidR="005635C2" w:rsidRPr="00AD4CA3" w:rsidRDefault="005635C2" w:rsidP="005635C2">
      <w:pPr>
        <w:numPr>
          <w:ilvl w:val="0"/>
          <w:numId w:val="6"/>
        </w:numPr>
        <w:spacing w:after="0"/>
        <w:ind w:left="0" w:hanging="284"/>
        <w:jc w:val="both"/>
        <w:rPr>
          <w:rFonts w:ascii="Arial" w:hAnsi="Arial" w:cs="Arial"/>
          <w:sz w:val="18"/>
          <w:szCs w:val="18"/>
        </w:rPr>
      </w:pPr>
      <w:r>
        <w:rPr>
          <w:rFonts w:ascii="Arial" w:hAnsi="Arial" w:cs="Arial"/>
          <w:sz w:val="18"/>
          <w:szCs w:val="18"/>
        </w:rPr>
        <w:t xml:space="preserve">Travel Plans SAS suministra un número de emergencia en Colombia las 24 horas del día para casos de emergencia, </w:t>
      </w:r>
      <w:r w:rsidRPr="004B0145">
        <w:rPr>
          <w:rFonts w:ascii="Arial" w:hAnsi="Arial" w:cs="Arial"/>
          <w:b/>
          <w:sz w:val="18"/>
          <w:szCs w:val="18"/>
        </w:rPr>
        <w:t>(</w:t>
      </w:r>
      <w:r>
        <w:rPr>
          <w:rFonts w:ascii="Arial" w:hAnsi="Arial" w:cs="Arial"/>
          <w:b/>
          <w:sz w:val="18"/>
          <w:szCs w:val="18"/>
        </w:rPr>
        <w:t>571</w:t>
      </w:r>
      <w:r w:rsidRPr="004B0145">
        <w:rPr>
          <w:rFonts w:ascii="Arial" w:hAnsi="Arial" w:cs="Arial"/>
          <w:b/>
          <w:sz w:val="18"/>
          <w:szCs w:val="18"/>
        </w:rPr>
        <w:t>) 3115193059.</w:t>
      </w:r>
      <w:r>
        <w:rPr>
          <w:rFonts w:ascii="Arial" w:hAnsi="Arial" w:cs="Arial"/>
          <w:b/>
          <w:sz w:val="18"/>
          <w:szCs w:val="18"/>
        </w:rPr>
        <w:t>-whasp y los números de emergencia de nuestros operadores en destino.</w:t>
      </w:r>
    </w:p>
    <w:p w14:paraId="77B6CC61" w14:textId="77777777" w:rsidR="005635C2" w:rsidRDefault="005635C2" w:rsidP="005635C2">
      <w:pPr>
        <w:pStyle w:val="xmsonormal"/>
        <w:spacing w:before="0" w:beforeAutospacing="0" w:after="0" w:afterAutospacing="0"/>
        <w:ind w:hanging="284"/>
        <w:jc w:val="both"/>
        <w:rPr>
          <w:rFonts w:ascii="Arial" w:hAnsi="Arial" w:cs="Arial"/>
          <w:color w:val="000000"/>
        </w:rPr>
      </w:pPr>
      <w:r>
        <w:rPr>
          <w:rFonts w:ascii="Arial" w:hAnsi="Arial" w:cs="Arial"/>
          <w:b/>
          <w:bCs/>
          <w:color w:val="000000"/>
          <w:sz w:val="18"/>
          <w:szCs w:val="18"/>
        </w:rPr>
        <w:t> </w:t>
      </w:r>
    </w:p>
    <w:p w14:paraId="3ACBB028" w14:textId="77777777" w:rsidR="005635C2" w:rsidRDefault="005635C2" w:rsidP="005635C2">
      <w:pPr>
        <w:pStyle w:val="xmsonormal"/>
        <w:spacing w:before="0" w:beforeAutospacing="0" w:after="0" w:afterAutospacing="0"/>
        <w:ind w:hanging="284"/>
        <w:jc w:val="both"/>
        <w:rPr>
          <w:rFonts w:ascii="Arial" w:hAnsi="Arial" w:cs="Arial"/>
          <w:b/>
          <w:bCs/>
          <w:color w:val="000000"/>
          <w:sz w:val="18"/>
          <w:szCs w:val="18"/>
        </w:rPr>
      </w:pPr>
      <w:r>
        <w:rPr>
          <w:rFonts w:ascii="Arial" w:hAnsi="Arial" w:cs="Arial"/>
          <w:b/>
          <w:bCs/>
          <w:color w:val="000000"/>
          <w:sz w:val="18"/>
          <w:szCs w:val="18"/>
        </w:rPr>
        <w:t>RESPONSABILIDAD DEL PASAJERO CONTRA EL COVID 19</w:t>
      </w:r>
    </w:p>
    <w:p w14:paraId="3331BF61" w14:textId="77777777" w:rsidR="005635C2" w:rsidRDefault="005635C2" w:rsidP="005635C2">
      <w:pPr>
        <w:pStyle w:val="xmsonormal"/>
        <w:numPr>
          <w:ilvl w:val="0"/>
          <w:numId w:val="8"/>
        </w:numPr>
        <w:spacing w:before="0" w:beforeAutospacing="0" w:after="0" w:afterAutospacing="0"/>
        <w:ind w:left="0" w:hanging="284"/>
        <w:jc w:val="both"/>
        <w:rPr>
          <w:rFonts w:ascii="Arial" w:hAnsi="Arial" w:cs="Arial"/>
          <w:color w:val="000000"/>
          <w:sz w:val="18"/>
          <w:szCs w:val="18"/>
        </w:rPr>
      </w:pPr>
      <w:r w:rsidRPr="006F56A5">
        <w:rPr>
          <w:rFonts w:ascii="Arial" w:hAnsi="Arial" w:cs="Arial"/>
          <w:color w:val="000000"/>
          <w:sz w:val="18"/>
          <w:szCs w:val="18"/>
        </w:rPr>
        <w:t>Presentar prueba negativa PCR</w:t>
      </w:r>
      <w:r>
        <w:rPr>
          <w:rFonts w:ascii="Arial" w:hAnsi="Arial" w:cs="Arial"/>
          <w:color w:val="000000"/>
          <w:sz w:val="18"/>
          <w:szCs w:val="18"/>
        </w:rPr>
        <w:t xml:space="preserve"> según lo decretado por los gobiernos de cada país.</w:t>
      </w:r>
    </w:p>
    <w:p w14:paraId="1687C5B5" w14:textId="77777777" w:rsidR="005635C2" w:rsidRDefault="005635C2" w:rsidP="005635C2">
      <w:pPr>
        <w:pStyle w:val="xmsonormal"/>
        <w:numPr>
          <w:ilvl w:val="0"/>
          <w:numId w:val="8"/>
        </w:numPr>
        <w:spacing w:before="0" w:beforeAutospacing="0" w:after="0" w:afterAutospacing="0"/>
        <w:ind w:left="0" w:hanging="284"/>
        <w:jc w:val="both"/>
        <w:rPr>
          <w:rFonts w:ascii="Arial" w:hAnsi="Arial" w:cs="Arial"/>
          <w:color w:val="000000"/>
          <w:sz w:val="18"/>
          <w:szCs w:val="18"/>
        </w:rPr>
      </w:pPr>
      <w:r>
        <w:rPr>
          <w:rFonts w:ascii="Arial" w:hAnsi="Arial" w:cs="Arial"/>
          <w:color w:val="000000"/>
          <w:sz w:val="18"/>
          <w:szCs w:val="18"/>
        </w:rPr>
        <w:t>Realizar el registro Check-Mig en la web de Migración Colombia 72 horas a la salida y llegada de su viaje.</w:t>
      </w:r>
    </w:p>
    <w:p w14:paraId="71B85F95" w14:textId="77777777" w:rsidR="005635C2" w:rsidRDefault="005635C2" w:rsidP="005635C2">
      <w:pPr>
        <w:pStyle w:val="xmsonormal"/>
        <w:numPr>
          <w:ilvl w:val="0"/>
          <w:numId w:val="8"/>
        </w:numPr>
        <w:spacing w:before="0" w:beforeAutospacing="0" w:after="0" w:afterAutospacing="0"/>
        <w:ind w:left="0" w:hanging="284"/>
        <w:jc w:val="both"/>
        <w:rPr>
          <w:rFonts w:ascii="Arial" w:hAnsi="Arial" w:cs="Arial"/>
          <w:color w:val="000000"/>
          <w:sz w:val="18"/>
          <w:szCs w:val="18"/>
        </w:rPr>
      </w:pPr>
      <w:r>
        <w:rPr>
          <w:rFonts w:ascii="Arial" w:hAnsi="Arial" w:cs="Arial"/>
          <w:color w:val="000000"/>
          <w:sz w:val="18"/>
          <w:szCs w:val="18"/>
        </w:rPr>
        <w:t>El pasajero si presenta algún síntoma de gripe, resfriado, enfermedades respiratorias relacionado con el Covid-19, antes, durante o después del viaje debe informar inmediatamente a los organismos de control autoridades competentes para el manejo de la pandemia.</w:t>
      </w:r>
    </w:p>
    <w:p w14:paraId="4937C520" w14:textId="77777777" w:rsidR="005635C2" w:rsidRDefault="005635C2" w:rsidP="005635C2">
      <w:pPr>
        <w:pStyle w:val="xmsonormal"/>
        <w:numPr>
          <w:ilvl w:val="0"/>
          <w:numId w:val="8"/>
        </w:numPr>
        <w:spacing w:before="0" w:beforeAutospacing="0" w:after="0" w:afterAutospacing="0"/>
        <w:ind w:left="0" w:hanging="284"/>
        <w:jc w:val="both"/>
        <w:rPr>
          <w:rFonts w:ascii="Arial" w:hAnsi="Arial" w:cs="Arial"/>
          <w:color w:val="000000"/>
          <w:sz w:val="18"/>
          <w:szCs w:val="18"/>
        </w:rPr>
      </w:pPr>
      <w:r>
        <w:rPr>
          <w:rFonts w:ascii="Arial" w:hAnsi="Arial" w:cs="Arial"/>
          <w:color w:val="000000"/>
          <w:sz w:val="18"/>
          <w:szCs w:val="18"/>
        </w:rPr>
        <w:t>Los viajeros deben llevar permanentemente la tapa bocas, antes, durante y después del viaje, así mismo los elementos de Bio seguridad teles como (anti-bacterial, Alcohol, Jabón de manos, Tapabocas termo sellados,)</w:t>
      </w:r>
    </w:p>
    <w:p w14:paraId="7B9228F9" w14:textId="77777777" w:rsidR="005635C2" w:rsidRDefault="005635C2" w:rsidP="005635C2">
      <w:pPr>
        <w:pStyle w:val="xmsonormal"/>
        <w:numPr>
          <w:ilvl w:val="0"/>
          <w:numId w:val="8"/>
        </w:numPr>
        <w:spacing w:before="0" w:beforeAutospacing="0" w:after="0" w:afterAutospacing="0"/>
        <w:ind w:left="0" w:hanging="284"/>
        <w:jc w:val="both"/>
        <w:rPr>
          <w:rFonts w:ascii="Arial" w:hAnsi="Arial" w:cs="Arial"/>
          <w:color w:val="000000"/>
          <w:sz w:val="18"/>
          <w:szCs w:val="18"/>
        </w:rPr>
      </w:pPr>
      <w:r>
        <w:rPr>
          <w:rFonts w:ascii="Arial" w:hAnsi="Arial" w:cs="Arial"/>
          <w:color w:val="000000"/>
          <w:sz w:val="18"/>
          <w:szCs w:val="18"/>
        </w:rPr>
        <w:t>Guardar el distanciamiento social, lavado de manos permanente mente, seguir las instrucciones de los organismos y autoridades pertinentes para el manejo de la pandemia.</w:t>
      </w:r>
    </w:p>
    <w:p w14:paraId="313ADC2F" w14:textId="77777777" w:rsidR="005635C2" w:rsidRDefault="005635C2" w:rsidP="005635C2">
      <w:pPr>
        <w:pStyle w:val="xmsonormal"/>
        <w:numPr>
          <w:ilvl w:val="0"/>
          <w:numId w:val="8"/>
        </w:numPr>
        <w:spacing w:before="0" w:beforeAutospacing="0" w:after="0" w:afterAutospacing="0"/>
        <w:ind w:left="0" w:hanging="284"/>
        <w:jc w:val="both"/>
        <w:rPr>
          <w:rFonts w:ascii="Arial" w:hAnsi="Arial" w:cs="Arial"/>
          <w:color w:val="000000"/>
          <w:sz w:val="18"/>
          <w:szCs w:val="18"/>
        </w:rPr>
      </w:pPr>
      <w:r>
        <w:rPr>
          <w:rFonts w:ascii="Arial" w:hAnsi="Arial" w:cs="Arial"/>
          <w:color w:val="000000"/>
          <w:sz w:val="18"/>
          <w:szCs w:val="18"/>
        </w:rPr>
        <w:t>Consultar en la página web de la OMS, las regulaciones y recomendaciones para el manejo de la pandemia,</w:t>
      </w:r>
    </w:p>
    <w:p w14:paraId="3A1DB723" w14:textId="77777777" w:rsidR="005635C2" w:rsidRDefault="005635C2" w:rsidP="005635C2">
      <w:pPr>
        <w:pStyle w:val="xmsonormal"/>
        <w:numPr>
          <w:ilvl w:val="0"/>
          <w:numId w:val="8"/>
        </w:numPr>
        <w:spacing w:before="0" w:beforeAutospacing="0" w:after="0" w:afterAutospacing="0"/>
        <w:ind w:left="0" w:hanging="284"/>
        <w:jc w:val="both"/>
        <w:rPr>
          <w:rFonts w:ascii="Arial" w:hAnsi="Arial" w:cs="Arial"/>
          <w:color w:val="000000"/>
          <w:sz w:val="18"/>
          <w:szCs w:val="18"/>
        </w:rPr>
      </w:pPr>
      <w:r>
        <w:rPr>
          <w:rFonts w:ascii="Arial" w:hAnsi="Arial" w:cs="Arial"/>
          <w:color w:val="000000"/>
          <w:sz w:val="18"/>
          <w:szCs w:val="18"/>
        </w:rPr>
        <w:t>Es deber del pasajero llevar la asistencia médica de acuerdo al monto asegurado requerido por los gobiernos de cada país.</w:t>
      </w:r>
    </w:p>
    <w:p w14:paraId="21079F2C" w14:textId="77777777" w:rsidR="005635C2" w:rsidRPr="006F56A5" w:rsidRDefault="005635C2" w:rsidP="005635C2">
      <w:pPr>
        <w:pStyle w:val="xmsonormal"/>
        <w:spacing w:before="0" w:beforeAutospacing="0" w:after="0" w:afterAutospacing="0"/>
        <w:ind w:hanging="284"/>
        <w:jc w:val="both"/>
        <w:rPr>
          <w:rFonts w:ascii="Arial" w:hAnsi="Arial" w:cs="Arial"/>
          <w:color w:val="000000"/>
          <w:sz w:val="18"/>
          <w:szCs w:val="18"/>
        </w:rPr>
      </w:pPr>
    </w:p>
    <w:p w14:paraId="3C720C36" w14:textId="77777777" w:rsidR="005635C2" w:rsidRDefault="005635C2" w:rsidP="005635C2">
      <w:pPr>
        <w:pStyle w:val="xmsonormal"/>
        <w:spacing w:before="0" w:beforeAutospacing="0" w:after="0" w:afterAutospacing="0"/>
        <w:ind w:hanging="284"/>
        <w:jc w:val="both"/>
        <w:rPr>
          <w:rFonts w:ascii="Arial" w:hAnsi="Arial" w:cs="Arial"/>
          <w:color w:val="000000"/>
        </w:rPr>
      </w:pPr>
      <w:r>
        <w:rPr>
          <w:rFonts w:ascii="Arial" w:hAnsi="Arial" w:cs="Arial"/>
          <w:b/>
          <w:bCs/>
          <w:color w:val="000000"/>
          <w:sz w:val="18"/>
          <w:szCs w:val="18"/>
        </w:rPr>
        <w:t>NOTAS GENERALES</w:t>
      </w:r>
    </w:p>
    <w:p w14:paraId="7E4B5A6A" w14:textId="77777777" w:rsidR="005635C2" w:rsidRPr="00AD4CA3" w:rsidRDefault="005635C2" w:rsidP="005635C2">
      <w:pPr>
        <w:numPr>
          <w:ilvl w:val="0"/>
          <w:numId w:val="7"/>
        </w:numPr>
        <w:spacing w:after="0"/>
        <w:ind w:left="0" w:hanging="284"/>
        <w:jc w:val="both"/>
        <w:rPr>
          <w:rFonts w:ascii="Arial" w:hAnsi="Arial" w:cs="Arial"/>
          <w:sz w:val="18"/>
          <w:szCs w:val="18"/>
        </w:rPr>
      </w:pPr>
      <w:r w:rsidRPr="0007480A">
        <w:rPr>
          <w:rFonts w:ascii="Arial" w:hAnsi="Arial" w:cs="Arial"/>
          <w:b/>
          <w:sz w:val="18"/>
          <w:szCs w:val="18"/>
        </w:rPr>
        <w:t>Travel Plans S.A.S. con RNT 24006 Y 40956</w:t>
      </w:r>
      <w:r>
        <w:rPr>
          <w:rFonts w:ascii="Arial" w:hAnsi="Arial" w:cs="Arial"/>
          <w:sz w:val="18"/>
          <w:szCs w:val="18"/>
        </w:rPr>
        <w:t xml:space="preserve">, </w:t>
      </w:r>
      <w:r w:rsidRPr="00AD4CA3">
        <w:rPr>
          <w:rFonts w:ascii="Arial" w:hAnsi="Arial" w:cs="Arial"/>
          <w:sz w:val="18"/>
          <w:szCs w:val="18"/>
        </w:rPr>
        <w:t>se reserva el derecho de modificar y cambiar fechas de viajes o servicios incluidos en nuestros programas, por cualquier tipo de inconveniente que se pueda afectar el buen desempeño y cumplimento de nuestro programa, o afecte la seguridad de nuestros pasajeros.</w:t>
      </w:r>
    </w:p>
    <w:p w14:paraId="2BD89CCE" w14:textId="77777777" w:rsidR="005635C2" w:rsidRPr="00AD4CA3" w:rsidRDefault="005635C2" w:rsidP="005635C2">
      <w:pPr>
        <w:numPr>
          <w:ilvl w:val="0"/>
          <w:numId w:val="7"/>
        </w:numPr>
        <w:spacing w:after="0"/>
        <w:ind w:left="0" w:hanging="284"/>
        <w:jc w:val="both"/>
        <w:rPr>
          <w:rFonts w:ascii="Arial" w:hAnsi="Arial" w:cs="Arial"/>
          <w:sz w:val="18"/>
          <w:szCs w:val="18"/>
        </w:rPr>
      </w:pPr>
      <w:r w:rsidRPr="00455C4A">
        <w:rPr>
          <w:rFonts w:ascii="Arial" w:hAnsi="Arial" w:cs="Arial"/>
          <w:b/>
          <w:sz w:val="18"/>
          <w:szCs w:val="18"/>
        </w:rPr>
        <w:t>Travel Plans S.A.S. con RNT 24006 Y 40956</w:t>
      </w:r>
      <w:r>
        <w:rPr>
          <w:rFonts w:ascii="Arial" w:hAnsi="Arial" w:cs="Arial"/>
          <w:sz w:val="18"/>
          <w:szCs w:val="18"/>
        </w:rPr>
        <w:t xml:space="preserve">, </w:t>
      </w:r>
      <w:r w:rsidRPr="00AD4CA3">
        <w:rPr>
          <w:rFonts w:ascii="Arial" w:hAnsi="Arial" w:cs="Arial"/>
          <w:sz w:val="18"/>
          <w:szCs w:val="18"/>
        </w:rPr>
        <w:t>en calidad de agencia intermediaria puede cancelar el programa u ofrecer otra salida, si no se llega a cumplir con la cantidad mínima para la salida del grupo, realizando los reembolsos correspondientes al valor que la agencia haya pagado en el momento de la cancelación sin derecho a indemnización.</w:t>
      </w:r>
      <w:r>
        <w:rPr>
          <w:rFonts w:ascii="Arial" w:hAnsi="Arial" w:cs="Arial"/>
          <w:sz w:val="18"/>
          <w:szCs w:val="18"/>
        </w:rPr>
        <w:t xml:space="preserve"> </w:t>
      </w:r>
    </w:p>
    <w:p w14:paraId="30044DE6" w14:textId="77777777" w:rsidR="005635C2" w:rsidRDefault="005635C2" w:rsidP="005635C2">
      <w:pPr>
        <w:numPr>
          <w:ilvl w:val="0"/>
          <w:numId w:val="7"/>
        </w:numPr>
        <w:spacing w:after="0"/>
        <w:ind w:left="0" w:hanging="284"/>
        <w:jc w:val="both"/>
        <w:rPr>
          <w:rFonts w:ascii="Arial" w:hAnsi="Arial" w:cs="Arial"/>
          <w:sz w:val="18"/>
          <w:szCs w:val="18"/>
        </w:rPr>
      </w:pPr>
      <w:r w:rsidRPr="00AD4CA3">
        <w:rPr>
          <w:rFonts w:ascii="Arial" w:hAnsi="Arial" w:cs="Arial"/>
          <w:sz w:val="18"/>
          <w:szCs w:val="18"/>
        </w:rPr>
        <w:t>Es responsabilidad del pasajero comportarse de manera adecuada para que permita el buen desempeño del programa, de lo contrario será retirado del viaje sin ningún tipo de reembolso.</w:t>
      </w:r>
    </w:p>
    <w:p w14:paraId="302D39D6" w14:textId="77777777" w:rsidR="005635C2" w:rsidRDefault="005635C2" w:rsidP="005635C2">
      <w:pPr>
        <w:numPr>
          <w:ilvl w:val="0"/>
          <w:numId w:val="7"/>
        </w:numPr>
        <w:spacing w:after="0"/>
        <w:ind w:left="0" w:hanging="284"/>
        <w:jc w:val="both"/>
        <w:rPr>
          <w:rFonts w:ascii="Arial" w:hAnsi="Arial" w:cs="Arial"/>
          <w:sz w:val="18"/>
          <w:szCs w:val="18"/>
        </w:rPr>
      </w:pPr>
      <w:r>
        <w:rPr>
          <w:rFonts w:ascii="Arial" w:hAnsi="Arial" w:cs="Arial"/>
          <w:sz w:val="18"/>
          <w:szCs w:val="18"/>
        </w:rPr>
        <w:t>Es responsabilidad del pasajero leer y entender los servicios comprados</w:t>
      </w:r>
    </w:p>
    <w:p w14:paraId="521092F2" w14:textId="77777777" w:rsidR="005635C2" w:rsidRDefault="005635C2" w:rsidP="005635C2">
      <w:pPr>
        <w:numPr>
          <w:ilvl w:val="0"/>
          <w:numId w:val="7"/>
        </w:numPr>
        <w:spacing w:after="0"/>
        <w:ind w:left="0" w:hanging="284"/>
        <w:jc w:val="both"/>
        <w:rPr>
          <w:rFonts w:ascii="Arial" w:hAnsi="Arial" w:cs="Arial"/>
          <w:sz w:val="18"/>
          <w:szCs w:val="18"/>
        </w:rPr>
      </w:pPr>
      <w:r>
        <w:rPr>
          <w:rFonts w:ascii="Arial" w:hAnsi="Arial" w:cs="Arial"/>
          <w:sz w:val="18"/>
          <w:szCs w:val="18"/>
        </w:rPr>
        <w:t>Es responsabilidad del pasajero acatar todas las indicaciones realizadas por nuestros operadores en el exterior</w:t>
      </w:r>
    </w:p>
    <w:p w14:paraId="60E21D56" w14:textId="77777777" w:rsidR="005635C2" w:rsidRDefault="005635C2" w:rsidP="005635C2">
      <w:pPr>
        <w:numPr>
          <w:ilvl w:val="0"/>
          <w:numId w:val="7"/>
        </w:numPr>
        <w:spacing w:after="0"/>
        <w:ind w:left="0" w:hanging="284"/>
        <w:jc w:val="both"/>
        <w:rPr>
          <w:rFonts w:ascii="Arial" w:hAnsi="Arial" w:cs="Arial"/>
          <w:sz w:val="18"/>
          <w:szCs w:val="18"/>
        </w:rPr>
      </w:pPr>
      <w:r>
        <w:rPr>
          <w:rFonts w:ascii="Arial" w:hAnsi="Arial" w:cs="Arial"/>
          <w:sz w:val="18"/>
          <w:szCs w:val="18"/>
        </w:rPr>
        <w:t>Es responsabilidad del pasajero documentase sobre todas las normas de los países a visitar</w:t>
      </w:r>
    </w:p>
    <w:p w14:paraId="5D8C5AC3" w14:textId="77777777" w:rsidR="005635C2" w:rsidRPr="006A2F9A" w:rsidRDefault="005635C2" w:rsidP="005635C2">
      <w:pPr>
        <w:numPr>
          <w:ilvl w:val="0"/>
          <w:numId w:val="7"/>
        </w:numPr>
        <w:spacing w:after="0"/>
        <w:ind w:left="0" w:hanging="284"/>
        <w:jc w:val="both"/>
        <w:rPr>
          <w:rFonts w:ascii="Arial" w:hAnsi="Arial" w:cs="Arial"/>
          <w:b/>
          <w:bCs/>
          <w:sz w:val="18"/>
          <w:szCs w:val="18"/>
        </w:rPr>
      </w:pPr>
      <w:r w:rsidRPr="006A2F9A">
        <w:rPr>
          <w:rFonts w:ascii="Arial" w:hAnsi="Arial" w:cs="Arial"/>
          <w:b/>
          <w:bCs/>
          <w:sz w:val="18"/>
          <w:szCs w:val="18"/>
        </w:rPr>
        <w:t>Es responsabilidad del pasajero comunicarse con los números de emergencia en destino incluidos en sus documentos de viaje</w:t>
      </w:r>
    </w:p>
    <w:p w14:paraId="6C82C19B" w14:textId="77777777" w:rsidR="005635C2" w:rsidRPr="00AD4CA3" w:rsidRDefault="005635C2" w:rsidP="005635C2">
      <w:pPr>
        <w:numPr>
          <w:ilvl w:val="0"/>
          <w:numId w:val="7"/>
        </w:numPr>
        <w:spacing w:after="0"/>
        <w:ind w:left="0" w:hanging="284"/>
        <w:jc w:val="both"/>
        <w:rPr>
          <w:rFonts w:ascii="Arial" w:hAnsi="Arial" w:cs="Arial"/>
          <w:sz w:val="18"/>
          <w:szCs w:val="18"/>
        </w:rPr>
      </w:pPr>
      <w:r>
        <w:rPr>
          <w:rFonts w:ascii="Arial" w:hAnsi="Arial" w:cs="Arial"/>
          <w:sz w:val="18"/>
          <w:szCs w:val="18"/>
        </w:rPr>
        <w:t>Reserva de sillas y web check in</w:t>
      </w:r>
      <w:r w:rsidRPr="00AD4CA3">
        <w:rPr>
          <w:rFonts w:ascii="Arial" w:hAnsi="Arial" w:cs="Arial"/>
          <w:sz w:val="18"/>
          <w:szCs w:val="18"/>
        </w:rPr>
        <w:t xml:space="preserve"> es responsabilidad de la agencia de viajes</w:t>
      </w:r>
      <w:r>
        <w:rPr>
          <w:rFonts w:ascii="Arial" w:hAnsi="Arial" w:cs="Arial"/>
          <w:sz w:val="18"/>
          <w:szCs w:val="18"/>
        </w:rPr>
        <w:t>, Free lance</w:t>
      </w:r>
      <w:r w:rsidRPr="00AD4CA3">
        <w:rPr>
          <w:rFonts w:ascii="Arial" w:hAnsi="Arial" w:cs="Arial"/>
          <w:sz w:val="18"/>
          <w:szCs w:val="18"/>
        </w:rPr>
        <w:t xml:space="preserve"> y del pasajero.</w:t>
      </w:r>
    </w:p>
    <w:p w14:paraId="6F4A3E2F" w14:textId="77777777" w:rsidR="005635C2" w:rsidRPr="00AD4CA3" w:rsidRDefault="005635C2" w:rsidP="005635C2">
      <w:pPr>
        <w:numPr>
          <w:ilvl w:val="0"/>
          <w:numId w:val="7"/>
        </w:numPr>
        <w:spacing w:after="0"/>
        <w:ind w:left="0" w:hanging="284"/>
        <w:jc w:val="both"/>
        <w:rPr>
          <w:rFonts w:ascii="Arial" w:hAnsi="Arial" w:cs="Arial"/>
          <w:sz w:val="18"/>
          <w:szCs w:val="18"/>
        </w:rPr>
      </w:pPr>
      <w:r w:rsidRPr="00AD4CA3">
        <w:rPr>
          <w:rFonts w:ascii="Arial" w:hAnsi="Arial" w:cs="Arial"/>
          <w:sz w:val="18"/>
          <w:szCs w:val="18"/>
        </w:rPr>
        <w:t>Es responsabilidad del pasajero llegar a tiempo para tomar sus vuelos respectivos</w:t>
      </w:r>
      <w:r>
        <w:rPr>
          <w:rFonts w:ascii="Arial" w:hAnsi="Arial" w:cs="Arial"/>
          <w:sz w:val="18"/>
          <w:szCs w:val="18"/>
        </w:rPr>
        <w:t>,</w:t>
      </w:r>
      <w:r w:rsidRPr="00AD4CA3">
        <w:rPr>
          <w:rFonts w:ascii="Arial" w:hAnsi="Arial" w:cs="Arial"/>
          <w:sz w:val="18"/>
          <w:szCs w:val="18"/>
        </w:rPr>
        <w:t xml:space="preserve"> crucero</w:t>
      </w:r>
      <w:r>
        <w:rPr>
          <w:rFonts w:ascii="Arial" w:hAnsi="Arial" w:cs="Arial"/>
          <w:sz w:val="18"/>
          <w:szCs w:val="18"/>
        </w:rPr>
        <w:t xml:space="preserve"> y demás servicios</w:t>
      </w:r>
      <w:r w:rsidRPr="00AD4CA3">
        <w:rPr>
          <w:rFonts w:ascii="Arial" w:hAnsi="Arial" w:cs="Arial"/>
          <w:sz w:val="18"/>
          <w:szCs w:val="18"/>
        </w:rPr>
        <w:t>.</w:t>
      </w:r>
    </w:p>
    <w:p w14:paraId="0E407A0D" w14:textId="77777777" w:rsidR="005635C2" w:rsidRDefault="005635C2" w:rsidP="005635C2">
      <w:pPr>
        <w:numPr>
          <w:ilvl w:val="0"/>
          <w:numId w:val="7"/>
        </w:numPr>
        <w:spacing w:after="0" w:line="240" w:lineRule="auto"/>
        <w:ind w:left="0" w:hanging="284"/>
        <w:jc w:val="both"/>
        <w:rPr>
          <w:rFonts w:ascii="Arial" w:hAnsi="Arial" w:cs="Arial"/>
          <w:sz w:val="18"/>
          <w:szCs w:val="18"/>
        </w:rPr>
      </w:pPr>
      <w:r w:rsidRPr="00AD4CA3">
        <w:rPr>
          <w:rFonts w:ascii="Arial" w:hAnsi="Arial" w:cs="Arial"/>
          <w:b/>
          <w:sz w:val="18"/>
          <w:szCs w:val="18"/>
        </w:rPr>
        <w:t xml:space="preserve">Equipaje: </w:t>
      </w:r>
      <w:r w:rsidRPr="00AD4CA3">
        <w:rPr>
          <w:rFonts w:ascii="Arial" w:hAnsi="Arial" w:cs="Arial"/>
          <w:sz w:val="18"/>
          <w:szCs w:val="18"/>
        </w:rPr>
        <w:t>Trayecto aéreo 1 piezas de 23 kilos y 10 kilos de mano.</w:t>
      </w:r>
      <w:r>
        <w:rPr>
          <w:rFonts w:ascii="Arial" w:hAnsi="Arial" w:cs="Arial"/>
          <w:sz w:val="18"/>
          <w:szCs w:val="18"/>
        </w:rPr>
        <w:t xml:space="preserve"> De acuerdo a cada aerolínea.</w:t>
      </w:r>
    </w:p>
    <w:p w14:paraId="5A970AA1" w14:textId="77777777" w:rsidR="005635C2" w:rsidRDefault="005635C2" w:rsidP="005635C2">
      <w:pPr>
        <w:numPr>
          <w:ilvl w:val="0"/>
          <w:numId w:val="7"/>
        </w:numPr>
        <w:spacing w:after="0" w:line="240" w:lineRule="auto"/>
        <w:ind w:left="0" w:hanging="284"/>
        <w:jc w:val="both"/>
        <w:rPr>
          <w:rFonts w:ascii="Arial" w:hAnsi="Arial" w:cs="Arial"/>
          <w:sz w:val="18"/>
          <w:szCs w:val="18"/>
        </w:rPr>
      </w:pPr>
      <w:r>
        <w:rPr>
          <w:rFonts w:ascii="Arial" w:hAnsi="Arial" w:cs="Arial"/>
          <w:b/>
          <w:sz w:val="18"/>
          <w:szCs w:val="18"/>
        </w:rPr>
        <w:t>Equipaje low Cost:</w:t>
      </w:r>
      <w:r>
        <w:rPr>
          <w:rFonts w:ascii="Arial" w:hAnsi="Arial" w:cs="Arial"/>
          <w:sz w:val="18"/>
          <w:szCs w:val="18"/>
        </w:rPr>
        <w:t xml:space="preserve"> de acuerdo a cada aerolínea o servicio contratado con pago directo </w:t>
      </w:r>
    </w:p>
    <w:p w14:paraId="6F7FAE62" w14:textId="77777777" w:rsidR="005635C2" w:rsidRPr="00AD4CA3" w:rsidRDefault="005635C2" w:rsidP="005635C2">
      <w:pPr>
        <w:numPr>
          <w:ilvl w:val="0"/>
          <w:numId w:val="7"/>
        </w:numPr>
        <w:spacing w:after="0" w:line="240" w:lineRule="auto"/>
        <w:ind w:left="0" w:hanging="284"/>
        <w:jc w:val="both"/>
        <w:rPr>
          <w:rFonts w:ascii="Arial" w:hAnsi="Arial" w:cs="Arial"/>
          <w:sz w:val="18"/>
          <w:szCs w:val="18"/>
        </w:rPr>
      </w:pPr>
      <w:r w:rsidRPr="00F928E6">
        <w:rPr>
          <w:rFonts w:ascii="Arial" w:hAnsi="Arial" w:cs="Arial"/>
          <w:sz w:val="18"/>
          <w:szCs w:val="18"/>
        </w:rPr>
        <w:t>El Che</w:t>
      </w:r>
      <w:r>
        <w:rPr>
          <w:rFonts w:ascii="Arial" w:hAnsi="Arial" w:cs="Arial"/>
          <w:sz w:val="18"/>
          <w:szCs w:val="18"/>
        </w:rPr>
        <w:t>c</w:t>
      </w:r>
      <w:r w:rsidRPr="00F928E6">
        <w:rPr>
          <w:rFonts w:ascii="Arial" w:hAnsi="Arial" w:cs="Arial"/>
          <w:sz w:val="18"/>
          <w:szCs w:val="18"/>
        </w:rPr>
        <w:t>k</w:t>
      </w:r>
      <w:r>
        <w:rPr>
          <w:rFonts w:ascii="Arial" w:hAnsi="Arial" w:cs="Arial"/>
          <w:sz w:val="18"/>
          <w:szCs w:val="18"/>
        </w:rPr>
        <w:t xml:space="preserve"> in</w:t>
      </w:r>
      <w:r w:rsidRPr="00F928E6">
        <w:rPr>
          <w:rFonts w:ascii="Arial" w:hAnsi="Arial" w:cs="Arial"/>
          <w:sz w:val="18"/>
          <w:szCs w:val="18"/>
        </w:rPr>
        <w:t xml:space="preserve"> en los hoteles inicia a partir de las 15:</w:t>
      </w:r>
      <w:r>
        <w:rPr>
          <w:rFonts w:ascii="Arial" w:hAnsi="Arial" w:cs="Arial"/>
          <w:sz w:val="18"/>
          <w:szCs w:val="18"/>
        </w:rPr>
        <w:t>00 pm hora local de la ciudad de destino y el check out inicia a las 12:00 pm hora local de la ciudad de destino.</w:t>
      </w:r>
    </w:p>
    <w:p w14:paraId="1051D506" w14:textId="77777777" w:rsidR="005635C2" w:rsidRDefault="005635C2" w:rsidP="005635C2">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 </w:t>
      </w:r>
    </w:p>
    <w:p w14:paraId="2E65FE8E" w14:textId="77777777" w:rsidR="005635C2" w:rsidRDefault="005635C2" w:rsidP="005635C2">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ACEPTACION CONDICIONES GENERALES</w:t>
      </w:r>
    </w:p>
    <w:p w14:paraId="19E349FB" w14:textId="77777777" w:rsidR="005635C2" w:rsidRDefault="005635C2" w:rsidP="005635C2">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 </w:t>
      </w:r>
    </w:p>
    <w:p w14:paraId="3F99E518" w14:textId="77777777" w:rsidR="005635C2" w:rsidRPr="00AD4CA3" w:rsidRDefault="005635C2" w:rsidP="005635C2">
      <w:pPr>
        <w:spacing w:after="0"/>
        <w:jc w:val="both"/>
        <w:rPr>
          <w:rFonts w:ascii="Arial" w:hAnsi="Arial" w:cs="Arial"/>
          <w:sz w:val="18"/>
          <w:szCs w:val="18"/>
        </w:rPr>
      </w:pPr>
      <w:r w:rsidRPr="00AD4CA3">
        <w:rPr>
          <w:rFonts w:ascii="Arial" w:hAnsi="Arial" w:cs="Arial"/>
          <w:sz w:val="18"/>
          <w:szCs w:val="18"/>
        </w:rPr>
        <w:t xml:space="preserve">Travel Plans SAS, da por entendido y aceptado todas las condiciones generales descritas en este </w:t>
      </w:r>
      <w:r>
        <w:rPr>
          <w:rFonts w:ascii="Arial" w:hAnsi="Arial" w:cs="Arial"/>
          <w:sz w:val="18"/>
          <w:szCs w:val="18"/>
        </w:rPr>
        <w:t>Documento</w:t>
      </w:r>
      <w:r w:rsidRPr="00AD4CA3">
        <w:rPr>
          <w:rFonts w:ascii="Arial" w:hAnsi="Arial" w:cs="Arial"/>
          <w:sz w:val="18"/>
          <w:szCs w:val="18"/>
        </w:rPr>
        <w:t>, una vez se inicie el proceso de reserva y haya ingresado el depósito correspondiente a nuestras oficinas po</w:t>
      </w:r>
      <w:r>
        <w:rPr>
          <w:rFonts w:ascii="Arial" w:hAnsi="Arial" w:cs="Arial"/>
          <w:sz w:val="18"/>
          <w:szCs w:val="18"/>
        </w:rPr>
        <w:t>r parte de la agencia de viajes, Free Lance y el pasajero.</w:t>
      </w:r>
      <w:r w:rsidRPr="00AD4CA3">
        <w:rPr>
          <w:rFonts w:ascii="Arial" w:hAnsi="Arial" w:cs="Arial"/>
          <w:sz w:val="18"/>
          <w:szCs w:val="18"/>
        </w:rPr>
        <w:t xml:space="preserve">  </w:t>
      </w:r>
    </w:p>
    <w:p w14:paraId="0DF6AB6E" w14:textId="77777777" w:rsidR="005635C2" w:rsidRDefault="005635C2" w:rsidP="005635C2">
      <w:pPr>
        <w:pStyle w:val="xmsonormal"/>
        <w:spacing w:before="0" w:beforeAutospacing="0" w:after="0" w:afterAutospacing="0"/>
        <w:rPr>
          <w:rFonts w:ascii="Arial" w:hAnsi="Arial" w:cs="Arial"/>
          <w:color w:val="000000"/>
        </w:rPr>
      </w:pPr>
      <w:r>
        <w:rPr>
          <w:rFonts w:ascii="Arial" w:hAnsi="Arial" w:cs="Arial"/>
          <w:color w:val="000000"/>
          <w:sz w:val="18"/>
          <w:szCs w:val="18"/>
        </w:rPr>
        <w:t> </w:t>
      </w:r>
    </w:p>
    <w:p w14:paraId="4B1B490B" w14:textId="77777777" w:rsidR="005635C2" w:rsidRPr="001D07FC" w:rsidRDefault="005635C2" w:rsidP="005635C2">
      <w:pPr>
        <w:shd w:val="clear" w:color="auto" w:fill="FFFFFF"/>
        <w:spacing w:after="0" w:line="240" w:lineRule="auto"/>
        <w:jc w:val="both"/>
        <w:rPr>
          <w:rFonts w:ascii="Arial" w:eastAsia="Times New Roman" w:hAnsi="Arial" w:cs="Arial"/>
          <w:color w:val="000000"/>
          <w:sz w:val="24"/>
          <w:szCs w:val="24"/>
          <w:lang w:eastAsia="es-CO"/>
        </w:rPr>
      </w:pPr>
      <w:r w:rsidRPr="001D07FC">
        <w:rPr>
          <w:rFonts w:ascii="Arial" w:eastAsia="Times New Roman" w:hAnsi="Arial" w:cs="Arial"/>
          <w:b/>
          <w:bCs/>
          <w:color w:val="000000"/>
          <w:sz w:val="18"/>
          <w:szCs w:val="18"/>
          <w:lang w:eastAsia="es-CO"/>
        </w:rPr>
        <w:t>CLAUSULAS DE RESPONSABILIDAD</w:t>
      </w:r>
    </w:p>
    <w:p w14:paraId="70CDF9AB" w14:textId="77777777" w:rsidR="005635C2" w:rsidRDefault="005635C2" w:rsidP="005635C2">
      <w:pPr>
        <w:shd w:val="clear" w:color="auto" w:fill="FFFFFF"/>
        <w:spacing w:after="0" w:line="240" w:lineRule="auto"/>
        <w:jc w:val="both"/>
        <w:rPr>
          <w:rFonts w:ascii="Arial" w:eastAsia="Times New Roman" w:hAnsi="Arial" w:cs="Arial"/>
          <w:color w:val="000000"/>
          <w:sz w:val="18"/>
          <w:szCs w:val="18"/>
          <w:lang w:eastAsia="es-CO"/>
        </w:rPr>
      </w:pPr>
      <w:r w:rsidRPr="001D07FC">
        <w:rPr>
          <w:rFonts w:ascii="Arial" w:eastAsia="Times New Roman" w:hAnsi="Arial" w:cs="Arial"/>
          <w:b/>
          <w:bCs/>
          <w:color w:val="000000"/>
          <w:sz w:val="18"/>
          <w:szCs w:val="18"/>
          <w:lang w:eastAsia="es-CO"/>
        </w:rPr>
        <w:t>TRAVEL PLANS SAS con </w:t>
      </w:r>
      <w:r w:rsidRPr="001D07FC">
        <w:rPr>
          <w:rFonts w:ascii="Arial" w:eastAsia="Times New Roman" w:hAnsi="Arial" w:cs="Arial"/>
          <w:color w:val="000000"/>
          <w:sz w:val="18"/>
          <w:szCs w:val="18"/>
          <w:lang w:eastAsia="es-CO"/>
        </w:rPr>
        <w:t>licencia del Ministerio de Comercio, Industria y Turismo</w:t>
      </w:r>
      <w:r w:rsidRPr="001D07FC">
        <w:rPr>
          <w:rFonts w:ascii="Arial" w:eastAsia="Times New Roman" w:hAnsi="Arial" w:cs="Arial"/>
          <w:b/>
          <w:bCs/>
          <w:color w:val="000000"/>
          <w:sz w:val="18"/>
          <w:szCs w:val="18"/>
          <w:lang w:eastAsia="es-CO"/>
        </w:rPr>
        <w:t> RNT 24006 Y 40956</w:t>
      </w:r>
      <w:r w:rsidRPr="001D07FC">
        <w:rPr>
          <w:rFonts w:ascii="Arial" w:eastAsia="Times New Roman" w:hAnsi="Arial" w:cs="Arial"/>
          <w:color w:val="000000"/>
          <w:sz w:val="18"/>
          <w:szCs w:val="18"/>
          <w:lang w:eastAsia="es-CO"/>
        </w:rPr>
        <w:t>y los prestadores de servicios, se acoge en su totalidad a la cláusula de responsabilidad contenida en la ley 300 de 1996 y sus posteriores reformas, Nuestra empresa, dando cumplimiento al art 16 y 17 de la ley 679 de 2001, advierte sobre las consecuencias legales de la explotación y abuso sexual de menores de edad.</w:t>
      </w:r>
      <w:r w:rsidRPr="001D07FC">
        <w:rPr>
          <w:rFonts w:ascii="Arial" w:eastAsia="Times New Roman" w:hAnsi="Arial" w:cs="Arial"/>
          <w:b/>
          <w:bCs/>
          <w:color w:val="000000"/>
          <w:sz w:val="18"/>
          <w:szCs w:val="18"/>
          <w:lang w:eastAsia="es-CO"/>
        </w:rPr>
        <w:t> </w:t>
      </w:r>
      <w:r w:rsidRPr="001D07FC">
        <w:rPr>
          <w:rFonts w:ascii="Arial" w:eastAsia="Times New Roman" w:hAnsi="Arial" w:cs="Arial"/>
          <w:color w:val="000000"/>
          <w:sz w:val="18"/>
          <w:szCs w:val="18"/>
          <w:lang w:eastAsia="es-CO"/>
        </w:rPr>
        <w:t>Nuestra empresa comprometida con la resolución 3860 del 2005, donde se relaciona la sostenibilidad Turística. Travel Plans SAS comprometida con la ley 17 de 1981 por la cual se aprueba la "Convención sobre el Comercio Internacional de Especies Amenazadas de Fauna y Flora Silvestres", suscrita en Washington, D.C. el 3 de marzo de 1973.</w:t>
      </w:r>
    </w:p>
    <w:p w14:paraId="28F00AAF" w14:textId="77777777" w:rsidR="005635C2" w:rsidRDefault="005635C2" w:rsidP="005635C2">
      <w:pPr>
        <w:shd w:val="clear" w:color="auto" w:fill="FFFFFF"/>
        <w:spacing w:after="0" w:line="240" w:lineRule="auto"/>
        <w:jc w:val="both"/>
        <w:rPr>
          <w:rFonts w:ascii="Arial" w:eastAsia="Times New Roman" w:hAnsi="Arial" w:cs="Arial"/>
          <w:color w:val="000000"/>
          <w:sz w:val="18"/>
          <w:szCs w:val="18"/>
          <w:lang w:eastAsia="es-CO"/>
        </w:rPr>
      </w:pPr>
    </w:p>
    <w:p w14:paraId="1BD6B544" w14:textId="77777777" w:rsidR="005635C2" w:rsidRPr="003E2F50" w:rsidRDefault="005635C2" w:rsidP="005635C2">
      <w:pPr>
        <w:shd w:val="clear" w:color="auto" w:fill="FFFFFF"/>
        <w:spacing w:after="0" w:line="240" w:lineRule="auto"/>
        <w:jc w:val="both"/>
        <w:rPr>
          <w:rFonts w:ascii="Arial" w:eastAsia="Times New Roman" w:hAnsi="Arial" w:cs="Arial"/>
          <w:b/>
          <w:bCs/>
          <w:color w:val="000000"/>
          <w:sz w:val="18"/>
          <w:szCs w:val="18"/>
          <w:lang w:eastAsia="es-CO"/>
        </w:rPr>
      </w:pPr>
      <w:r w:rsidRPr="003E2F50">
        <w:rPr>
          <w:rFonts w:ascii="Arial" w:eastAsia="Times New Roman" w:hAnsi="Arial" w:cs="Arial"/>
          <w:b/>
          <w:bCs/>
          <w:color w:val="000000"/>
          <w:sz w:val="18"/>
          <w:szCs w:val="18"/>
          <w:lang w:eastAsia="es-CO"/>
        </w:rPr>
        <w:t>LEY DE PROTECCION DE DATOS PERSONALES</w:t>
      </w:r>
    </w:p>
    <w:p w14:paraId="16F4B571" w14:textId="77777777" w:rsidR="005635C2" w:rsidRPr="00E8308F" w:rsidRDefault="005635C2" w:rsidP="005635C2">
      <w:pPr>
        <w:pStyle w:val="font8"/>
        <w:spacing w:before="0" w:beforeAutospacing="0" w:after="0" w:afterAutospacing="0"/>
        <w:jc w:val="both"/>
        <w:textAlignment w:val="baseline"/>
        <w:rPr>
          <w:rFonts w:ascii="Arial" w:hAnsi="Arial" w:cs="Arial"/>
          <w:sz w:val="18"/>
          <w:szCs w:val="18"/>
        </w:rPr>
      </w:pPr>
      <w:r w:rsidRPr="00E8308F">
        <w:rPr>
          <w:rFonts w:ascii="Arial" w:hAnsi="Arial" w:cs="Arial"/>
          <w:b/>
          <w:bCs/>
          <w:sz w:val="18"/>
          <w:szCs w:val="18"/>
          <w:bdr w:val="none" w:sz="0" w:space="0" w:color="auto" w:frame="1"/>
        </w:rPr>
        <w:t>Ley 1581 de 2012. "ley de protección de datos personales"</w:t>
      </w:r>
    </w:p>
    <w:p w14:paraId="44E16B52" w14:textId="77777777" w:rsidR="005635C2" w:rsidRPr="00E8308F" w:rsidRDefault="005635C2" w:rsidP="005635C2">
      <w:pPr>
        <w:pStyle w:val="font8"/>
        <w:spacing w:before="0" w:beforeAutospacing="0" w:after="0" w:afterAutospacing="0"/>
        <w:jc w:val="both"/>
        <w:textAlignment w:val="baseline"/>
        <w:rPr>
          <w:rFonts w:ascii="Arial" w:hAnsi="Arial" w:cs="Arial"/>
          <w:sz w:val="18"/>
          <w:szCs w:val="18"/>
        </w:rPr>
      </w:pPr>
      <w:r w:rsidRPr="00E8308F">
        <w:rPr>
          <w:rFonts w:ascii="Arial" w:hAnsi="Arial" w:cs="Arial"/>
          <w:sz w:val="18"/>
          <w:szCs w:val="18"/>
          <w:bdr w:val="none" w:sz="0" w:space="0" w:color="auto" w:frame="1"/>
        </w:rPr>
        <w:t>La Ley de Protección de Datos Personales reconoce y protege el derecho que tienen todas las personas a conocer, actualizar y rectificar las informaciones que se hayan recogido sobre ellas en bases de datos o archivos que sean susceptibles de tratamiento por entidades de naturaleza pública o privada.</w:t>
      </w:r>
    </w:p>
    <w:p w14:paraId="16DEF645" w14:textId="77777777" w:rsidR="005635C2" w:rsidRPr="00E8308F" w:rsidRDefault="005635C2" w:rsidP="005635C2">
      <w:pPr>
        <w:pStyle w:val="font8"/>
        <w:spacing w:before="0" w:beforeAutospacing="0" w:after="0" w:afterAutospacing="0"/>
        <w:jc w:val="both"/>
        <w:textAlignment w:val="baseline"/>
        <w:rPr>
          <w:rFonts w:ascii="Arial" w:hAnsi="Arial" w:cs="Arial"/>
          <w:sz w:val="18"/>
          <w:szCs w:val="18"/>
        </w:rPr>
      </w:pPr>
      <w:r w:rsidRPr="00E8308F">
        <w:rPr>
          <w:rFonts w:ascii="Arial" w:hAnsi="Arial" w:cs="Arial"/>
          <w:sz w:val="18"/>
          <w:szCs w:val="18"/>
        </w:rPr>
        <w:br/>
      </w:r>
      <w:r w:rsidRPr="00E8308F">
        <w:rPr>
          <w:rFonts w:ascii="Arial" w:hAnsi="Arial" w:cs="Arial"/>
          <w:sz w:val="18"/>
          <w:szCs w:val="18"/>
          <w:bdr w:val="none" w:sz="0" w:space="0" w:color="auto" w:frame="1"/>
        </w:rPr>
        <w:t>Cuando hablamos de datos personales nos referimos a toda aquella información asociada a una persona y que permite su identificación. Por ejemplo, su documento de identidad, el lugar de nacimiento, estado civil, edad, lugar de residencia, trayectoria académica, laboral, o profesional. Existe también información más sensible como su estado de salud, sus características físicas, ideología política, vida sexual, entre otros aspectos.</w:t>
      </w:r>
    </w:p>
    <w:p w14:paraId="029A6181" w14:textId="77777777" w:rsidR="005635C2" w:rsidRPr="00E8308F" w:rsidRDefault="005635C2" w:rsidP="005635C2">
      <w:pPr>
        <w:shd w:val="clear" w:color="auto" w:fill="FFFFFF"/>
        <w:spacing w:after="0" w:line="240" w:lineRule="auto"/>
        <w:jc w:val="both"/>
        <w:rPr>
          <w:rFonts w:ascii="Arial" w:eastAsia="Times New Roman" w:hAnsi="Arial" w:cs="Arial"/>
          <w:sz w:val="18"/>
          <w:szCs w:val="18"/>
          <w:lang w:eastAsia="es-CO"/>
        </w:rPr>
      </w:pPr>
    </w:p>
    <w:p w14:paraId="779B3A52" w14:textId="77777777" w:rsidR="005635C2" w:rsidRDefault="005635C2" w:rsidP="005635C2">
      <w:pPr>
        <w:pStyle w:val="xmsonormal"/>
        <w:spacing w:before="0" w:beforeAutospacing="0" w:after="0" w:afterAutospacing="0"/>
        <w:jc w:val="both"/>
        <w:rPr>
          <w:rFonts w:ascii="Arial" w:hAnsi="Arial" w:cs="Arial"/>
          <w:color w:val="000000"/>
        </w:rPr>
      </w:pPr>
    </w:p>
    <w:p w14:paraId="19195F4B" w14:textId="77777777" w:rsidR="005635C2" w:rsidRDefault="005635C2" w:rsidP="005635C2">
      <w:pPr>
        <w:pStyle w:val="xmsonormal"/>
        <w:spacing w:before="0" w:beforeAutospacing="0" w:after="0" w:afterAutospacing="0"/>
        <w:jc w:val="center"/>
        <w:rPr>
          <w:rFonts w:ascii="Arial" w:hAnsi="Arial" w:cs="Arial"/>
          <w:color w:val="000000"/>
        </w:rPr>
      </w:pPr>
      <w:r>
        <w:rPr>
          <w:rFonts w:ascii="Arial" w:hAnsi="Arial" w:cs="Arial"/>
          <w:b/>
          <w:bCs/>
          <w:color w:val="002060"/>
          <w:sz w:val="18"/>
          <w:szCs w:val="18"/>
        </w:rPr>
        <w:t xml:space="preserve">VIGENCIA DEL PROGRAMA SEGÚN LA INDICADA  </w:t>
      </w:r>
    </w:p>
    <w:p w14:paraId="7D698241" w14:textId="77777777" w:rsidR="005635C2" w:rsidRDefault="005635C2" w:rsidP="005635C2">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TODOS LOS PRECIOS ESTAN SUJETOS A CAMBIO SIN PREVIO AVISO</w:t>
      </w:r>
    </w:p>
    <w:p w14:paraId="53B6F8CA" w14:textId="77777777" w:rsidR="005635C2" w:rsidRDefault="005635C2" w:rsidP="005635C2">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ACTUALIZACION ENERO 02 DE 2025</w:t>
      </w:r>
    </w:p>
    <w:p w14:paraId="2D733CEB" w14:textId="77777777" w:rsidR="005635C2" w:rsidRDefault="005635C2" w:rsidP="005635C2">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 xml:space="preserve">CONSULTE NUESTRA PAGINA WEB </w:t>
      </w:r>
      <w:hyperlink r:id="rId11" w:history="1">
        <w:r w:rsidRPr="000354FF">
          <w:rPr>
            <w:rStyle w:val="Hipervnculo"/>
            <w:rFonts w:ascii="Arial" w:hAnsi="Arial" w:cs="Arial"/>
            <w:b/>
            <w:bCs/>
            <w:sz w:val="18"/>
            <w:szCs w:val="18"/>
          </w:rPr>
          <w:t>WWW.TRAVELPLANS.COM.CO</w:t>
        </w:r>
      </w:hyperlink>
    </w:p>
    <w:p w14:paraId="38F4CD8D" w14:textId="77777777" w:rsidR="005635C2" w:rsidRDefault="005635C2" w:rsidP="005635C2">
      <w:pPr>
        <w:pStyle w:val="xmsonormal"/>
        <w:spacing w:before="0" w:beforeAutospacing="0" w:after="0" w:afterAutospacing="0"/>
        <w:jc w:val="center"/>
        <w:rPr>
          <w:rFonts w:ascii="Arial" w:hAnsi="Arial" w:cs="Arial"/>
          <w:color w:val="000000"/>
        </w:rPr>
      </w:pPr>
      <w:r>
        <w:rPr>
          <w:rFonts w:ascii="Arial" w:hAnsi="Arial" w:cs="Arial"/>
          <w:b/>
          <w:bCs/>
          <w:color w:val="002060"/>
          <w:sz w:val="18"/>
          <w:szCs w:val="18"/>
        </w:rPr>
        <w:t>Sugerencias o reclamos puede escribir al correo gerencia@travelplans.com.co</w:t>
      </w:r>
    </w:p>
    <w:p w14:paraId="227E6D52" w14:textId="77777777" w:rsidR="005635C2" w:rsidRPr="00A55854" w:rsidRDefault="005635C2" w:rsidP="005635C2">
      <w:pPr>
        <w:spacing w:after="0" w:line="240" w:lineRule="auto"/>
        <w:jc w:val="center"/>
        <w:rPr>
          <w:rFonts w:ascii="Century Gothic" w:hAnsi="Century Gothic"/>
          <w:sz w:val="20"/>
        </w:rPr>
      </w:pPr>
      <w:r>
        <w:rPr>
          <w:rFonts w:ascii="Arial" w:hAnsi="Arial" w:cs="Arial"/>
          <w:color w:val="000000"/>
        </w:rPr>
        <w:t>Quedamos pendientes de sus noticias para</w:t>
      </w:r>
      <w:r w:rsidRPr="00217766">
        <w:rPr>
          <w:rFonts w:ascii="Arial" w:hAnsi="Arial" w:cs="Arial"/>
          <w:color w:val="000000"/>
        </w:rPr>
        <w:t xml:space="preserve"> </w:t>
      </w:r>
      <w:r>
        <w:rPr>
          <w:rFonts w:ascii="Arial" w:hAnsi="Arial" w:cs="Arial"/>
          <w:color w:val="000000"/>
        </w:rPr>
        <w:t>que disfrute de su viaje</w:t>
      </w:r>
    </w:p>
    <w:p w14:paraId="6734A71F" w14:textId="77777777" w:rsidR="005635C2" w:rsidRPr="00667D4F" w:rsidRDefault="005635C2" w:rsidP="005635C2"/>
    <w:p w14:paraId="4D69E383" w14:textId="77777777" w:rsidR="001E7499" w:rsidRDefault="001E7499" w:rsidP="001E7499">
      <w:pPr>
        <w:pStyle w:val="Ttulo1"/>
        <w:spacing w:before="0"/>
        <w:jc w:val="center"/>
        <w:rPr>
          <w:rFonts w:ascii="Century Gothic" w:hAnsi="Century Gothic" w:cs="Arial"/>
          <w:color w:val="auto"/>
          <w:sz w:val="24"/>
          <w:szCs w:val="24"/>
        </w:rPr>
      </w:pPr>
    </w:p>
    <w:p w14:paraId="724A05D5" w14:textId="77777777" w:rsidR="001E7499" w:rsidRPr="00327722" w:rsidRDefault="001E7499" w:rsidP="001E7499">
      <w:pPr>
        <w:spacing w:after="0" w:line="240" w:lineRule="auto"/>
        <w:rPr>
          <w:rFonts w:ascii="Century Gothic" w:hAnsi="Century Gothic" w:cs="Arial"/>
          <w:b/>
          <w:sz w:val="12"/>
          <w:szCs w:val="12"/>
        </w:rPr>
      </w:pPr>
    </w:p>
    <w:p w14:paraId="3BBDCCA6" w14:textId="1EF1604B" w:rsidR="000F23C3" w:rsidRPr="009B74B8" w:rsidRDefault="000F23C3" w:rsidP="009B74B8">
      <w:pPr>
        <w:rPr>
          <w:lang w:eastAsia="es-CO"/>
        </w:rPr>
      </w:pPr>
    </w:p>
    <w:sectPr w:rsidR="000F23C3" w:rsidRPr="009B74B8" w:rsidSect="0026307B">
      <w:headerReference w:type="default" r:id="rId12"/>
      <w:footerReference w:type="default" r:id="rId13"/>
      <w:pgSz w:w="12240" w:h="15840"/>
      <w:pgMar w:top="1134" w:right="900"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73BAE" w14:textId="77777777" w:rsidR="004B5D8C" w:rsidRDefault="004B5D8C" w:rsidP="00D73CC3">
      <w:pPr>
        <w:spacing w:after="0" w:line="240" w:lineRule="auto"/>
      </w:pPr>
      <w:r>
        <w:separator/>
      </w:r>
    </w:p>
  </w:endnote>
  <w:endnote w:type="continuationSeparator" w:id="0">
    <w:p w14:paraId="1C95BF75" w14:textId="77777777" w:rsidR="004B5D8C" w:rsidRDefault="004B5D8C" w:rsidP="00D73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gencyFB-Reg">
    <w:altName w:val="MS Gothic"/>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E7E05" w14:textId="77777777" w:rsidR="00DC55D6" w:rsidRPr="004736E4" w:rsidRDefault="00DC55D6" w:rsidP="00DC55D6">
    <w:pPr>
      <w:pStyle w:val="Piedepgina"/>
      <w:jc w:val="center"/>
      <w:rPr>
        <w:rFonts w:ascii="Arial" w:hAnsi="Arial" w:cs="Arial"/>
        <w:sz w:val="16"/>
        <w:szCs w:val="16"/>
      </w:rPr>
    </w:pPr>
    <w:r>
      <w:rPr>
        <w:rFonts w:ascii="Arial" w:hAnsi="Arial" w:cs="Arial"/>
        <w:sz w:val="16"/>
        <w:szCs w:val="16"/>
      </w:rPr>
      <w:t xml:space="preserve">Suramérica, Caribe, México, Norteamérica, </w:t>
    </w:r>
    <w:r w:rsidRPr="004736E4">
      <w:rPr>
        <w:rFonts w:ascii="Arial" w:hAnsi="Arial" w:cs="Arial"/>
        <w:sz w:val="16"/>
        <w:szCs w:val="16"/>
      </w:rPr>
      <w:t>Europa, Medio y Lejano Oriente</w:t>
    </w:r>
    <w:r>
      <w:rPr>
        <w:rFonts w:ascii="Arial" w:hAnsi="Arial" w:cs="Arial"/>
        <w:sz w:val="16"/>
        <w:szCs w:val="16"/>
      </w:rPr>
      <w:t xml:space="preserve">, Asia, Australia, Hoteles On Line, </w:t>
    </w:r>
    <w:r w:rsidRPr="004736E4">
      <w:rPr>
        <w:rFonts w:ascii="Arial" w:hAnsi="Arial" w:cs="Arial"/>
        <w:sz w:val="16"/>
        <w:szCs w:val="16"/>
      </w:rPr>
      <w:t>Cruceros</w:t>
    </w:r>
    <w:r>
      <w:rPr>
        <w:rFonts w:ascii="Arial" w:hAnsi="Arial" w:cs="Arial"/>
        <w:sz w:val="16"/>
        <w:szCs w:val="16"/>
      </w:rPr>
      <w:t>.</w:t>
    </w:r>
  </w:p>
  <w:p w14:paraId="3D655850" w14:textId="77777777" w:rsidR="000B0DB2" w:rsidRPr="00DA5AAB" w:rsidRDefault="00DC55D6" w:rsidP="00DA5AAB">
    <w:pPr>
      <w:pStyle w:val="Piedepgina"/>
      <w:jc w:val="center"/>
      <w:rPr>
        <w:sz w:val="16"/>
        <w:szCs w:val="16"/>
        <w:lang w:val="en-US"/>
      </w:rPr>
    </w:pPr>
    <w:r w:rsidRPr="004736E4">
      <w:rPr>
        <w:rFonts w:ascii="Arial" w:hAnsi="Arial" w:cs="Arial"/>
        <w:sz w:val="16"/>
        <w:szCs w:val="16"/>
        <w:lang w:val="en-US"/>
      </w:rPr>
      <w:t xml:space="preserve">NIT 900423508-1. RNT.24006 email: </w:t>
    </w:r>
    <w:r w:rsidR="00DA5AAB">
      <w:rPr>
        <w:rFonts w:ascii="Arial" w:hAnsi="Arial" w:cs="Arial"/>
        <w:sz w:val="16"/>
        <w:szCs w:val="16"/>
        <w:lang w:val="en-US"/>
      </w:rPr>
      <w:t>gerencia@travelplans.com.co</w:t>
    </w:r>
    <w:r w:rsidRPr="004736E4">
      <w:rPr>
        <w:rFonts w:ascii="Arial" w:hAnsi="Arial" w:cs="Arial"/>
        <w:sz w:val="16"/>
        <w:szCs w:val="16"/>
        <w:lang w:val="en-US"/>
      </w:rPr>
      <w:t xml:space="preserve"> </w:t>
    </w:r>
    <w:r>
      <w:rPr>
        <w:sz w:val="16"/>
        <w:szCs w:val="16"/>
        <w:lang w:val="en-US"/>
      </w:rPr>
      <w:t>Av</w:t>
    </w:r>
    <w:r w:rsidRPr="008028B2">
      <w:rPr>
        <w:sz w:val="16"/>
        <w:szCs w:val="16"/>
        <w:lang w:val="en-US"/>
      </w:rPr>
      <w:t>.</w:t>
    </w:r>
    <w:r>
      <w:rPr>
        <w:sz w:val="16"/>
        <w:szCs w:val="16"/>
        <w:lang w:val="en-US"/>
      </w:rPr>
      <w:t xml:space="preserve"> </w:t>
    </w:r>
    <w:r w:rsidRPr="00A772F3">
      <w:rPr>
        <w:sz w:val="16"/>
        <w:szCs w:val="16"/>
        <w:lang w:val="en-US"/>
      </w:rPr>
      <w:t>Suba N</w:t>
    </w:r>
    <w:r w:rsidR="00DA5AAB">
      <w:rPr>
        <w:sz w:val="16"/>
        <w:szCs w:val="16"/>
        <w:lang w:val="en-US"/>
      </w:rPr>
      <w:t>° 115 – 58 Torre A Of. 705</w:t>
    </w:r>
    <w:r w:rsidRPr="00A772F3">
      <w:rPr>
        <w:sz w:val="16"/>
        <w:szCs w:val="16"/>
        <w:lang w:val="en-US"/>
      </w:rPr>
      <w:t xml:space="preserve">. </w:t>
    </w:r>
    <w:r w:rsidR="00DA5AAB">
      <w:rPr>
        <w:rFonts w:ascii="Arial" w:hAnsi="Arial" w:cs="Arial"/>
        <w:sz w:val="16"/>
        <w:szCs w:val="16"/>
        <w:lang w:val="en-US"/>
      </w:rPr>
      <w:t>PBX</w:t>
    </w:r>
    <w:r w:rsidRPr="00A772F3">
      <w:rPr>
        <w:rFonts w:ascii="Arial" w:hAnsi="Arial" w:cs="Arial"/>
        <w:sz w:val="16"/>
        <w:szCs w:val="16"/>
        <w:lang w:val="en-US"/>
      </w:rPr>
      <w:t xml:space="preserve"> </w:t>
    </w:r>
    <w:r w:rsidR="0040657D">
      <w:rPr>
        <w:rFonts w:ascii="Arial" w:hAnsi="Arial" w:cs="Arial"/>
        <w:sz w:val="16"/>
        <w:szCs w:val="16"/>
      </w:rPr>
      <w:t>329 8000</w:t>
    </w:r>
    <w:r w:rsidRPr="00F12002">
      <w:rPr>
        <w:rFonts w:ascii="Arial" w:hAnsi="Arial" w:cs="Arial"/>
        <w:sz w:val="16"/>
        <w:szCs w:val="16"/>
      </w:rPr>
      <w:t xml:space="preserve"> Bogotá, Colombia.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CEC99" w14:textId="77777777" w:rsidR="004B5D8C" w:rsidRDefault="004B5D8C" w:rsidP="00D73CC3">
      <w:pPr>
        <w:spacing w:after="0" w:line="240" w:lineRule="auto"/>
      </w:pPr>
      <w:r>
        <w:separator/>
      </w:r>
    </w:p>
  </w:footnote>
  <w:footnote w:type="continuationSeparator" w:id="0">
    <w:p w14:paraId="796AAF97" w14:textId="77777777" w:rsidR="004B5D8C" w:rsidRDefault="004B5D8C" w:rsidP="00D73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95D0" w14:textId="77777777" w:rsidR="000B0DB2" w:rsidRPr="004D3B29" w:rsidRDefault="00756C37" w:rsidP="004D3B29">
    <w:pPr>
      <w:pStyle w:val="Encabezado"/>
      <w:rPr>
        <w:sz w:val="4"/>
        <w:szCs w:val="4"/>
      </w:rPr>
    </w:pPr>
    <w:r>
      <w:rPr>
        <w:noProof/>
        <w:lang w:val="es-ES" w:eastAsia="es-ES"/>
      </w:rPr>
      <w:drawing>
        <wp:anchor distT="0" distB="0" distL="114300" distR="114300" simplePos="0" relativeHeight="251660288" behindDoc="0" locked="0" layoutInCell="1" allowOverlap="1" wp14:anchorId="3024A616" wp14:editId="09046C91">
          <wp:simplePos x="0" y="0"/>
          <wp:positionH relativeFrom="margin">
            <wp:posOffset>5934075</wp:posOffset>
          </wp:positionH>
          <wp:positionV relativeFrom="paragraph">
            <wp:posOffset>-323850</wp:posOffset>
          </wp:positionV>
          <wp:extent cx="838200" cy="771525"/>
          <wp:effectExtent l="0" t="0" r="0" b="9525"/>
          <wp:wrapTopAndBottom/>
          <wp:docPr id="5"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BD0726" w:rsidRPr="00B234CE">
      <w:rPr>
        <w:noProof/>
        <w:lang w:val="es-ES" w:eastAsia="es-ES"/>
      </w:rPr>
      <w:drawing>
        <wp:anchor distT="0" distB="0" distL="114300" distR="114300" simplePos="0" relativeHeight="251658240" behindDoc="1" locked="0" layoutInCell="1" allowOverlap="1" wp14:anchorId="09C5B099" wp14:editId="0014A0B9">
          <wp:simplePos x="0" y="0"/>
          <wp:positionH relativeFrom="column">
            <wp:posOffset>-206375</wp:posOffset>
          </wp:positionH>
          <wp:positionV relativeFrom="paragraph">
            <wp:posOffset>-265430</wp:posOffset>
          </wp:positionV>
          <wp:extent cx="1828800" cy="51625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28800" cy="51625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69pt;height:65.25pt" o:bullet="t">
        <v:imagedata r:id="rId1" o:title="Boton azul"/>
      </v:shape>
    </w:pict>
  </w:numPicBullet>
  <w:numPicBullet w:numPicBulletId="1">
    <w:pict>
      <v:shape id="_x0000_i1069" type="#_x0000_t75" style="width:65.25pt;height:66pt" o:bullet="t">
        <v:imagedata r:id="rId2" o:title="Boton rojo"/>
      </v:shape>
    </w:pict>
  </w:numPicBullet>
  <w:abstractNum w:abstractNumId="0" w15:restartNumberingAfterBreak="0">
    <w:nsid w:val="00000002"/>
    <w:multiLevelType w:val="multilevel"/>
    <w:tmpl w:val="00000002"/>
    <w:name w:val="WW8Num2"/>
    <w:lvl w:ilvl="0">
      <w:start w:val="1"/>
      <w:numFmt w:val="bullet"/>
      <w:lvlText w:val="Q"/>
      <w:lvlJc w:val="left"/>
      <w:pPr>
        <w:tabs>
          <w:tab w:val="num" w:pos="0"/>
        </w:tabs>
        <w:ind w:left="1004" w:hanging="360"/>
      </w:pPr>
      <w:rPr>
        <w:rFonts w:ascii="Wingdings" w:hAnsi="Wingdings" w:cs="Symbol"/>
        <w:caps w:val="0"/>
        <w:smallCaps w:val="0"/>
        <w:sz w:val="24"/>
        <w:szCs w:val="24"/>
        <w:lang w:val="es-ES"/>
      </w:rPr>
    </w:lvl>
    <w:lvl w:ilvl="1">
      <w:start w:val="1"/>
      <w:numFmt w:val="bullet"/>
      <w:lvlText w:val="o"/>
      <w:lvlJc w:val="left"/>
      <w:pPr>
        <w:tabs>
          <w:tab w:val="num" w:pos="0"/>
        </w:tabs>
        <w:ind w:left="1440" w:hanging="360"/>
      </w:pPr>
      <w:rPr>
        <w:rFonts w:ascii="Courier New" w:hAnsi="Courier New" w:cs="Symbol"/>
        <w:color w:val="000000"/>
      </w:rPr>
    </w:lvl>
    <w:lvl w:ilvl="2">
      <w:start w:val="1"/>
      <w:numFmt w:val="bullet"/>
      <w:lvlText w:val=""/>
      <w:lvlJc w:val="left"/>
      <w:pPr>
        <w:tabs>
          <w:tab w:val="num" w:pos="0"/>
        </w:tabs>
        <w:ind w:left="2160" w:hanging="360"/>
      </w:pPr>
      <w:rPr>
        <w:rFonts w:ascii="Wingdings" w:hAnsi="Wingdings" w:cs="Symbol"/>
        <w:caps w:val="0"/>
        <w:smallCaps w:val="0"/>
        <w:sz w:val="24"/>
        <w:szCs w:val="24"/>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Symbol"/>
        <w:color w:val="000000"/>
      </w:rPr>
    </w:lvl>
    <w:lvl w:ilvl="5">
      <w:start w:val="1"/>
      <w:numFmt w:val="bullet"/>
      <w:lvlText w:val=""/>
      <w:lvlJc w:val="left"/>
      <w:pPr>
        <w:tabs>
          <w:tab w:val="num" w:pos="0"/>
        </w:tabs>
        <w:ind w:left="4320" w:hanging="360"/>
      </w:pPr>
      <w:rPr>
        <w:rFonts w:ascii="Wingdings" w:hAnsi="Wingdings" w:cs="Symbol"/>
        <w:caps w:val="0"/>
        <w:smallCaps w:val="0"/>
        <w:sz w:val="24"/>
        <w:szCs w:val="24"/>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Symbol"/>
        <w:color w:val="000000"/>
      </w:rPr>
    </w:lvl>
    <w:lvl w:ilvl="8">
      <w:start w:val="1"/>
      <w:numFmt w:val="bullet"/>
      <w:lvlText w:val=""/>
      <w:lvlJc w:val="left"/>
      <w:pPr>
        <w:tabs>
          <w:tab w:val="num" w:pos="0"/>
        </w:tabs>
        <w:ind w:left="6480" w:hanging="360"/>
      </w:pPr>
      <w:rPr>
        <w:rFonts w:ascii="Wingdings" w:hAnsi="Wingdings" w:cs="Symbol"/>
        <w:caps w:val="0"/>
        <w:smallCaps w:val="0"/>
        <w:sz w:val="24"/>
        <w:szCs w:val="24"/>
        <w:lang w:val="es-ES"/>
      </w:rPr>
    </w:lvl>
  </w:abstractNum>
  <w:abstractNum w:abstractNumId="1" w15:restartNumberingAfterBreak="0">
    <w:nsid w:val="06E52C1D"/>
    <w:multiLevelType w:val="hybridMultilevel"/>
    <w:tmpl w:val="32B6BD9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0654B6"/>
    <w:multiLevelType w:val="hybridMultilevel"/>
    <w:tmpl w:val="1D303A6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91D5740"/>
    <w:multiLevelType w:val="hybridMultilevel"/>
    <w:tmpl w:val="7166BF7E"/>
    <w:lvl w:ilvl="0" w:tplc="240A000F">
      <w:start w:val="1"/>
      <w:numFmt w:val="decimal"/>
      <w:lvlText w:val="%1."/>
      <w:lvlJc w:val="left"/>
      <w:pPr>
        <w:ind w:left="824" w:hanging="360"/>
      </w:pPr>
    </w:lvl>
    <w:lvl w:ilvl="1" w:tplc="240A0019" w:tentative="1">
      <w:start w:val="1"/>
      <w:numFmt w:val="lowerLetter"/>
      <w:lvlText w:val="%2."/>
      <w:lvlJc w:val="left"/>
      <w:pPr>
        <w:ind w:left="1544" w:hanging="360"/>
      </w:pPr>
    </w:lvl>
    <w:lvl w:ilvl="2" w:tplc="240A001B" w:tentative="1">
      <w:start w:val="1"/>
      <w:numFmt w:val="lowerRoman"/>
      <w:lvlText w:val="%3."/>
      <w:lvlJc w:val="right"/>
      <w:pPr>
        <w:ind w:left="2264" w:hanging="180"/>
      </w:pPr>
    </w:lvl>
    <w:lvl w:ilvl="3" w:tplc="240A000F" w:tentative="1">
      <w:start w:val="1"/>
      <w:numFmt w:val="decimal"/>
      <w:lvlText w:val="%4."/>
      <w:lvlJc w:val="left"/>
      <w:pPr>
        <w:ind w:left="2984" w:hanging="360"/>
      </w:pPr>
    </w:lvl>
    <w:lvl w:ilvl="4" w:tplc="240A0019" w:tentative="1">
      <w:start w:val="1"/>
      <w:numFmt w:val="lowerLetter"/>
      <w:lvlText w:val="%5."/>
      <w:lvlJc w:val="left"/>
      <w:pPr>
        <w:ind w:left="3704" w:hanging="360"/>
      </w:pPr>
    </w:lvl>
    <w:lvl w:ilvl="5" w:tplc="240A001B" w:tentative="1">
      <w:start w:val="1"/>
      <w:numFmt w:val="lowerRoman"/>
      <w:lvlText w:val="%6."/>
      <w:lvlJc w:val="right"/>
      <w:pPr>
        <w:ind w:left="4424" w:hanging="180"/>
      </w:pPr>
    </w:lvl>
    <w:lvl w:ilvl="6" w:tplc="240A000F" w:tentative="1">
      <w:start w:val="1"/>
      <w:numFmt w:val="decimal"/>
      <w:lvlText w:val="%7."/>
      <w:lvlJc w:val="left"/>
      <w:pPr>
        <w:ind w:left="5144" w:hanging="360"/>
      </w:pPr>
    </w:lvl>
    <w:lvl w:ilvl="7" w:tplc="240A0019" w:tentative="1">
      <w:start w:val="1"/>
      <w:numFmt w:val="lowerLetter"/>
      <w:lvlText w:val="%8."/>
      <w:lvlJc w:val="left"/>
      <w:pPr>
        <w:ind w:left="5864" w:hanging="360"/>
      </w:pPr>
    </w:lvl>
    <w:lvl w:ilvl="8" w:tplc="240A001B" w:tentative="1">
      <w:start w:val="1"/>
      <w:numFmt w:val="lowerRoman"/>
      <w:lvlText w:val="%9."/>
      <w:lvlJc w:val="right"/>
      <w:pPr>
        <w:ind w:left="6584" w:hanging="180"/>
      </w:pPr>
    </w:lvl>
  </w:abstractNum>
  <w:abstractNum w:abstractNumId="4" w15:restartNumberingAfterBreak="0">
    <w:nsid w:val="0E2D7A75"/>
    <w:multiLevelType w:val="hybridMultilevel"/>
    <w:tmpl w:val="F5A0882E"/>
    <w:lvl w:ilvl="0" w:tplc="355A34EC">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7D452A4"/>
    <w:multiLevelType w:val="hybridMultilevel"/>
    <w:tmpl w:val="6F1263F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7FC6447"/>
    <w:multiLevelType w:val="hybridMultilevel"/>
    <w:tmpl w:val="314464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44775C5"/>
    <w:multiLevelType w:val="hybridMultilevel"/>
    <w:tmpl w:val="2A80C8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F6616A3"/>
    <w:multiLevelType w:val="hybridMultilevel"/>
    <w:tmpl w:val="2A462BF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25739CC"/>
    <w:multiLevelType w:val="hybridMultilevel"/>
    <w:tmpl w:val="11207EDC"/>
    <w:lvl w:ilvl="0" w:tplc="355A34EC">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76A034C"/>
    <w:multiLevelType w:val="hybridMultilevel"/>
    <w:tmpl w:val="58EE1592"/>
    <w:lvl w:ilvl="0" w:tplc="355A34EC">
      <w:start w:val="1"/>
      <w:numFmt w:val="bullet"/>
      <w:lvlText w:val=""/>
      <w:lvlPicBulletId w:val="0"/>
      <w:lvlJc w:val="left"/>
      <w:pPr>
        <w:ind w:left="644"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1A028BB"/>
    <w:multiLevelType w:val="hybridMultilevel"/>
    <w:tmpl w:val="88905D72"/>
    <w:lvl w:ilvl="0" w:tplc="355A34EC">
      <w:start w:val="1"/>
      <w:numFmt w:val="bullet"/>
      <w:lvlText w:val=""/>
      <w:lvlPicBulletId w:val="0"/>
      <w:lvlJc w:val="left"/>
      <w:pPr>
        <w:ind w:left="1425"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92828BA"/>
    <w:multiLevelType w:val="hybridMultilevel"/>
    <w:tmpl w:val="F9DE7742"/>
    <w:lvl w:ilvl="0" w:tplc="355A34EC">
      <w:start w:val="1"/>
      <w:numFmt w:val="bullet"/>
      <w:lvlText w:val=""/>
      <w:lvlPicBulletId w:val="1"/>
      <w:lvlJc w:val="left"/>
      <w:pPr>
        <w:ind w:left="720" w:hanging="360"/>
      </w:pPr>
      <w:rPr>
        <w:rFonts w:ascii="Symbol" w:hAnsi="Symbol"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79C5ED1"/>
    <w:multiLevelType w:val="hybridMultilevel"/>
    <w:tmpl w:val="7F904BE0"/>
    <w:lvl w:ilvl="0" w:tplc="355A34EC">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9160C64"/>
    <w:multiLevelType w:val="hybridMultilevel"/>
    <w:tmpl w:val="9A6EEF14"/>
    <w:lvl w:ilvl="0" w:tplc="355A34EC">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137798752">
    <w:abstractNumId w:val="11"/>
  </w:num>
  <w:num w:numId="2" w16cid:durableId="2057386321">
    <w:abstractNumId w:val="9"/>
  </w:num>
  <w:num w:numId="3" w16cid:durableId="1888376239">
    <w:abstractNumId w:val="10"/>
  </w:num>
  <w:num w:numId="4" w16cid:durableId="1982610965">
    <w:abstractNumId w:val="2"/>
  </w:num>
  <w:num w:numId="5" w16cid:durableId="446431990">
    <w:abstractNumId w:val="7"/>
  </w:num>
  <w:num w:numId="6" w16cid:durableId="433793054">
    <w:abstractNumId w:val="1"/>
  </w:num>
  <w:num w:numId="7" w16cid:durableId="1804735712">
    <w:abstractNumId w:val="5"/>
  </w:num>
  <w:num w:numId="8" w16cid:durableId="921835961">
    <w:abstractNumId w:val="8"/>
  </w:num>
  <w:num w:numId="9" w16cid:durableId="1017536142">
    <w:abstractNumId w:val="3"/>
  </w:num>
  <w:num w:numId="10" w16cid:durableId="412505765">
    <w:abstractNumId w:val="12"/>
  </w:num>
  <w:num w:numId="11" w16cid:durableId="1368797025">
    <w:abstractNumId w:val="4"/>
  </w:num>
  <w:num w:numId="12" w16cid:durableId="1312906988">
    <w:abstractNumId w:val="13"/>
  </w:num>
  <w:num w:numId="13" w16cid:durableId="1739597243">
    <w:abstractNumId w:val="14"/>
  </w:num>
  <w:num w:numId="14" w16cid:durableId="13514485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CC3"/>
    <w:rsid w:val="00000529"/>
    <w:rsid w:val="00001370"/>
    <w:rsid w:val="000016D2"/>
    <w:rsid w:val="00001E95"/>
    <w:rsid w:val="00002433"/>
    <w:rsid w:val="000034C2"/>
    <w:rsid w:val="000036B9"/>
    <w:rsid w:val="00005EB9"/>
    <w:rsid w:val="000068E2"/>
    <w:rsid w:val="0001032F"/>
    <w:rsid w:val="00010BAD"/>
    <w:rsid w:val="00011C89"/>
    <w:rsid w:val="00012697"/>
    <w:rsid w:val="000154A4"/>
    <w:rsid w:val="000176B1"/>
    <w:rsid w:val="00017876"/>
    <w:rsid w:val="00017CD3"/>
    <w:rsid w:val="000200D3"/>
    <w:rsid w:val="000207FE"/>
    <w:rsid w:val="00020A96"/>
    <w:rsid w:val="00020BA1"/>
    <w:rsid w:val="00021683"/>
    <w:rsid w:val="00021835"/>
    <w:rsid w:val="00021954"/>
    <w:rsid w:val="00021977"/>
    <w:rsid w:val="000221A0"/>
    <w:rsid w:val="00023046"/>
    <w:rsid w:val="00023140"/>
    <w:rsid w:val="00024467"/>
    <w:rsid w:val="0002495E"/>
    <w:rsid w:val="00024B17"/>
    <w:rsid w:val="00025213"/>
    <w:rsid w:val="00026B1C"/>
    <w:rsid w:val="00030076"/>
    <w:rsid w:val="000300CB"/>
    <w:rsid w:val="00030150"/>
    <w:rsid w:val="00030C37"/>
    <w:rsid w:val="00030EA5"/>
    <w:rsid w:val="00031623"/>
    <w:rsid w:val="00032354"/>
    <w:rsid w:val="0003485E"/>
    <w:rsid w:val="00035315"/>
    <w:rsid w:val="000359D5"/>
    <w:rsid w:val="00035F09"/>
    <w:rsid w:val="00036B85"/>
    <w:rsid w:val="0003700C"/>
    <w:rsid w:val="00040756"/>
    <w:rsid w:val="000413FD"/>
    <w:rsid w:val="00042189"/>
    <w:rsid w:val="00042936"/>
    <w:rsid w:val="00042B7C"/>
    <w:rsid w:val="00042FB4"/>
    <w:rsid w:val="00043C9E"/>
    <w:rsid w:val="00044139"/>
    <w:rsid w:val="000456A3"/>
    <w:rsid w:val="00045956"/>
    <w:rsid w:val="00045FC2"/>
    <w:rsid w:val="00046437"/>
    <w:rsid w:val="00046628"/>
    <w:rsid w:val="000466DA"/>
    <w:rsid w:val="00046923"/>
    <w:rsid w:val="00047E4A"/>
    <w:rsid w:val="00050B56"/>
    <w:rsid w:val="00050DDE"/>
    <w:rsid w:val="00051904"/>
    <w:rsid w:val="00052AF6"/>
    <w:rsid w:val="00052C8E"/>
    <w:rsid w:val="00053450"/>
    <w:rsid w:val="0005391E"/>
    <w:rsid w:val="000555DF"/>
    <w:rsid w:val="0005792E"/>
    <w:rsid w:val="0006376B"/>
    <w:rsid w:val="0006667D"/>
    <w:rsid w:val="000678C0"/>
    <w:rsid w:val="00067A9C"/>
    <w:rsid w:val="00072B32"/>
    <w:rsid w:val="00075D22"/>
    <w:rsid w:val="00076C9A"/>
    <w:rsid w:val="0007741C"/>
    <w:rsid w:val="0008080E"/>
    <w:rsid w:val="00081856"/>
    <w:rsid w:val="00083037"/>
    <w:rsid w:val="000840CE"/>
    <w:rsid w:val="0008421D"/>
    <w:rsid w:val="000843ED"/>
    <w:rsid w:val="00085354"/>
    <w:rsid w:val="00087C92"/>
    <w:rsid w:val="00090FBE"/>
    <w:rsid w:val="00091C7D"/>
    <w:rsid w:val="00091EFF"/>
    <w:rsid w:val="00092169"/>
    <w:rsid w:val="00092B29"/>
    <w:rsid w:val="00093090"/>
    <w:rsid w:val="00093275"/>
    <w:rsid w:val="00095127"/>
    <w:rsid w:val="00095F44"/>
    <w:rsid w:val="00095F77"/>
    <w:rsid w:val="0009649E"/>
    <w:rsid w:val="000A073D"/>
    <w:rsid w:val="000A08D0"/>
    <w:rsid w:val="000A1E78"/>
    <w:rsid w:val="000A2605"/>
    <w:rsid w:val="000A2E69"/>
    <w:rsid w:val="000A322C"/>
    <w:rsid w:val="000A5D11"/>
    <w:rsid w:val="000A5F37"/>
    <w:rsid w:val="000A6F92"/>
    <w:rsid w:val="000B0382"/>
    <w:rsid w:val="000B0CF1"/>
    <w:rsid w:val="000B0DB2"/>
    <w:rsid w:val="000B2D5C"/>
    <w:rsid w:val="000B372C"/>
    <w:rsid w:val="000B3A98"/>
    <w:rsid w:val="000B4F7A"/>
    <w:rsid w:val="000B56BE"/>
    <w:rsid w:val="000C09D4"/>
    <w:rsid w:val="000C1128"/>
    <w:rsid w:val="000C1D00"/>
    <w:rsid w:val="000C3939"/>
    <w:rsid w:val="000C3DC1"/>
    <w:rsid w:val="000C49A3"/>
    <w:rsid w:val="000C62E7"/>
    <w:rsid w:val="000C729D"/>
    <w:rsid w:val="000C78C8"/>
    <w:rsid w:val="000D16BE"/>
    <w:rsid w:val="000D2023"/>
    <w:rsid w:val="000D2303"/>
    <w:rsid w:val="000D2A9C"/>
    <w:rsid w:val="000D305A"/>
    <w:rsid w:val="000D349B"/>
    <w:rsid w:val="000D369C"/>
    <w:rsid w:val="000D3771"/>
    <w:rsid w:val="000D400D"/>
    <w:rsid w:val="000D4747"/>
    <w:rsid w:val="000D4768"/>
    <w:rsid w:val="000D5583"/>
    <w:rsid w:val="000E15A3"/>
    <w:rsid w:val="000E1E05"/>
    <w:rsid w:val="000E216E"/>
    <w:rsid w:val="000E35E7"/>
    <w:rsid w:val="000E51A6"/>
    <w:rsid w:val="000E568A"/>
    <w:rsid w:val="000E6239"/>
    <w:rsid w:val="000E6A3C"/>
    <w:rsid w:val="000E79A9"/>
    <w:rsid w:val="000F0A41"/>
    <w:rsid w:val="000F1797"/>
    <w:rsid w:val="000F1C84"/>
    <w:rsid w:val="000F23C3"/>
    <w:rsid w:val="000F291B"/>
    <w:rsid w:val="000F297A"/>
    <w:rsid w:val="000F2B03"/>
    <w:rsid w:val="000F38DF"/>
    <w:rsid w:val="000F5DB2"/>
    <w:rsid w:val="000F6094"/>
    <w:rsid w:val="000F6299"/>
    <w:rsid w:val="000F67D2"/>
    <w:rsid w:val="00100BB5"/>
    <w:rsid w:val="00102206"/>
    <w:rsid w:val="00102569"/>
    <w:rsid w:val="0010261C"/>
    <w:rsid w:val="00102C65"/>
    <w:rsid w:val="00102CB0"/>
    <w:rsid w:val="00102E14"/>
    <w:rsid w:val="00103422"/>
    <w:rsid w:val="001042D7"/>
    <w:rsid w:val="00104870"/>
    <w:rsid w:val="00104F82"/>
    <w:rsid w:val="00110D91"/>
    <w:rsid w:val="00111886"/>
    <w:rsid w:val="00111F1C"/>
    <w:rsid w:val="00112709"/>
    <w:rsid w:val="00112B31"/>
    <w:rsid w:val="00112CF0"/>
    <w:rsid w:val="0011328D"/>
    <w:rsid w:val="00114432"/>
    <w:rsid w:val="001155F5"/>
    <w:rsid w:val="001161F8"/>
    <w:rsid w:val="00117D5D"/>
    <w:rsid w:val="00121296"/>
    <w:rsid w:val="00121423"/>
    <w:rsid w:val="00121760"/>
    <w:rsid w:val="0012187E"/>
    <w:rsid w:val="00121C46"/>
    <w:rsid w:val="0012233F"/>
    <w:rsid w:val="00123085"/>
    <w:rsid w:val="00123AB9"/>
    <w:rsid w:val="0012416D"/>
    <w:rsid w:val="00124829"/>
    <w:rsid w:val="00125393"/>
    <w:rsid w:val="00125ECE"/>
    <w:rsid w:val="001267B4"/>
    <w:rsid w:val="00126E9F"/>
    <w:rsid w:val="00130BB2"/>
    <w:rsid w:val="00130E67"/>
    <w:rsid w:val="0013206F"/>
    <w:rsid w:val="00133195"/>
    <w:rsid w:val="00133A00"/>
    <w:rsid w:val="001342F1"/>
    <w:rsid w:val="00134C42"/>
    <w:rsid w:val="00134D3C"/>
    <w:rsid w:val="0013507D"/>
    <w:rsid w:val="001357FE"/>
    <w:rsid w:val="00135EC3"/>
    <w:rsid w:val="001373C3"/>
    <w:rsid w:val="001409B3"/>
    <w:rsid w:val="001409F9"/>
    <w:rsid w:val="00143133"/>
    <w:rsid w:val="001433BB"/>
    <w:rsid w:val="00144A29"/>
    <w:rsid w:val="001465E1"/>
    <w:rsid w:val="001465E6"/>
    <w:rsid w:val="001503D4"/>
    <w:rsid w:val="0015321F"/>
    <w:rsid w:val="0015526A"/>
    <w:rsid w:val="0015569D"/>
    <w:rsid w:val="00157ED6"/>
    <w:rsid w:val="00161D79"/>
    <w:rsid w:val="001654E4"/>
    <w:rsid w:val="00167C2D"/>
    <w:rsid w:val="00167EA7"/>
    <w:rsid w:val="00170AF8"/>
    <w:rsid w:val="00171643"/>
    <w:rsid w:val="00171CAB"/>
    <w:rsid w:val="001721AD"/>
    <w:rsid w:val="0017359D"/>
    <w:rsid w:val="0017380E"/>
    <w:rsid w:val="00173A36"/>
    <w:rsid w:val="00174643"/>
    <w:rsid w:val="00174E44"/>
    <w:rsid w:val="00177083"/>
    <w:rsid w:val="00177B7E"/>
    <w:rsid w:val="00177EA7"/>
    <w:rsid w:val="001805C8"/>
    <w:rsid w:val="00180CCE"/>
    <w:rsid w:val="0018161E"/>
    <w:rsid w:val="001839D2"/>
    <w:rsid w:val="00183C19"/>
    <w:rsid w:val="00184D6B"/>
    <w:rsid w:val="0018663C"/>
    <w:rsid w:val="001875F6"/>
    <w:rsid w:val="00190FF1"/>
    <w:rsid w:val="001921BA"/>
    <w:rsid w:val="00192729"/>
    <w:rsid w:val="0019285D"/>
    <w:rsid w:val="001933FF"/>
    <w:rsid w:val="00193DAE"/>
    <w:rsid w:val="00194938"/>
    <w:rsid w:val="00194A18"/>
    <w:rsid w:val="0019531B"/>
    <w:rsid w:val="0019580D"/>
    <w:rsid w:val="00195842"/>
    <w:rsid w:val="00195B15"/>
    <w:rsid w:val="00196B29"/>
    <w:rsid w:val="001A25A7"/>
    <w:rsid w:val="001A4A4F"/>
    <w:rsid w:val="001A5507"/>
    <w:rsid w:val="001A5A8E"/>
    <w:rsid w:val="001A7D98"/>
    <w:rsid w:val="001B093A"/>
    <w:rsid w:val="001B14A9"/>
    <w:rsid w:val="001B3525"/>
    <w:rsid w:val="001B3670"/>
    <w:rsid w:val="001B3C33"/>
    <w:rsid w:val="001B3E12"/>
    <w:rsid w:val="001B4318"/>
    <w:rsid w:val="001B4C2F"/>
    <w:rsid w:val="001C0418"/>
    <w:rsid w:val="001C1048"/>
    <w:rsid w:val="001C2910"/>
    <w:rsid w:val="001C341F"/>
    <w:rsid w:val="001C3BAC"/>
    <w:rsid w:val="001C3EC9"/>
    <w:rsid w:val="001C6BD6"/>
    <w:rsid w:val="001C74E7"/>
    <w:rsid w:val="001D12D2"/>
    <w:rsid w:val="001D480D"/>
    <w:rsid w:val="001D4EE6"/>
    <w:rsid w:val="001D5BDE"/>
    <w:rsid w:val="001E0CB1"/>
    <w:rsid w:val="001E14F9"/>
    <w:rsid w:val="001E1B65"/>
    <w:rsid w:val="001E27F2"/>
    <w:rsid w:val="001E297B"/>
    <w:rsid w:val="001E47FA"/>
    <w:rsid w:val="001E4B95"/>
    <w:rsid w:val="001E5F51"/>
    <w:rsid w:val="001E5F99"/>
    <w:rsid w:val="001E6BEE"/>
    <w:rsid w:val="001E703E"/>
    <w:rsid w:val="001E7102"/>
    <w:rsid w:val="001E73B2"/>
    <w:rsid w:val="001E7499"/>
    <w:rsid w:val="001E7718"/>
    <w:rsid w:val="001E7985"/>
    <w:rsid w:val="001E7E9B"/>
    <w:rsid w:val="001F0194"/>
    <w:rsid w:val="001F0AA5"/>
    <w:rsid w:val="001F1360"/>
    <w:rsid w:val="001F1E5F"/>
    <w:rsid w:val="001F2A28"/>
    <w:rsid w:val="001F2CBD"/>
    <w:rsid w:val="001F2CE0"/>
    <w:rsid w:val="001F35FC"/>
    <w:rsid w:val="001F44EA"/>
    <w:rsid w:val="001F6244"/>
    <w:rsid w:val="001F639B"/>
    <w:rsid w:val="001F691D"/>
    <w:rsid w:val="001F76ED"/>
    <w:rsid w:val="00200802"/>
    <w:rsid w:val="00201980"/>
    <w:rsid w:val="00202297"/>
    <w:rsid w:val="002041F8"/>
    <w:rsid w:val="002048EA"/>
    <w:rsid w:val="00210279"/>
    <w:rsid w:val="00210D26"/>
    <w:rsid w:val="002115DF"/>
    <w:rsid w:val="00211623"/>
    <w:rsid w:val="002128EB"/>
    <w:rsid w:val="00214807"/>
    <w:rsid w:val="00214EC4"/>
    <w:rsid w:val="00214F17"/>
    <w:rsid w:val="002150CB"/>
    <w:rsid w:val="00220C7D"/>
    <w:rsid w:val="00223486"/>
    <w:rsid w:val="00224C48"/>
    <w:rsid w:val="002256A4"/>
    <w:rsid w:val="002269AD"/>
    <w:rsid w:val="00227A29"/>
    <w:rsid w:val="00227D0A"/>
    <w:rsid w:val="00230C98"/>
    <w:rsid w:val="00231938"/>
    <w:rsid w:val="00231D08"/>
    <w:rsid w:val="002347FD"/>
    <w:rsid w:val="002365F1"/>
    <w:rsid w:val="00237BF4"/>
    <w:rsid w:val="00240BB9"/>
    <w:rsid w:val="00241EAF"/>
    <w:rsid w:val="00242462"/>
    <w:rsid w:val="002427AC"/>
    <w:rsid w:val="002436E0"/>
    <w:rsid w:val="00243914"/>
    <w:rsid w:val="0024403C"/>
    <w:rsid w:val="002445BB"/>
    <w:rsid w:val="00244F84"/>
    <w:rsid w:val="002450C6"/>
    <w:rsid w:val="00245F99"/>
    <w:rsid w:val="00247315"/>
    <w:rsid w:val="00250477"/>
    <w:rsid w:val="00251D8A"/>
    <w:rsid w:val="00252392"/>
    <w:rsid w:val="00252E67"/>
    <w:rsid w:val="00253458"/>
    <w:rsid w:val="00253718"/>
    <w:rsid w:val="00255E6E"/>
    <w:rsid w:val="00255E9E"/>
    <w:rsid w:val="0025602F"/>
    <w:rsid w:val="00256BF1"/>
    <w:rsid w:val="002574F5"/>
    <w:rsid w:val="002575A0"/>
    <w:rsid w:val="0025761E"/>
    <w:rsid w:val="00257A7F"/>
    <w:rsid w:val="0026129E"/>
    <w:rsid w:val="002616DF"/>
    <w:rsid w:val="00262FED"/>
    <w:rsid w:val="0026307B"/>
    <w:rsid w:val="0026347C"/>
    <w:rsid w:val="002638ED"/>
    <w:rsid w:val="00266BB8"/>
    <w:rsid w:val="00266F1A"/>
    <w:rsid w:val="002670AA"/>
    <w:rsid w:val="0026717F"/>
    <w:rsid w:val="002671AA"/>
    <w:rsid w:val="0027178A"/>
    <w:rsid w:val="00271FD6"/>
    <w:rsid w:val="002722BB"/>
    <w:rsid w:val="00272502"/>
    <w:rsid w:val="00272C0D"/>
    <w:rsid w:val="00273E2E"/>
    <w:rsid w:val="0027483E"/>
    <w:rsid w:val="00274CF8"/>
    <w:rsid w:val="002751FF"/>
    <w:rsid w:val="0027524C"/>
    <w:rsid w:val="002761F6"/>
    <w:rsid w:val="00276F05"/>
    <w:rsid w:val="00276FE6"/>
    <w:rsid w:val="00280BCA"/>
    <w:rsid w:val="002813B3"/>
    <w:rsid w:val="00282830"/>
    <w:rsid w:val="00282A17"/>
    <w:rsid w:val="002835F5"/>
    <w:rsid w:val="00284AD7"/>
    <w:rsid w:val="0028521C"/>
    <w:rsid w:val="00286538"/>
    <w:rsid w:val="00287619"/>
    <w:rsid w:val="00291575"/>
    <w:rsid w:val="00293C70"/>
    <w:rsid w:val="00294C49"/>
    <w:rsid w:val="00295CE8"/>
    <w:rsid w:val="002964BE"/>
    <w:rsid w:val="00296D64"/>
    <w:rsid w:val="002A0322"/>
    <w:rsid w:val="002A090D"/>
    <w:rsid w:val="002A0D0C"/>
    <w:rsid w:val="002A1692"/>
    <w:rsid w:val="002A37A3"/>
    <w:rsid w:val="002A42BB"/>
    <w:rsid w:val="002A6486"/>
    <w:rsid w:val="002A65DA"/>
    <w:rsid w:val="002A67BE"/>
    <w:rsid w:val="002A6E9A"/>
    <w:rsid w:val="002B0791"/>
    <w:rsid w:val="002B0DDC"/>
    <w:rsid w:val="002B1A04"/>
    <w:rsid w:val="002B6D6A"/>
    <w:rsid w:val="002C3ABA"/>
    <w:rsid w:val="002C492F"/>
    <w:rsid w:val="002C4B57"/>
    <w:rsid w:val="002C6CF2"/>
    <w:rsid w:val="002D0514"/>
    <w:rsid w:val="002D1C98"/>
    <w:rsid w:val="002E1749"/>
    <w:rsid w:val="002E1DC1"/>
    <w:rsid w:val="002E21D5"/>
    <w:rsid w:val="002E3083"/>
    <w:rsid w:val="002E4C6A"/>
    <w:rsid w:val="002E78E5"/>
    <w:rsid w:val="002E7927"/>
    <w:rsid w:val="002F1F79"/>
    <w:rsid w:val="002F337F"/>
    <w:rsid w:val="002F64F7"/>
    <w:rsid w:val="002F6CFE"/>
    <w:rsid w:val="002F7ADA"/>
    <w:rsid w:val="00302A56"/>
    <w:rsid w:val="00302FB8"/>
    <w:rsid w:val="00304236"/>
    <w:rsid w:val="003044CA"/>
    <w:rsid w:val="00304F13"/>
    <w:rsid w:val="003051CF"/>
    <w:rsid w:val="0030537C"/>
    <w:rsid w:val="003055DD"/>
    <w:rsid w:val="0030589D"/>
    <w:rsid w:val="00305E75"/>
    <w:rsid w:val="003073C5"/>
    <w:rsid w:val="00310E79"/>
    <w:rsid w:val="00311145"/>
    <w:rsid w:val="00311816"/>
    <w:rsid w:val="00312B23"/>
    <w:rsid w:val="00313125"/>
    <w:rsid w:val="00313740"/>
    <w:rsid w:val="00313EEA"/>
    <w:rsid w:val="00314EFF"/>
    <w:rsid w:val="003155FD"/>
    <w:rsid w:val="00320253"/>
    <w:rsid w:val="00322423"/>
    <w:rsid w:val="003226E5"/>
    <w:rsid w:val="00322BBD"/>
    <w:rsid w:val="003235A4"/>
    <w:rsid w:val="00323942"/>
    <w:rsid w:val="00323A2E"/>
    <w:rsid w:val="0032516C"/>
    <w:rsid w:val="00330AEE"/>
    <w:rsid w:val="00330BCF"/>
    <w:rsid w:val="003315BD"/>
    <w:rsid w:val="003318B0"/>
    <w:rsid w:val="003369D5"/>
    <w:rsid w:val="00337329"/>
    <w:rsid w:val="00341E72"/>
    <w:rsid w:val="00341F13"/>
    <w:rsid w:val="00343A1A"/>
    <w:rsid w:val="0034418D"/>
    <w:rsid w:val="00345BAD"/>
    <w:rsid w:val="00347681"/>
    <w:rsid w:val="0035114E"/>
    <w:rsid w:val="0035187C"/>
    <w:rsid w:val="0035196F"/>
    <w:rsid w:val="003539FA"/>
    <w:rsid w:val="00353B22"/>
    <w:rsid w:val="00355F9B"/>
    <w:rsid w:val="00357446"/>
    <w:rsid w:val="0035778B"/>
    <w:rsid w:val="00360856"/>
    <w:rsid w:val="00360BE9"/>
    <w:rsid w:val="00361140"/>
    <w:rsid w:val="00361842"/>
    <w:rsid w:val="00362708"/>
    <w:rsid w:val="00364224"/>
    <w:rsid w:val="0036493F"/>
    <w:rsid w:val="003658CA"/>
    <w:rsid w:val="003661AF"/>
    <w:rsid w:val="00366888"/>
    <w:rsid w:val="003670EC"/>
    <w:rsid w:val="00370262"/>
    <w:rsid w:val="00370583"/>
    <w:rsid w:val="00370657"/>
    <w:rsid w:val="00370CF0"/>
    <w:rsid w:val="003717DE"/>
    <w:rsid w:val="00372D24"/>
    <w:rsid w:val="00373BA9"/>
    <w:rsid w:val="00375362"/>
    <w:rsid w:val="0038335B"/>
    <w:rsid w:val="003846F4"/>
    <w:rsid w:val="003870D5"/>
    <w:rsid w:val="003878C2"/>
    <w:rsid w:val="00390000"/>
    <w:rsid w:val="00390D51"/>
    <w:rsid w:val="003913E1"/>
    <w:rsid w:val="00391DBD"/>
    <w:rsid w:val="00392AFC"/>
    <w:rsid w:val="003935CF"/>
    <w:rsid w:val="00393909"/>
    <w:rsid w:val="003960B1"/>
    <w:rsid w:val="00396133"/>
    <w:rsid w:val="0039700D"/>
    <w:rsid w:val="003A015C"/>
    <w:rsid w:val="003A0788"/>
    <w:rsid w:val="003A1435"/>
    <w:rsid w:val="003A18F5"/>
    <w:rsid w:val="003A28DA"/>
    <w:rsid w:val="003A2931"/>
    <w:rsid w:val="003A3E51"/>
    <w:rsid w:val="003A4C06"/>
    <w:rsid w:val="003A5EA1"/>
    <w:rsid w:val="003A75E3"/>
    <w:rsid w:val="003A75FD"/>
    <w:rsid w:val="003A7E9F"/>
    <w:rsid w:val="003B12CE"/>
    <w:rsid w:val="003B1AA2"/>
    <w:rsid w:val="003B2370"/>
    <w:rsid w:val="003B40B6"/>
    <w:rsid w:val="003B62CE"/>
    <w:rsid w:val="003C2C50"/>
    <w:rsid w:val="003C5A64"/>
    <w:rsid w:val="003C5E23"/>
    <w:rsid w:val="003C755F"/>
    <w:rsid w:val="003C7976"/>
    <w:rsid w:val="003C7AF4"/>
    <w:rsid w:val="003C7C05"/>
    <w:rsid w:val="003D041A"/>
    <w:rsid w:val="003D044A"/>
    <w:rsid w:val="003D16C9"/>
    <w:rsid w:val="003D1D2C"/>
    <w:rsid w:val="003D254E"/>
    <w:rsid w:val="003D3252"/>
    <w:rsid w:val="003D37FD"/>
    <w:rsid w:val="003D4732"/>
    <w:rsid w:val="003D4B7C"/>
    <w:rsid w:val="003D6912"/>
    <w:rsid w:val="003D6F9F"/>
    <w:rsid w:val="003E081B"/>
    <w:rsid w:val="003E22AA"/>
    <w:rsid w:val="003E3C09"/>
    <w:rsid w:val="003E410B"/>
    <w:rsid w:val="003E7497"/>
    <w:rsid w:val="003E7641"/>
    <w:rsid w:val="003E7B04"/>
    <w:rsid w:val="003E7DFE"/>
    <w:rsid w:val="003E7F03"/>
    <w:rsid w:val="003F01CB"/>
    <w:rsid w:val="003F236D"/>
    <w:rsid w:val="003F2959"/>
    <w:rsid w:val="003F2BE6"/>
    <w:rsid w:val="003F39A1"/>
    <w:rsid w:val="003F3AEA"/>
    <w:rsid w:val="003F414F"/>
    <w:rsid w:val="00400971"/>
    <w:rsid w:val="00401645"/>
    <w:rsid w:val="00401868"/>
    <w:rsid w:val="00401F4D"/>
    <w:rsid w:val="00403A99"/>
    <w:rsid w:val="00405EDD"/>
    <w:rsid w:val="004063FB"/>
    <w:rsid w:val="0040657D"/>
    <w:rsid w:val="004074F8"/>
    <w:rsid w:val="00407CBD"/>
    <w:rsid w:val="004127A1"/>
    <w:rsid w:val="004130A1"/>
    <w:rsid w:val="00413C25"/>
    <w:rsid w:val="00415BD2"/>
    <w:rsid w:val="00416685"/>
    <w:rsid w:val="004167A2"/>
    <w:rsid w:val="004173A8"/>
    <w:rsid w:val="00417CF4"/>
    <w:rsid w:val="0042017F"/>
    <w:rsid w:val="00420467"/>
    <w:rsid w:val="00421AAD"/>
    <w:rsid w:val="00423AC6"/>
    <w:rsid w:val="004257AA"/>
    <w:rsid w:val="004257F9"/>
    <w:rsid w:val="00425F26"/>
    <w:rsid w:val="00426EA4"/>
    <w:rsid w:val="00427EC4"/>
    <w:rsid w:val="00430BDF"/>
    <w:rsid w:val="0043183C"/>
    <w:rsid w:val="004332D4"/>
    <w:rsid w:val="004359F7"/>
    <w:rsid w:val="00436615"/>
    <w:rsid w:val="00440DDD"/>
    <w:rsid w:val="0044189A"/>
    <w:rsid w:val="00441FF1"/>
    <w:rsid w:val="00442C69"/>
    <w:rsid w:val="00443D2F"/>
    <w:rsid w:val="004454F0"/>
    <w:rsid w:val="00445AF6"/>
    <w:rsid w:val="004463E0"/>
    <w:rsid w:val="004466A1"/>
    <w:rsid w:val="00446D94"/>
    <w:rsid w:val="00447B42"/>
    <w:rsid w:val="00447E58"/>
    <w:rsid w:val="004500F5"/>
    <w:rsid w:val="004521B8"/>
    <w:rsid w:val="00452743"/>
    <w:rsid w:val="0045369B"/>
    <w:rsid w:val="0045428D"/>
    <w:rsid w:val="004549C7"/>
    <w:rsid w:val="00455DAB"/>
    <w:rsid w:val="00456AD0"/>
    <w:rsid w:val="00456AE5"/>
    <w:rsid w:val="00457ECE"/>
    <w:rsid w:val="00457F17"/>
    <w:rsid w:val="004601D7"/>
    <w:rsid w:val="00460D0D"/>
    <w:rsid w:val="0046100C"/>
    <w:rsid w:val="00461D2B"/>
    <w:rsid w:val="00463558"/>
    <w:rsid w:val="0046357B"/>
    <w:rsid w:val="00463602"/>
    <w:rsid w:val="0046451C"/>
    <w:rsid w:val="00464CFF"/>
    <w:rsid w:val="00465160"/>
    <w:rsid w:val="00466A7B"/>
    <w:rsid w:val="00466C6B"/>
    <w:rsid w:val="00466CAB"/>
    <w:rsid w:val="004703FB"/>
    <w:rsid w:val="0047153F"/>
    <w:rsid w:val="0047179A"/>
    <w:rsid w:val="0047356E"/>
    <w:rsid w:val="00475C24"/>
    <w:rsid w:val="00476323"/>
    <w:rsid w:val="00477367"/>
    <w:rsid w:val="00477D4C"/>
    <w:rsid w:val="00480239"/>
    <w:rsid w:val="00481517"/>
    <w:rsid w:val="00481D90"/>
    <w:rsid w:val="00483485"/>
    <w:rsid w:val="004834F2"/>
    <w:rsid w:val="00483FD9"/>
    <w:rsid w:val="00484D5D"/>
    <w:rsid w:val="004865B9"/>
    <w:rsid w:val="00486881"/>
    <w:rsid w:val="00486956"/>
    <w:rsid w:val="00487D20"/>
    <w:rsid w:val="0049075B"/>
    <w:rsid w:val="0049109F"/>
    <w:rsid w:val="0049159A"/>
    <w:rsid w:val="00491F04"/>
    <w:rsid w:val="00492857"/>
    <w:rsid w:val="004936E6"/>
    <w:rsid w:val="00493CF4"/>
    <w:rsid w:val="00496691"/>
    <w:rsid w:val="004979B6"/>
    <w:rsid w:val="00497D73"/>
    <w:rsid w:val="004A019F"/>
    <w:rsid w:val="004A05FB"/>
    <w:rsid w:val="004A06A3"/>
    <w:rsid w:val="004A0A99"/>
    <w:rsid w:val="004A162B"/>
    <w:rsid w:val="004A21CB"/>
    <w:rsid w:val="004A2724"/>
    <w:rsid w:val="004A3EF2"/>
    <w:rsid w:val="004A40EB"/>
    <w:rsid w:val="004A5163"/>
    <w:rsid w:val="004A66BD"/>
    <w:rsid w:val="004A7D12"/>
    <w:rsid w:val="004B027C"/>
    <w:rsid w:val="004B11A0"/>
    <w:rsid w:val="004B1AFA"/>
    <w:rsid w:val="004B1ECC"/>
    <w:rsid w:val="004B2592"/>
    <w:rsid w:val="004B28FF"/>
    <w:rsid w:val="004B3E5D"/>
    <w:rsid w:val="004B4701"/>
    <w:rsid w:val="004B523D"/>
    <w:rsid w:val="004B5BFD"/>
    <w:rsid w:val="004B5D8C"/>
    <w:rsid w:val="004C11AE"/>
    <w:rsid w:val="004C1830"/>
    <w:rsid w:val="004C1900"/>
    <w:rsid w:val="004C1ED7"/>
    <w:rsid w:val="004C3248"/>
    <w:rsid w:val="004C35C4"/>
    <w:rsid w:val="004C73FE"/>
    <w:rsid w:val="004C7DCB"/>
    <w:rsid w:val="004D1BE8"/>
    <w:rsid w:val="004D21C8"/>
    <w:rsid w:val="004D27BB"/>
    <w:rsid w:val="004D28B8"/>
    <w:rsid w:val="004D3B29"/>
    <w:rsid w:val="004D59A1"/>
    <w:rsid w:val="004D76F4"/>
    <w:rsid w:val="004D79E5"/>
    <w:rsid w:val="004D7EB7"/>
    <w:rsid w:val="004E048B"/>
    <w:rsid w:val="004E460D"/>
    <w:rsid w:val="004E588F"/>
    <w:rsid w:val="004E5A43"/>
    <w:rsid w:val="004E668C"/>
    <w:rsid w:val="004E7907"/>
    <w:rsid w:val="004F22BF"/>
    <w:rsid w:val="004F249B"/>
    <w:rsid w:val="004F4593"/>
    <w:rsid w:val="004F4DBE"/>
    <w:rsid w:val="004F5141"/>
    <w:rsid w:val="004F5252"/>
    <w:rsid w:val="004F6958"/>
    <w:rsid w:val="004F74F4"/>
    <w:rsid w:val="004F76ED"/>
    <w:rsid w:val="00500786"/>
    <w:rsid w:val="00501FD7"/>
    <w:rsid w:val="00502588"/>
    <w:rsid w:val="00503765"/>
    <w:rsid w:val="00504DCC"/>
    <w:rsid w:val="005067AD"/>
    <w:rsid w:val="0050761A"/>
    <w:rsid w:val="005077E4"/>
    <w:rsid w:val="00507925"/>
    <w:rsid w:val="00510C43"/>
    <w:rsid w:val="00511F3F"/>
    <w:rsid w:val="00513FB8"/>
    <w:rsid w:val="005144B0"/>
    <w:rsid w:val="00514B32"/>
    <w:rsid w:val="00514DD0"/>
    <w:rsid w:val="005160DF"/>
    <w:rsid w:val="00516A8A"/>
    <w:rsid w:val="005178C6"/>
    <w:rsid w:val="00517FBA"/>
    <w:rsid w:val="005217AE"/>
    <w:rsid w:val="00521ED8"/>
    <w:rsid w:val="00523109"/>
    <w:rsid w:val="00523606"/>
    <w:rsid w:val="00524073"/>
    <w:rsid w:val="00524A36"/>
    <w:rsid w:val="00525A5F"/>
    <w:rsid w:val="005260CC"/>
    <w:rsid w:val="00527EDE"/>
    <w:rsid w:val="00530BA2"/>
    <w:rsid w:val="005319A4"/>
    <w:rsid w:val="005347A9"/>
    <w:rsid w:val="005364E8"/>
    <w:rsid w:val="0053780D"/>
    <w:rsid w:val="005410EE"/>
    <w:rsid w:val="00541330"/>
    <w:rsid w:val="00542240"/>
    <w:rsid w:val="005423FF"/>
    <w:rsid w:val="00543021"/>
    <w:rsid w:val="00544C15"/>
    <w:rsid w:val="00545058"/>
    <w:rsid w:val="00545D2B"/>
    <w:rsid w:val="00545FE8"/>
    <w:rsid w:val="005460C0"/>
    <w:rsid w:val="00546E80"/>
    <w:rsid w:val="00550370"/>
    <w:rsid w:val="00550FCA"/>
    <w:rsid w:val="0055256A"/>
    <w:rsid w:val="00552B1E"/>
    <w:rsid w:val="005540D2"/>
    <w:rsid w:val="00554855"/>
    <w:rsid w:val="00554F74"/>
    <w:rsid w:val="005550B4"/>
    <w:rsid w:val="005568BF"/>
    <w:rsid w:val="00557D27"/>
    <w:rsid w:val="0056108E"/>
    <w:rsid w:val="00563327"/>
    <w:rsid w:val="0056342C"/>
    <w:rsid w:val="005635C2"/>
    <w:rsid w:val="00563709"/>
    <w:rsid w:val="005647C8"/>
    <w:rsid w:val="005650DD"/>
    <w:rsid w:val="005655D6"/>
    <w:rsid w:val="005702EB"/>
    <w:rsid w:val="00573C5C"/>
    <w:rsid w:val="00575B81"/>
    <w:rsid w:val="00576346"/>
    <w:rsid w:val="0058068C"/>
    <w:rsid w:val="0058189B"/>
    <w:rsid w:val="00581F90"/>
    <w:rsid w:val="005821A7"/>
    <w:rsid w:val="0058286B"/>
    <w:rsid w:val="0058416F"/>
    <w:rsid w:val="0058462E"/>
    <w:rsid w:val="005873AA"/>
    <w:rsid w:val="005877D8"/>
    <w:rsid w:val="005900A1"/>
    <w:rsid w:val="005909EE"/>
    <w:rsid w:val="00591504"/>
    <w:rsid w:val="00592DD1"/>
    <w:rsid w:val="0059418A"/>
    <w:rsid w:val="005947A2"/>
    <w:rsid w:val="0059668C"/>
    <w:rsid w:val="005966DC"/>
    <w:rsid w:val="005978CD"/>
    <w:rsid w:val="005A1067"/>
    <w:rsid w:val="005A1D06"/>
    <w:rsid w:val="005A21E4"/>
    <w:rsid w:val="005A33FA"/>
    <w:rsid w:val="005A4143"/>
    <w:rsid w:val="005A6511"/>
    <w:rsid w:val="005A7B79"/>
    <w:rsid w:val="005B01C5"/>
    <w:rsid w:val="005B29B4"/>
    <w:rsid w:val="005B43D8"/>
    <w:rsid w:val="005B4983"/>
    <w:rsid w:val="005B5517"/>
    <w:rsid w:val="005B5C3E"/>
    <w:rsid w:val="005B7738"/>
    <w:rsid w:val="005B786B"/>
    <w:rsid w:val="005B7B75"/>
    <w:rsid w:val="005C0F2D"/>
    <w:rsid w:val="005C109A"/>
    <w:rsid w:val="005C1DE3"/>
    <w:rsid w:val="005C2EA8"/>
    <w:rsid w:val="005C38A1"/>
    <w:rsid w:val="005C4A0B"/>
    <w:rsid w:val="005C5B08"/>
    <w:rsid w:val="005C7FB6"/>
    <w:rsid w:val="005D0367"/>
    <w:rsid w:val="005D15AE"/>
    <w:rsid w:val="005D227C"/>
    <w:rsid w:val="005D2432"/>
    <w:rsid w:val="005D2EAB"/>
    <w:rsid w:val="005D4E15"/>
    <w:rsid w:val="005D5B7A"/>
    <w:rsid w:val="005D61AF"/>
    <w:rsid w:val="005D7295"/>
    <w:rsid w:val="005D7A32"/>
    <w:rsid w:val="005D7B11"/>
    <w:rsid w:val="005D7B51"/>
    <w:rsid w:val="005D7E72"/>
    <w:rsid w:val="005E0480"/>
    <w:rsid w:val="005E1C68"/>
    <w:rsid w:val="005E23E8"/>
    <w:rsid w:val="005E52B6"/>
    <w:rsid w:val="005E72F2"/>
    <w:rsid w:val="005E7911"/>
    <w:rsid w:val="005F1C66"/>
    <w:rsid w:val="005F2036"/>
    <w:rsid w:val="005F21B7"/>
    <w:rsid w:val="005F3E50"/>
    <w:rsid w:val="005F410F"/>
    <w:rsid w:val="005F4493"/>
    <w:rsid w:val="005F44CB"/>
    <w:rsid w:val="005F558A"/>
    <w:rsid w:val="005F5682"/>
    <w:rsid w:val="005F5C98"/>
    <w:rsid w:val="005F5EEC"/>
    <w:rsid w:val="005F6469"/>
    <w:rsid w:val="006002F1"/>
    <w:rsid w:val="00601A59"/>
    <w:rsid w:val="00601FDF"/>
    <w:rsid w:val="006027F4"/>
    <w:rsid w:val="00602DAC"/>
    <w:rsid w:val="006038C6"/>
    <w:rsid w:val="00604750"/>
    <w:rsid w:val="00604E9C"/>
    <w:rsid w:val="006055A3"/>
    <w:rsid w:val="00611C36"/>
    <w:rsid w:val="00611D0F"/>
    <w:rsid w:val="006129E8"/>
    <w:rsid w:val="0061335F"/>
    <w:rsid w:val="0061345C"/>
    <w:rsid w:val="00614FAB"/>
    <w:rsid w:val="006163A2"/>
    <w:rsid w:val="006163E4"/>
    <w:rsid w:val="00616507"/>
    <w:rsid w:val="006167C4"/>
    <w:rsid w:val="0062042C"/>
    <w:rsid w:val="006210C3"/>
    <w:rsid w:val="00621436"/>
    <w:rsid w:val="0062167B"/>
    <w:rsid w:val="00621F73"/>
    <w:rsid w:val="00622318"/>
    <w:rsid w:val="0062299C"/>
    <w:rsid w:val="00624180"/>
    <w:rsid w:val="00624184"/>
    <w:rsid w:val="0062440E"/>
    <w:rsid w:val="006245DC"/>
    <w:rsid w:val="0062492D"/>
    <w:rsid w:val="00624F87"/>
    <w:rsid w:val="006250F2"/>
    <w:rsid w:val="00626C98"/>
    <w:rsid w:val="00627023"/>
    <w:rsid w:val="006271C9"/>
    <w:rsid w:val="00631805"/>
    <w:rsid w:val="006320F0"/>
    <w:rsid w:val="00634088"/>
    <w:rsid w:val="006341C0"/>
    <w:rsid w:val="0063598A"/>
    <w:rsid w:val="00636059"/>
    <w:rsid w:val="00636BDD"/>
    <w:rsid w:val="00636C2E"/>
    <w:rsid w:val="00637EAE"/>
    <w:rsid w:val="00637FDA"/>
    <w:rsid w:val="00640E1F"/>
    <w:rsid w:val="006412FB"/>
    <w:rsid w:val="006423D3"/>
    <w:rsid w:val="006431DD"/>
    <w:rsid w:val="006445B2"/>
    <w:rsid w:val="00644D18"/>
    <w:rsid w:val="006460DF"/>
    <w:rsid w:val="00646261"/>
    <w:rsid w:val="00651D6F"/>
    <w:rsid w:val="00654573"/>
    <w:rsid w:val="00656D20"/>
    <w:rsid w:val="0065723F"/>
    <w:rsid w:val="00657292"/>
    <w:rsid w:val="0065733C"/>
    <w:rsid w:val="00661387"/>
    <w:rsid w:val="006616AA"/>
    <w:rsid w:val="00662A49"/>
    <w:rsid w:val="006650A6"/>
    <w:rsid w:val="00665495"/>
    <w:rsid w:val="006661A8"/>
    <w:rsid w:val="00666249"/>
    <w:rsid w:val="006724C9"/>
    <w:rsid w:val="00672690"/>
    <w:rsid w:val="00672C34"/>
    <w:rsid w:val="00673281"/>
    <w:rsid w:val="00676188"/>
    <w:rsid w:val="00676316"/>
    <w:rsid w:val="0067684E"/>
    <w:rsid w:val="006769C8"/>
    <w:rsid w:val="00677321"/>
    <w:rsid w:val="00677FB4"/>
    <w:rsid w:val="00680E83"/>
    <w:rsid w:val="00682E5B"/>
    <w:rsid w:val="00683106"/>
    <w:rsid w:val="00683AF9"/>
    <w:rsid w:val="00683E0E"/>
    <w:rsid w:val="00683EF1"/>
    <w:rsid w:val="00684084"/>
    <w:rsid w:val="00686295"/>
    <w:rsid w:val="006867F7"/>
    <w:rsid w:val="00693B17"/>
    <w:rsid w:val="00696C2E"/>
    <w:rsid w:val="006A1C35"/>
    <w:rsid w:val="006A20CA"/>
    <w:rsid w:val="006A350C"/>
    <w:rsid w:val="006A3B3C"/>
    <w:rsid w:val="006A3BAD"/>
    <w:rsid w:val="006A40B1"/>
    <w:rsid w:val="006A5218"/>
    <w:rsid w:val="006A522A"/>
    <w:rsid w:val="006A54F5"/>
    <w:rsid w:val="006A5E8A"/>
    <w:rsid w:val="006A6140"/>
    <w:rsid w:val="006A76F3"/>
    <w:rsid w:val="006A7FC4"/>
    <w:rsid w:val="006B0813"/>
    <w:rsid w:val="006B0A98"/>
    <w:rsid w:val="006B0D52"/>
    <w:rsid w:val="006B0D53"/>
    <w:rsid w:val="006B2272"/>
    <w:rsid w:val="006B25ED"/>
    <w:rsid w:val="006B427B"/>
    <w:rsid w:val="006B4841"/>
    <w:rsid w:val="006C0769"/>
    <w:rsid w:val="006C0EFC"/>
    <w:rsid w:val="006C13AD"/>
    <w:rsid w:val="006C15B0"/>
    <w:rsid w:val="006C3F96"/>
    <w:rsid w:val="006C407B"/>
    <w:rsid w:val="006C45F5"/>
    <w:rsid w:val="006C5888"/>
    <w:rsid w:val="006C6A69"/>
    <w:rsid w:val="006C72A6"/>
    <w:rsid w:val="006C7C73"/>
    <w:rsid w:val="006D05E8"/>
    <w:rsid w:val="006D0BBC"/>
    <w:rsid w:val="006D1D7D"/>
    <w:rsid w:val="006D347C"/>
    <w:rsid w:val="006D3605"/>
    <w:rsid w:val="006D5AE2"/>
    <w:rsid w:val="006D5C8C"/>
    <w:rsid w:val="006D6917"/>
    <w:rsid w:val="006D72EE"/>
    <w:rsid w:val="006E0127"/>
    <w:rsid w:val="006E0FB6"/>
    <w:rsid w:val="006E217B"/>
    <w:rsid w:val="006E2DF5"/>
    <w:rsid w:val="006E3BFF"/>
    <w:rsid w:val="006E43DF"/>
    <w:rsid w:val="006E44F9"/>
    <w:rsid w:val="006F08CC"/>
    <w:rsid w:val="006F09D6"/>
    <w:rsid w:val="006F1251"/>
    <w:rsid w:val="006F20BF"/>
    <w:rsid w:val="006F33DD"/>
    <w:rsid w:val="006F36A7"/>
    <w:rsid w:val="006F3AD4"/>
    <w:rsid w:val="006F3EF8"/>
    <w:rsid w:val="006F60EC"/>
    <w:rsid w:val="006F6EA3"/>
    <w:rsid w:val="006F6EF0"/>
    <w:rsid w:val="006F7EFC"/>
    <w:rsid w:val="007003E8"/>
    <w:rsid w:val="00700634"/>
    <w:rsid w:val="00700A1F"/>
    <w:rsid w:val="007011E0"/>
    <w:rsid w:val="0070367B"/>
    <w:rsid w:val="00703D4E"/>
    <w:rsid w:val="0070424D"/>
    <w:rsid w:val="00705D8E"/>
    <w:rsid w:val="00706091"/>
    <w:rsid w:val="00706C71"/>
    <w:rsid w:val="00706F73"/>
    <w:rsid w:val="007071A6"/>
    <w:rsid w:val="00710F70"/>
    <w:rsid w:val="00712DD4"/>
    <w:rsid w:val="00713F22"/>
    <w:rsid w:val="00714D1B"/>
    <w:rsid w:val="00714D5E"/>
    <w:rsid w:val="00715153"/>
    <w:rsid w:val="00717A83"/>
    <w:rsid w:val="00720DE9"/>
    <w:rsid w:val="00720EBE"/>
    <w:rsid w:val="0072149C"/>
    <w:rsid w:val="00722014"/>
    <w:rsid w:val="0072446C"/>
    <w:rsid w:val="00725A69"/>
    <w:rsid w:val="00726EC2"/>
    <w:rsid w:val="0073152A"/>
    <w:rsid w:val="00732C95"/>
    <w:rsid w:val="00733072"/>
    <w:rsid w:val="00733E37"/>
    <w:rsid w:val="00734B0A"/>
    <w:rsid w:val="00735EBE"/>
    <w:rsid w:val="00737B24"/>
    <w:rsid w:val="00741549"/>
    <w:rsid w:val="007419C2"/>
    <w:rsid w:val="00742282"/>
    <w:rsid w:val="0074231A"/>
    <w:rsid w:val="0074348F"/>
    <w:rsid w:val="00743D95"/>
    <w:rsid w:val="007449DA"/>
    <w:rsid w:val="00744BD7"/>
    <w:rsid w:val="00744C5F"/>
    <w:rsid w:val="00744CC5"/>
    <w:rsid w:val="00744DC7"/>
    <w:rsid w:val="00744E81"/>
    <w:rsid w:val="0074562F"/>
    <w:rsid w:val="00746AB8"/>
    <w:rsid w:val="00746F26"/>
    <w:rsid w:val="00747203"/>
    <w:rsid w:val="00747475"/>
    <w:rsid w:val="00747E7F"/>
    <w:rsid w:val="00750040"/>
    <w:rsid w:val="00750AE5"/>
    <w:rsid w:val="00751613"/>
    <w:rsid w:val="00756AC8"/>
    <w:rsid w:val="00756C37"/>
    <w:rsid w:val="00756DFC"/>
    <w:rsid w:val="0075721C"/>
    <w:rsid w:val="0076043A"/>
    <w:rsid w:val="00761167"/>
    <w:rsid w:val="00761D54"/>
    <w:rsid w:val="007634DC"/>
    <w:rsid w:val="00764876"/>
    <w:rsid w:val="0076719F"/>
    <w:rsid w:val="00767FC1"/>
    <w:rsid w:val="0077111A"/>
    <w:rsid w:val="007713AF"/>
    <w:rsid w:val="00771CD2"/>
    <w:rsid w:val="00773C60"/>
    <w:rsid w:val="00774E7D"/>
    <w:rsid w:val="00775948"/>
    <w:rsid w:val="007801AD"/>
    <w:rsid w:val="00780DD4"/>
    <w:rsid w:val="0078111C"/>
    <w:rsid w:val="0078197D"/>
    <w:rsid w:val="00783463"/>
    <w:rsid w:val="007837F8"/>
    <w:rsid w:val="00784705"/>
    <w:rsid w:val="00787E55"/>
    <w:rsid w:val="00792D01"/>
    <w:rsid w:val="0079346A"/>
    <w:rsid w:val="00794402"/>
    <w:rsid w:val="00794437"/>
    <w:rsid w:val="00794499"/>
    <w:rsid w:val="007944E6"/>
    <w:rsid w:val="00794962"/>
    <w:rsid w:val="00795002"/>
    <w:rsid w:val="00795539"/>
    <w:rsid w:val="00796993"/>
    <w:rsid w:val="00796FA8"/>
    <w:rsid w:val="007974A7"/>
    <w:rsid w:val="00797FB1"/>
    <w:rsid w:val="007A0983"/>
    <w:rsid w:val="007A14C9"/>
    <w:rsid w:val="007A19E8"/>
    <w:rsid w:val="007A34D1"/>
    <w:rsid w:val="007A3831"/>
    <w:rsid w:val="007A69CA"/>
    <w:rsid w:val="007A77A4"/>
    <w:rsid w:val="007B1729"/>
    <w:rsid w:val="007B1EA3"/>
    <w:rsid w:val="007B2378"/>
    <w:rsid w:val="007B2D04"/>
    <w:rsid w:val="007B30FA"/>
    <w:rsid w:val="007B35DC"/>
    <w:rsid w:val="007B3C36"/>
    <w:rsid w:val="007B4C8A"/>
    <w:rsid w:val="007B50B9"/>
    <w:rsid w:val="007B59A9"/>
    <w:rsid w:val="007B6E81"/>
    <w:rsid w:val="007B73B9"/>
    <w:rsid w:val="007C2B2C"/>
    <w:rsid w:val="007C321A"/>
    <w:rsid w:val="007C3C20"/>
    <w:rsid w:val="007C4A6B"/>
    <w:rsid w:val="007C4DCB"/>
    <w:rsid w:val="007C6081"/>
    <w:rsid w:val="007C6235"/>
    <w:rsid w:val="007C746E"/>
    <w:rsid w:val="007D0059"/>
    <w:rsid w:val="007D0849"/>
    <w:rsid w:val="007D1ACC"/>
    <w:rsid w:val="007D2740"/>
    <w:rsid w:val="007D2C14"/>
    <w:rsid w:val="007D2D43"/>
    <w:rsid w:val="007D3877"/>
    <w:rsid w:val="007D44C4"/>
    <w:rsid w:val="007D4FCE"/>
    <w:rsid w:val="007D535B"/>
    <w:rsid w:val="007D56D3"/>
    <w:rsid w:val="007D5AFD"/>
    <w:rsid w:val="007D5ED1"/>
    <w:rsid w:val="007D7F7D"/>
    <w:rsid w:val="007E166F"/>
    <w:rsid w:val="007E1B1E"/>
    <w:rsid w:val="007E2767"/>
    <w:rsid w:val="007E385F"/>
    <w:rsid w:val="007E4E34"/>
    <w:rsid w:val="007E577D"/>
    <w:rsid w:val="007E71E1"/>
    <w:rsid w:val="007E7B86"/>
    <w:rsid w:val="007F05D0"/>
    <w:rsid w:val="007F486C"/>
    <w:rsid w:val="007F5E01"/>
    <w:rsid w:val="007F76EC"/>
    <w:rsid w:val="008019B1"/>
    <w:rsid w:val="00801BAB"/>
    <w:rsid w:val="008028B2"/>
    <w:rsid w:val="00803051"/>
    <w:rsid w:val="0080324B"/>
    <w:rsid w:val="0080342D"/>
    <w:rsid w:val="008034DF"/>
    <w:rsid w:val="00803724"/>
    <w:rsid w:val="0080431A"/>
    <w:rsid w:val="00805C18"/>
    <w:rsid w:val="008063A5"/>
    <w:rsid w:val="00806CFE"/>
    <w:rsid w:val="00807717"/>
    <w:rsid w:val="00807E52"/>
    <w:rsid w:val="00811A1C"/>
    <w:rsid w:val="00812542"/>
    <w:rsid w:val="00814E6E"/>
    <w:rsid w:val="00815B61"/>
    <w:rsid w:val="0081600F"/>
    <w:rsid w:val="008166AA"/>
    <w:rsid w:val="00816770"/>
    <w:rsid w:val="008172E9"/>
    <w:rsid w:val="0081736E"/>
    <w:rsid w:val="008226D9"/>
    <w:rsid w:val="00823F18"/>
    <w:rsid w:val="00825260"/>
    <w:rsid w:val="00825EDD"/>
    <w:rsid w:val="008272AE"/>
    <w:rsid w:val="008308FC"/>
    <w:rsid w:val="00831CE5"/>
    <w:rsid w:val="00833EF8"/>
    <w:rsid w:val="00835951"/>
    <w:rsid w:val="008419F2"/>
    <w:rsid w:val="00842154"/>
    <w:rsid w:val="00844B5C"/>
    <w:rsid w:val="00844BF2"/>
    <w:rsid w:val="0084512A"/>
    <w:rsid w:val="008452C5"/>
    <w:rsid w:val="008457F3"/>
    <w:rsid w:val="00846912"/>
    <w:rsid w:val="00847ADE"/>
    <w:rsid w:val="008516B2"/>
    <w:rsid w:val="00851F5C"/>
    <w:rsid w:val="008529CB"/>
    <w:rsid w:val="00855690"/>
    <w:rsid w:val="008556A4"/>
    <w:rsid w:val="008556D7"/>
    <w:rsid w:val="00856446"/>
    <w:rsid w:val="00856DD2"/>
    <w:rsid w:val="008572A5"/>
    <w:rsid w:val="00857B53"/>
    <w:rsid w:val="00861256"/>
    <w:rsid w:val="0086228A"/>
    <w:rsid w:val="00862DB8"/>
    <w:rsid w:val="00862FC6"/>
    <w:rsid w:val="008647E7"/>
    <w:rsid w:val="00865217"/>
    <w:rsid w:val="008659E9"/>
    <w:rsid w:val="00866007"/>
    <w:rsid w:val="008668CF"/>
    <w:rsid w:val="00871169"/>
    <w:rsid w:val="008713AF"/>
    <w:rsid w:val="00871A06"/>
    <w:rsid w:val="00871C3D"/>
    <w:rsid w:val="008724FF"/>
    <w:rsid w:val="0087275D"/>
    <w:rsid w:val="00872A35"/>
    <w:rsid w:val="00875FBD"/>
    <w:rsid w:val="00875FC3"/>
    <w:rsid w:val="008761F2"/>
    <w:rsid w:val="00877590"/>
    <w:rsid w:val="00877C47"/>
    <w:rsid w:val="008801AC"/>
    <w:rsid w:val="00880376"/>
    <w:rsid w:val="00881AA8"/>
    <w:rsid w:val="008862F3"/>
    <w:rsid w:val="008906EA"/>
    <w:rsid w:val="00890ABB"/>
    <w:rsid w:val="008911D4"/>
    <w:rsid w:val="00892153"/>
    <w:rsid w:val="008922E9"/>
    <w:rsid w:val="0089287F"/>
    <w:rsid w:val="0089306C"/>
    <w:rsid w:val="00895D6F"/>
    <w:rsid w:val="00896822"/>
    <w:rsid w:val="00896C41"/>
    <w:rsid w:val="008A02CC"/>
    <w:rsid w:val="008A0544"/>
    <w:rsid w:val="008A199A"/>
    <w:rsid w:val="008A20CC"/>
    <w:rsid w:val="008A254E"/>
    <w:rsid w:val="008A2A13"/>
    <w:rsid w:val="008A3C30"/>
    <w:rsid w:val="008A4761"/>
    <w:rsid w:val="008A51AC"/>
    <w:rsid w:val="008A5A40"/>
    <w:rsid w:val="008A6342"/>
    <w:rsid w:val="008B061F"/>
    <w:rsid w:val="008B0D28"/>
    <w:rsid w:val="008B190B"/>
    <w:rsid w:val="008B28BE"/>
    <w:rsid w:val="008B2FDF"/>
    <w:rsid w:val="008B353E"/>
    <w:rsid w:val="008B36DA"/>
    <w:rsid w:val="008B4C68"/>
    <w:rsid w:val="008B54BD"/>
    <w:rsid w:val="008B5A62"/>
    <w:rsid w:val="008B7A2E"/>
    <w:rsid w:val="008C048D"/>
    <w:rsid w:val="008C0927"/>
    <w:rsid w:val="008C0D97"/>
    <w:rsid w:val="008C15DD"/>
    <w:rsid w:val="008C2D6E"/>
    <w:rsid w:val="008C43A6"/>
    <w:rsid w:val="008C4690"/>
    <w:rsid w:val="008C643B"/>
    <w:rsid w:val="008C6FF1"/>
    <w:rsid w:val="008D0257"/>
    <w:rsid w:val="008D1153"/>
    <w:rsid w:val="008D18E8"/>
    <w:rsid w:val="008D2EC1"/>
    <w:rsid w:val="008D30EF"/>
    <w:rsid w:val="008D3813"/>
    <w:rsid w:val="008D42D4"/>
    <w:rsid w:val="008D5F4E"/>
    <w:rsid w:val="008D675B"/>
    <w:rsid w:val="008D67CC"/>
    <w:rsid w:val="008D77DA"/>
    <w:rsid w:val="008D7C66"/>
    <w:rsid w:val="008E26EB"/>
    <w:rsid w:val="008E38C3"/>
    <w:rsid w:val="008E3BA1"/>
    <w:rsid w:val="008E4D19"/>
    <w:rsid w:val="008E6C1D"/>
    <w:rsid w:val="008E70B7"/>
    <w:rsid w:val="008E75D0"/>
    <w:rsid w:val="008F12B5"/>
    <w:rsid w:val="008F178B"/>
    <w:rsid w:val="008F2347"/>
    <w:rsid w:val="008F24DD"/>
    <w:rsid w:val="008F2585"/>
    <w:rsid w:val="008F2C1F"/>
    <w:rsid w:val="008F42B1"/>
    <w:rsid w:val="008F49CB"/>
    <w:rsid w:val="008F509F"/>
    <w:rsid w:val="008F553F"/>
    <w:rsid w:val="008F5B92"/>
    <w:rsid w:val="008F6672"/>
    <w:rsid w:val="008F768D"/>
    <w:rsid w:val="008F7746"/>
    <w:rsid w:val="00901CFD"/>
    <w:rsid w:val="0090327D"/>
    <w:rsid w:val="00903AAC"/>
    <w:rsid w:val="00903F60"/>
    <w:rsid w:val="009043E9"/>
    <w:rsid w:val="00905162"/>
    <w:rsid w:val="00907077"/>
    <w:rsid w:val="009110D2"/>
    <w:rsid w:val="009114E0"/>
    <w:rsid w:val="009114E8"/>
    <w:rsid w:val="009120AF"/>
    <w:rsid w:val="00913797"/>
    <w:rsid w:val="00914037"/>
    <w:rsid w:val="00914A8C"/>
    <w:rsid w:val="009200AC"/>
    <w:rsid w:val="009210D2"/>
    <w:rsid w:val="009211D3"/>
    <w:rsid w:val="00921CD1"/>
    <w:rsid w:val="009224F4"/>
    <w:rsid w:val="009248BB"/>
    <w:rsid w:val="009257F8"/>
    <w:rsid w:val="009259F2"/>
    <w:rsid w:val="00926AE2"/>
    <w:rsid w:val="00926F37"/>
    <w:rsid w:val="009272B6"/>
    <w:rsid w:val="009275AA"/>
    <w:rsid w:val="00927F37"/>
    <w:rsid w:val="00930368"/>
    <w:rsid w:val="00930414"/>
    <w:rsid w:val="0093336B"/>
    <w:rsid w:val="00933906"/>
    <w:rsid w:val="00933C7B"/>
    <w:rsid w:val="009358E6"/>
    <w:rsid w:val="0093728C"/>
    <w:rsid w:val="00940842"/>
    <w:rsid w:val="00942001"/>
    <w:rsid w:val="00942006"/>
    <w:rsid w:val="009452F2"/>
    <w:rsid w:val="00945F40"/>
    <w:rsid w:val="009461FC"/>
    <w:rsid w:val="00947B2E"/>
    <w:rsid w:val="00950418"/>
    <w:rsid w:val="009520B9"/>
    <w:rsid w:val="009522F5"/>
    <w:rsid w:val="009530DB"/>
    <w:rsid w:val="009533FA"/>
    <w:rsid w:val="00955CBD"/>
    <w:rsid w:val="00955E12"/>
    <w:rsid w:val="00955F24"/>
    <w:rsid w:val="009579CB"/>
    <w:rsid w:val="009600D0"/>
    <w:rsid w:val="00960ADD"/>
    <w:rsid w:val="009617AE"/>
    <w:rsid w:val="00961FDE"/>
    <w:rsid w:val="00962100"/>
    <w:rsid w:val="009632BF"/>
    <w:rsid w:val="0096482F"/>
    <w:rsid w:val="009648C5"/>
    <w:rsid w:val="00965443"/>
    <w:rsid w:val="009656B9"/>
    <w:rsid w:val="00966EFE"/>
    <w:rsid w:val="0096782D"/>
    <w:rsid w:val="0097109E"/>
    <w:rsid w:val="009737ED"/>
    <w:rsid w:val="00975293"/>
    <w:rsid w:val="00975DDE"/>
    <w:rsid w:val="00977A53"/>
    <w:rsid w:val="00977C71"/>
    <w:rsid w:val="009804D6"/>
    <w:rsid w:val="00980904"/>
    <w:rsid w:val="00981787"/>
    <w:rsid w:val="00981A31"/>
    <w:rsid w:val="00984027"/>
    <w:rsid w:val="009842A6"/>
    <w:rsid w:val="00984837"/>
    <w:rsid w:val="00985206"/>
    <w:rsid w:val="009856B5"/>
    <w:rsid w:val="00985D84"/>
    <w:rsid w:val="009863AA"/>
    <w:rsid w:val="00990B40"/>
    <w:rsid w:val="009911B6"/>
    <w:rsid w:val="00991A3E"/>
    <w:rsid w:val="00993573"/>
    <w:rsid w:val="00993C48"/>
    <w:rsid w:val="00994792"/>
    <w:rsid w:val="00997560"/>
    <w:rsid w:val="009A05DB"/>
    <w:rsid w:val="009A1272"/>
    <w:rsid w:val="009A5BF3"/>
    <w:rsid w:val="009A7822"/>
    <w:rsid w:val="009A7B44"/>
    <w:rsid w:val="009A7EB3"/>
    <w:rsid w:val="009B04DF"/>
    <w:rsid w:val="009B0747"/>
    <w:rsid w:val="009B17F6"/>
    <w:rsid w:val="009B190E"/>
    <w:rsid w:val="009B24FD"/>
    <w:rsid w:val="009B2C0F"/>
    <w:rsid w:val="009B4F66"/>
    <w:rsid w:val="009B5944"/>
    <w:rsid w:val="009B5B61"/>
    <w:rsid w:val="009B5D26"/>
    <w:rsid w:val="009B6251"/>
    <w:rsid w:val="009B74B8"/>
    <w:rsid w:val="009B7977"/>
    <w:rsid w:val="009C009C"/>
    <w:rsid w:val="009C0E27"/>
    <w:rsid w:val="009C128C"/>
    <w:rsid w:val="009C1A31"/>
    <w:rsid w:val="009C1D92"/>
    <w:rsid w:val="009C2D5E"/>
    <w:rsid w:val="009C2F6F"/>
    <w:rsid w:val="009C31D5"/>
    <w:rsid w:val="009C41BB"/>
    <w:rsid w:val="009C4306"/>
    <w:rsid w:val="009C4A51"/>
    <w:rsid w:val="009C6E1C"/>
    <w:rsid w:val="009C796E"/>
    <w:rsid w:val="009D1088"/>
    <w:rsid w:val="009D1224"/>
    <w:rsid w:val="009D14F2"/>
    <w:rsid w:val="009D1784"/>
    <w:rsid w:val="009D4BD7"/>
    <w:rsid w:val="009D6E91"/>
    <w:rsid w:val="009D7690"/>
    <w:rsid w:val="009E0A0D"/>
    <w:rsid w:val="009E1B02"/>
    <w:rsid w:val="009E1C05"/>
    <w:rsid w:val="009E2A03"/>
    <w:rsid w:val="009E2C83"/>
    <w:rsid w:val="009E2DF0"/>
    <w:rsid w:val="009E47D0"/>
    <w:rsid w:val="009E5B09"/>
    <w:rsid w:val="009E5CEE"/>
    <w:rsid w:val="009E7FD3"/>
    <w:rsid w:val="009F22BE"/>
    <w:rsid w:val="009F3505"/>
    <w:rsid w:val="009F4696"/>
    <w:rsid w:val="009F4D3C"/>
    <w:rsid w:val="009F5467"/>
    <w:rsid w:val="009F6D6A"/>
    <w:rsid w:val="00A00705"/>
    <w:rsid w:val="00A00E57"/>
    <w:rsid w:val="00A017A9"/>
    <w:rsid w:val="00A0247C"/>
    <w:rsid w:val="00A026ED"/>
    <w:rsid w:val="00A0417E"/>
    <w:rsid w:val="00A0487A"/>
    <w:rsid w:val="00A049B0"/>
    <w:rsid w:val="00A051D3"/>
    <w:rsid w:val="00A0637C"/>
    <w:rsid w:val="00A07027"/>
    <w:rsid w:val="00A1152B"/>
    <w:rsid w:val="00A12100"/>
    <w:rsid w:val="00A13267"/>
    <w:rsid w:val="00A134FD"/>
    <w:rsid w:val="00A13C5A"/>
    <w:rsid w:val="00A13DBF"/>
    <w:rsid w:val="00A144E7"/>
    <w:rsid w:val="00A14995"/>
    <w:rsid w:val="00A14F6A"/>
    <w:rsid w:val="00A153D0"/>
    <w:rsid w:val="00A15675"/>
    <w:rsid w:val="00A16896"/>
    <w:rsid w:val="00A16B3E"/>
    <w:rsid w:val="00A17011"/>
    <w:rsid w:val="00A1747B"/>
    <w:rsid w:val="00A17903"/>
    <w:rsid w:val="00A2119A"/>
    <w:rsid w:val="00A2181A"/>
    <w:rsid w:val="00A22365"/>
    <w:rsid w:val="00A22BB2"/>
    <w:rsid w:val="00A23257"/>
    <w:rsid w:val="00A23E31"/>
    <w:rsid w:val="00A247CD"/>
    <w:rsid w:val="00A24B3B"/>
    <w:rsid w:val="00A24E88"/>
    <w:rsid w:val="00A26A5E"/>
    <w:rsid w:val="00A26D8B"/>
    <w:rsid w:val="00A27D64"/>
    <w:rsid w:val="00A30494"/>
    <w:rsid w:val="00A30640"/>
    <w:rsid w:val="00A3117E"/>
    <w:rsid w:val="00A317E5"/>
    <w:rsid w:val="00A318B8"/>
    <w:rsid w:val="00A31B55"/>
    <w:rsid w:val="00A330ED"/>
    <w:rsid w:val="00A3413F"/>
    <w:rsid w:val="00A34AFD"/>
    <w:rsid w:val="00A35B91"/>
    <w:rsid w:val="00A35EB4"/>
    <w:rsid w:val="00A37C55"/>
    <w:rsid w:val="00A37C70"/>
    <w:rsid w:val="00A40790"/>
    <w:rsid w:val="00A41332"/>
    <w:rsid w:val="00A413DC"/>
    <w:rsid w:val="00A42CD4"/>
    <w:rsid w:val="00A43DF0"/>
    <w:rsid w:val="00A45CA4"/>
    <w:rsid w:val="00A45CD2"/>
    <w:rsid w:val="00A46AD0"/>
    <w:rsid w:val="00A46BEF"/>
    <w:rsid w:val="00A46FAF"/>
    <w:rsid w:val="00A473BC"/>
    <w:rsid w:val="00A47D6A"/>
    <w:rsid w:val="00A5011E"/>
    <w:rsid w:val="00A503C7"/>
    <w:rsid w:val="00A51548"/>
    <w:rsid w:val="00A520B4"/>
    <w:rsid w:val="00A5303E"/>
    <w:rsid w:val="00A5547C"/>
    <w:rsid w:val="00A55BB4"/>
    <w:rsid w:val="00A55FE0"/>
    <w:rsid w:val="00A56E56"/>
    <w:rsid w:val="00A5754E"/>
    <w:rsid w:val="00A60964"/>
    <w:rsid w:val="00A60D91"/>
    <w:rsid w:val="00A625EF"/>
    <w:rsid w:val="00A635FD"/>
    <w:rsid w:val="00A636FD"/>
    <w:rsid w:val="00A638A3"/>
    <w:rsid w:val="00A63CD2"/>
    <w:rsid w:val="00A63E05"/>
    <w:rsid w:val="00A66894"/>
    <w:rsid w:val="00A669A2"/>
    <w:rsid w:val="00A704B9"/>
    <w:rsid w:val="00A70662"/>
    <w:rsid w:val="00A70C20"/>
    <w:rsid w:val="00A7127C"/>
    <w:rsid w:val="00A71479"/>
    <w:rsid w:val="00A71BF8"/>
    <w:rsid w:val="00A73312"/>
    <w:rsid w:val="00A7372F"/>
    <w:rsid w:val="00A74E9D"/>
    <w:rsid w:val="00A75E88"/>
    <w:rsid w:val="00A766E4"/>
    <w:rsid w:val="00A76C38"/>
    <w:rsid w:val="00A76C9C"/>
    <w:rsid w:val="00A772F3"/>
    <w:rsid w:val="00A775CD"/>
    <w:rsid w:val="00A807C2"/>
    <w:rsid w:val="00A817F6"/>
    <w:rsid w:val="00A81F23"/>
    <w:rsid w:val="00A828DB"/>
    <w:rsid w:val="00A82F39"/>
    <w:rsid w:val="00A83D9B"/>
    <w:rsid w:val="00A87165"/>
    <w:rsid w:val="00A904FC"/>
    <w:rsid w:val="00A9059E"/>
    <w:rsid w:val="00A90AA5"/>
    <w:rsid w:val="00A91A38"/>
    <w:rsid w:val="00A926B6"/>
    <w:rsid w:val="00A929EC"/>
    <w:rsid w:val="00A93AC9"/>
    <w:rsid w:val="00A941C7"/>
    <w:rsid w:val="00A94A5E"/>
    <w:rsid w:val="00A96352"/>
    <w:rsid w:val="00A96790"/>
    <w:rsid w:val="00A967F9"/>
    <w:rsid w:val="00A96AE3"/>
    <w:rsid w:val="00AA0142"/>
    <w:rsid w:val="00AA0E65"/>
    <w:rsid w:val="00AA1F75"/>
    <w:rsid w:val="00AA222A"/>
    <w:rsid w:val="00AA4BA1"/>
    <w:rsid w:val="00AA5ED2"/>
    <w:rsid w:val="00AA6211"/>
    <w:rsid w:val="00AA643B"/>
    <w:rsid w:val="00AA686A"/>
    <w:rsid w:val="00AA6B73"/>
    <w:rsid w:val="00AA7075"/>
    <w:rsid w:val="00AB1842"/>
    <w:rsid w:val="00AB18D4"/>
    <w:rsid w:val="00AB1C48"/>
    <w:rsid w:val="00AB25BF"/>
    <w:rsid w:val="00AB32F8"/>
    <w:rsid w:val="00AB3554"/>
    <w:rsid w:val="00AB4E74"/>
    <w:rsid w:val="00AB5C83"/>
    <w:rsid w:val="00AB6303"/>
    <w:rsid w:val="00AB6724"/>
    <w:rsid w:val="00AC1329"/>
    <w:rsid w:val="00AC2A5D"/>
    <w:rsid w:val="00AC372A"/>
    <w:rsid w:val="00AC3929"/>
    <w:rsid w:val="00AC4D13"/>
    <w:rsid w:val="00AC5A24"/>
    <w:rsid w:val="00AC68F9"/>
    <w:rsid w:val="00AC69E9"/>
    <w:rsid w:val="00AC6FF1"/>
    <w:rsid w:val="00AC71E6"/>
    <w:rsid w:val="00AC79F2"/>
    <w:rsid w:val="00AC7CEB"/>
    <w:rsid w:val="00AD0AF7"/>
    <w:rsid w:val="00AD1DC4"/>
    <w:rsid w:val="00AD29B9"/>
    <w:rsid w:val="00AD4071"/>
    <w:rsid w:val="00AD5154"/>
    <w:rsid w:val="00AD525C"/>
    <w:rsid w:val="00AD52D8"/>
    <w:rsid w:val="00AD5749"/>
    <w:rsid w:val="00AD6136"/>
    <w:rsid w:val="00AD6181"/>
    <w:rsid w:val="00AD685C"/>
    <w:rsid w:val="00AD76E5"/>
    <w:rsid w:val="00AE0CF8"/>
    <w:rsid w:val="00AE11BF"/>
    <w:rsid w:val="00AE133E"/>
    <w:rsid w:val="00AE2C09"/>
    <w:rsid w:val="00AE3308"/>
    <w:rsid w:val="00AE55EF"/>
    <w:rsid w:val="00AE5695"/>
    <w:rsid w:val="00AE7B39"/>
    <w:rsid w:val="00AE7E33"/>
    <w:rsid w:val="00AF270D"/>
    <w:rsid w:val="00AF2CB9"/>
    <w:rsid w:val="00AF3C78"/>
    <w:rsid w:val="00AF4149"/>
    <w:rsid w:val="00AF597A"/>
    <w:rsid w:val="00AF6580"/>
    <w:rsid w:val="00AF6A3B"/>
    <w:rsid w:val="00AF766C"/>
    <w:rsid w:val="00AF7854"/>
    <w:rsid w:val="00B0203B"/>
    <w:rsid w:val="00B03CE2"/>
    <w:rsid w:val="00B047AC"/>
    <w:rsid w:val="00B04A2A"/>
    <w:rsid w:val="00B05221"/>
    <w:rsid w:val="00B054EB"/>
    <w:rsid w:val="00B07D83"/>
    <w:rsid w:val="00B130E4"/>
    <w:rsid w:val="00B1312A"/>
    <w:rsid w:val="00B1438D"/>
    <w:rsid w:val="00B17286"/>
    <w:rsid w:val="00B20374"/>
    <w:rsid w:val="00B21327"/>
    <w:rsid w:val="00B21445"/>
    <w:rsid w:val="00B21D8E"/>
    <w:rsid w:val="00B22188"/>
    <w:rsid w:val="00B22772"/>
    <w:rsid w:val="00B22D08"/>
    <w:rsid w:val="00B23403"/>
    <w:rsid w:val="00B235FC"/>
    <w:rsid w:val="00B23B96"/>
    <w:rsid w:val="00B241BD"/>
    <w:rsid w:val="00B30771"/>
    <w:rsid w:val="00B30E1F"/>
    <w:rsid w:val="00B31164"/>
    <w:rsid w:val="00B31BC2"/>
    <w:rsid w:val="00B32A38"/>
    <w:rsid w:val="00B33B03"/>
    <w:rsid w:val="00B34CA8"/>
    <w:rsid w:val="00B34FDD"/>
    <w:rsid w:val="00B36D9E"/>
    <w:rsid w:val="00B37458"/>
    <w:rsid w:val="00B406CF"/>
    <w:rsid w:val="00B40AD5"/>
    <w:rsid w:val="00B413D2"/>
    <w:rsid w:val="00B4166F"/>
    <w:rsid w:val="00B42AA9"/>
    <w:rsid w:val="00B42F9F"/>
    <w:rsid w:val="00B43868"/>
    <w:rsid w:val="00B44EA1"/>
    <w:rsid w:val="00B45BB2"/>
    <w:rsid w:val="00B4641F"/>
    <w:rsid w:val="00B479EF"/>
    <w:rsid w:val="00B47A89"/>
    <w:rsid w:val="00B47ADB"/>
    <w:rsid w:val="00B50DA4"/>
    <w:rsid w:val="00B512A6"/>
    <w:rsid w:val="00B520FC"/>
    <w:rsid w:val="00B52860"/>
    <w:rsid w:val="00B52A80"/>
    <w:rsid w:val="00B53E7D"/>
    <w:rsid w:val="00B53EC1"/>
    <w:rsid w:val="00B5479F"/>
    <w:rsid w:val="00B54A07"/>
    <w:rsid w:val="00B54C02"/>
    <w:rsid w:val="00B55642"/>
    <w:rsid w:val="00B55EA3"/>
    <w:rsid w:val="00B56191"/>
    <w:rsid w:val="00B574F4"/>
    <w:rsid w:val="00B5758A"/>
    <w:rsid w:val="00B60208"/>
    <w:rsid w:val="00B6065D"/>
    <w:rsid w:val="00B62407"/>
    <w:rsid w:val="00B630B4"/>
    <w:rsid w:val="00B630B9"/>
    <w:rsid w:val="00B654E5"/>
    <w:rsid w:val="00B65AF4"/>
    <w:rsid w:val="00B66F23"/>
    <w:rsid w:val="00B679B0"/>
    <w:rsid w:val="00B706FB"/>
    <w:rsid w:val="00B71103"/>
    <w:rsid w:val="00B714E4"/>
    <w:rsid w:val="00B716E0"/>
    <w:rsid w:val="00B71AFD"/>
    <w:rsid w:val="00B71AFF"/>
    <w:rsid w:val="00B71E23"/>
    <w:rsid w:val="00B7243E"/>
    <w:rsid w:val="00B73155"/>
    <w:rsid w:val="00B736A2"/>
    <w:rsid w:val="00B7425C"/>
    <w:rsid w:val="00B744DD"/>
    <w:rsid w:val="00B74B5F"/>
    <w:rsid w:val="00B7505B"/>
    <w:rsid w:val="00B75EF0"/>
    <w:rsid w:val="00B77366"/>
    <w:rsid w:val="00B775FC"/>
    <w:rsid w:val="00B7778B"/>
    <w:rsid w:val="00B8005C"/>
    <w:rsid w:val="00B806D8"/>
    <w:rsid w:val="00B80D78"/>
    <w:rsid w:val="00B8125B"/>
    <w:rsid w:val="00B81280"/>
    <w:rsid w:val="00B817F8"/>
    <w:rsid w:val="00B81CEE"/>
    <w:rsid w:val="00B81DBC"/>
    <w:rsid w:val="00B81F35"/>
    <w:rsid w:val="00B8280B"/>
    <w:rsid w:val="00B82A98"/>
    <w:rsid w:val="00B8312E"/>
    <w:rsid w:val="00B834AE"/>
    <w:rsid w:val="00B84E64"/>
    <w:rsid w:val="00B85C2F"/>
    <w:rsid w:val="00B85E21"/>
    <w:rsid w:val="00B86148"/>
    <w:rsid w:val="00B86C5A"/>
    <w:rsid w:val="00B90427"/>
    <w:rsid w:val="00B90681"/>
    <w:rsid w:val="00B93E2E"/>
    <w:rsid w:val="00B9491A"/>
    <w:rsid w:val="00B95B18"/>
    <w:rsid w:val="00BA1597"/>
    <w:rsid w:val="00BA1D71"/>
    <w:rsid w:val="00BA345E"/>
    <w:rsid w:val="00BA413A"/>
    <w:rsid w:val="00BA4753"/>
    <w:rsid w:val="00BA7DB6"/>
    <w:rsid w:val="00BB03E8"/>
    <w:rsid w:val="00BB0CBB"/>
    <w:rsid w:val="00BB0FBD"/>
    <w:rsid w:val="00BB1395"/>
    <w:rsid w:val="00BB1F18"/>
    <w:rsid w:val="00BB2117"/>
    <w:rsid w:val="00BB2233"/>
    <w:rsid w:val="00BB2576"/>
    <w:rsid w:val="00BB2709"/>
    <w:rsid w:val="00BB37F3"/>
    <w:rsid w:val="00BB4AAE"/>
    <w:rsid w:val="00BB5B6E"/>
    <w:rsid w:val="00BB5E91"/>
    <w:rsid w:val="00BB6A7D"/>
    <w:rsid w:val="00BB72C2"/>
    <w:rsid w:val="00BC1115"/>
    <w:rsid w:val="00BC1FF4"/>
    <w:rsid w:val="00BC347E"/>
    <w:rsid w:val="00BC3624"/>
    <w:rsid w:val="00BC5C46"/>
    <w:rsid w:val="00BC668E"/>
    <w:rsid w:val="00BC780E"/>
    <w:rsid w:val="00BD0726"/>
    <w:rsid w:val="00BD1312"/>
    <w:rsid w:val="00BD29EB"/>
    <w:rsid w:val="00BD4F43"/>
    <w:rsid w:val="00BD5088"/>
    <w:rsid w:val="00BD693E"/>
    <w:rsid w:val="00BD7745"/>
    <w:rsid w:val="00BE0709"/>
    <w:rsid w:val="00BE0F7D"/>
    <w:rsid w:val="00BE139B"/>
    <w:rsid w:val="00BE14A2"/>
    <w:rsid w:val="00BE1FC3"/>
    <w:rsid w:val="00BE29CE"/>
    <w:rsid w:val="00BE3882"/>
    <w:rsid w:val="00BE462B"/>
    <w:rsid w:val="00BE6E35"/>
    <w:rsid w:val="00BE73A6"/>
    <w:rsid w:val="00BF0959"/>
    <w:rsid w:val="00BF09E5"/>
    <w:rsid w:val="00BF0BE8"/>
    <w:rsid w:val="00BF164D"/>
    <w:rsid w:val="00BF2658"/>
    <w:rsid w:val="00BF29A3"/>
    <w:rsid w:val="00BF2A1D"/>
    <w:rsid w:val="00BF2B28"/>
    <w:rsid w:val="00BF2B99"/>
    <w:rsid w:val="00C000F8"/>
    <w:rsid w:val="00C01D5D"/>
    <w:rsid w:val="00C03290"/>
    <w:rsid w:val="00C03C10"/>
    <w:rsid w:val="00C0423B"/>
    <w:rsid w:val="00C047C2"/>
    <w:rsid w:val="00C064A4"/>
    <w:rsid w:val="00C07B4A"/>
    <w:rsid w:val="00C14C7D"/>
    <w:rsid w:val="00C16A5D"/>
    <w:rsid w:val="00C205CB"/>
    <w:rsid w:val="00C21263"/>
    <w:rsid w:val="00C21441"/>
    <w:rsid w:val="00C22EE8"/>
    <w:rsid w:val="00C23C6F"/>
    <w:rsid w:val="00C2592E"/>
    <w:rsid w:val="00C25A71"/>
    <w:rsid w:val="00C25EC4"/>
    <w:rsid w:val="00C300F1"/>
    <w:rsid w:val="00C30463"/>
    <w:rsid w:val="00C3105D"/>
    <w:rsid w:val="00C31B22"/>
    <w:rsid w:val="00C31DFF"/>
    <w:rsid w:val="00C32A34"/>
    <w:rsid w:val="00C3385A"/>
    <w:rsid w:val="00C355B5"/>
    <w:rsid w:val="00C35D87"/>
    <w:rsid w:val="00C42170"/>
    <w:rsid w:val="00C42B57"/>
    <w:rsid w:val="00C444E9"/>
    <w:rsid w:val="00C44B9B"/>
    <w:rsid w:val="00C46956"/>
    <w:rsid w:val="00C476B3"/>
    <w:rsid w:val="00C5017A"/>
    <w:rsid w:val="00C50CCD"/>
    <w:rsid w:val="00C50EBC"/>
    <w:rsid w:val="00C510FE"/>
    <w:rsid w:val="00C5225F"/>
    <w:rsid w:val="00C52E1C"/>
    <w:rsid w:val="00C53155"/>
    <w:rsid w:val="00C5364D"/>
    <w:rsid w:val="00C544EF"/>
    <w:rsid w:val="00C5572E"/>
    <w:rsid w:val="00C55AD3"/>
    <w:rsid w:val="00C600EF"/>
    <w:rsid w:val="00C6241B"/>
    <w:rsid w:val="00C62823"/>
    <w:rsid w:val="00C630D3"/>
    <w:rsid w:val="00C64A14"/>
    <w:rsid w:val="00C657DD"/>
    <w:rsid w:val="00C70263"/>
    <w:rsid w:val="00C7026C"/>
    <w:rsid w:val="00C73E5F"/>
    <w:rsid w:val="00C747DB"/>
    <w:rsid w:val="00C76654"/>
    <w:rsid w:val="00C76B5F"/>
    <w:rsid w:val="00C8167E"/>
    <w:rsid w:val="00C8201E"/>
    <w:rsid w:val="00C84A55"/>
    <w:rsid w:val="00C84FA6"/>
    <w:rsid w:val="00C854D9"/>
    <w:rsid w:val="00C86ACA"/>
    <w:rsid w:val="00C870DD"/>
    <w:rsid w:val="00C8786B"/>
    <w:rsid w:val="00C87F1F"/>
    <w:rsid w:val="00C91082"/>
    <w:rsid w:val="00C92070"/>
    <w:rsid w:val="00C928F9"/>
    <w:rsid w:val="00C9373B"/>
    <w:rsid w:val="00C93AF9"/>
    <w:rsid w:val="00C93F08"/>
    <w:rsid w:val="00C94526"/>
    <w:rsid w:val="00C95C29"/>
    <w:rsid w:val="00C95ED5"/>
    <w:rsid w:val="00C972DA"/>
    <w:rsid w:val="00C97C8C"/>
    <w:rsid w:val="00CA26F9"/>
    <w:rsid w:val="00CA36EF"/>
    <w:rsid w:val="00CA3EAC"/>
    <w:rsid w:val="00CA409F"/>
    <w:rsid w:val="00CA421F"/>
    <w:rsid w:val="00CA6655"/>
    <w:rsid w:val="00CA6659"/>
    <w:rsid w:val="00CA6995"/>
    <w:rsid w:val="00CA6E22"/>
    <w:rsid w:val="00CB0434"/>
    <w:rsid w:val="00CB06FC"/>
    <w:rsid w:val="00CB0B66"/>
    <w:rsid w:val="00CB146B"/>
    <w:rsid w:val="00CB15FB"/>
    <w:rsid w:val="00CB1CB9"/>
    <w:rsid w:val="00CB1F0B"/>
    <w:rsid w:val="00CB35E8"/>
    <w:rsid w:val="00CB5550"/>
    <w:rsid w:val="00CB5839"/>
    <w:rsid w:val="00CB7B22"/>
    <w:rsid w:val="00CC0A18"/>
    <w:rsid w:val="00CC277F"/>
    <w:rsid w:val="00CC3315"/>
    <w:rsid w:val="00CC5EDA"/>
    <w:rsid w:val="00CC619D"/>
    <w:rsid w:val="00CC6699"/>
    <w:rsid w:val="00CC74D1"/>
    <w:rsid w:val="00CD024C"/>
    <w:rsid w:val="00CD033A"/>
    <w:rsid w:val="00CD0539"/>
    <w:rsid w:val="00CD1B7A"/>
    <w:rsid w:val="00CD362B"/>
    <w:rsid w:val="00CD4616"/>
    <w:rsid w:val="00CD6929"/>
    <w:rsid w:val="00CD6A92"/>
    <w:rsid w:val="00CD77DC"/>
    <w:rsid w:val="00CE0B14"/>
    <w:rsid w:val="00CE0DBB"/>
    <w:rsid w:val="00CE138C"/>
    <w:rsid w:val="00CE13C7"/>
    <w:rsid w:val="00CE15CB"/>
    <w:rsid w:val="00CE20AF"/>
    <w:rsid w:val="00CE33F0"/>
    <w:rsid w:val="00CE3951"/>
    <w:rsid w:val="00CE3971"/>
    <w:rsid w:val="00CE4944"/>
    <w:rsid w:val="00CE54C3"/>
    <w:rsid w:val="00CE6E01"/>
    <w:rsid w:val="00CE6E90"/>
    <w:rsid w:val="00CE6EDE"/>
    <w:rsid w:val="00CE6FE5"/>
    <w:rsid w:val="00CF08F2"/>
    <w:rsid w:val="00CF11D4"/>
    <w:rsid w:val="00CF2CC4"/>
    <w:rsid w:val="00CF3C6A"/>
    <w:rsid w:val="00CF56F8"/>
    <w:rsid w:val="00CF5903"/>
    <w:rsid w:val="00CF591E"/>
    <w:rsid w:val="00CF77CA"/>
    <w:rsid w:val="00CF7863"/>
    <w:rsid w:val="00D0012F"/>
    <w:rsid w:val="00D017E2"/>
    <w:rsid w:val="00D01CD4"/>
    <w:rsid w:val="00D02675"/>
    <w:rsid w:val="00D032D5"/>
    <w:rsid w:val="00D035EC"/>
    <w:rsid w:val="00D040EF"/>
    <w:rsid w:val="00D041A6"/>
    <w:rsid w:val="00D046B1"/>
    <w:rsid w:val="00D04856"/>
    <w:rsid w:val="00D04890"/>
    <w:rsid w:val="00D04E46"/>
    <w:rsid w:val="00D059EB"/>
    <w:rsid w:val="00D06426"/>
    <w:rsid w:val="00D108EA"/>
    <w:rsid w:val="00D1259C"/>
    <w:rsid w:val="00D13A0A"/>
    <w:rsid w:val="00D13E6F"/>
    <w:rsid w:val="00D14646"/>
    <w:rsid w:val="00D14A5A"/>
    <w:rsid w:val="00D14C33"/>
    <w:rsid w:val="00D161B8"/>
    <w:rsid w:val="00D1630A"/>
    <w:rsid w:val="00D164CF"/>
    <w:rsid w:val="00D16A58"/>
    <w:rsid w:val="00D16BAA"/>
    <w:rsid w:val="00D20813"/>
    <w:rsid w:val="00D20895"/>
    <w:rsid w:val="00D21F57"/>
    <w:rsid w:val="00D23F60"/>
    <w:rsid w:val="00D255A1"/>
    <w:rsid w:val="00D25867"/>
    <w:rsid w:val="00D264F0"/>
    <w:rsid w:val="00D27F41"/>
    <w:rsid w:val="00D30B6E"/>
    <w:rsid w:val="00D31276"/>
    <w:rsid w:val="00D3303E"/>
    <w:rsid w:val="00D3368E"/>
    <w:rsid w:val="00D33AF6"/>
    <w:rsid w:val="00D345A7"/>
    <w:rsid w:val="00D351BA"/>
    <w:rsid w:val="00D35541"/>
    <w:rsid w:val="00D35A27"/>
    <w:rsid w:val="00D36D3D"/>
    <w:rsid w:val="00D3792E"/>
    <w:rsid w:val="00D401A5"/>
    <w:rsid w:val="00D415CD"/>
    <w:rsid w:val="00D41CC6"/>
    <w:rsid w:val="00D42377"/>
    <w:rsid w:val="00D42788"/>
    <w:rsid w:val="00D429FB"/>
    <w:rsid w:val="00D43212"/>
    <w:rsid w:val="00D4470D"/>
    <w:rsid w:val="00D45F7C"/>
    <w:rsid w:val="00D46A01"/>
    <w:rsid w:val="00D504FD"/>
    <w:rsid w:val="00D50D07"/>
    <w:rsid w:val="00D52FB6"/>
    <w:rsid w:val="00D53384"/>
    <w:rsid w:val="00D53431"/>
    <w:rsid w:val="00D548FB"/>
    <w:rsid w:val="00D55A16"/>
    <w:rsid w:val="00D56DC9"/>
    <w:rsid w:val="00D572B7"/>
    <w:rsid w:val="00D5753B"/>
    <w:rsid w:val="00D57589"/>
    <w:rsid w:val="00D57AD5"/>
    <w:rsid w:val="00D60B54"/>
    <w:rsid w:val="00D62355"/>
    <w:rsid w:val="00D628CA"/>
    <w:rsid w:val="00D63076"/>
    <w:rsid w:val="00D65A7F"/>
    <w:rsid w:val="00D65C70"/>
    <w:rsid w:val="00D67619"/>
    <w:rsid w:val="00D718B4"/>
    <w:rsid w:val="00D723ED"/>
    <w:rsid w:val="00D72CC1"/>
    <w:rsid w:val="00D73CC3"/>
    <w:rsid w:val="00D74B81"/>
    <w:rsid w:val="00D75065"/>
    <w:rsid w:val="00D754A3"/>
    <w:rsid w:val="00D759E6"/>
    <w:rsid w:val="00D770B1"/>
    <w:rsid w:val="00D7760F"/>
    <w:rsid w:val="00D7797E"/>
    <w:rsid w:val="00D812B7"/>
    <w:rsid w:val="00D8148B"/>
    <w:rsid w:val="00D819F0"/>
    <w:rsid w:val="00D8334E"/>
    <w:rsid w:val="00D83B6B"/>
    <w:rsid w:val="00D84545"/>
    <w:rsid w:val="00D85208"/>
    <w:rsid w:val="00D85F19"/>
    <w:rsid w:val="00D865A6"/>
    <w:rsid w:val="00D8663F"/>
    <w:rsid w:val="00D87723"/>
    <w:rsid w:val="00D87B94"/>
    <w:rsid w:val="00D91780"/>
    <w:rsid w:val="00D91A64"/>
    <w:rsid w:val="00D9451D"/>
    <w:rsid w:val="00D952D2"/>
    <w:rsid w:val="00D9568C"/>
    <w:rsid w:val="00D956FF"/>
    <w:rsid w:val="00D95B17"/>
    <w:rsid w:val="00D962C3"/>
    <w:rsid w:val="00D96904"/>
    <w:rsid w:val="00D96D55"/>
    <w:rsid w:val="00D976B7"/>
    <w:rsid w:val="00D978C5"/>
    <w:rsid w:val="00DA00F5"/>
    <w:rsid w:val="00DA05E2"/>
    <w:rsid w:val="00DA09AD"/>
    <w:rsid w:val="00DA17F7"/>
    <w:rsid w:val="00DA1E67"/>
    <w:rsid w:val="00DA2873"/>
    <w:rsid w:val="00DA3C67"/>
    <w:rsid w:val="00DA3FF9"/>
    <w:rsid w:val="00DA4117"/>
    <w:rsid w:val="00DA47A5"/>
    <w:rsid w:val="00DA5AAB"/>
    <w:rsid w:val="00DA61BA"/>
    <w:rsid w:val="00DA681D"/>
    <w:rsid w:val="00DA7073"/>
    <w:rsid w:val="00DA76D0"/>
    <w:rsid w:val="00DB010B"/>
    <w:rsid w:val="00DB0F33"/>
    <w:rsid w:val="00DB1C31"/>
    <w:rsid w:val="00DB31F1"/>
    <w:rsid w:val="00DB333B"/>
    <w:rsid w:val="00DB3710"/>
    <w:rsid w:val="00DB3FBD"/>
    <w:rsid w:val="00DB7160"/>
    <w:rsid w:val="00DC079E"/>
    <w:rsid w:val="00DC281F"/>
    <w:rsid w:val="00DC2997"/>
    <w:rsid w:val="00DC2D3C"/>
    <w:rsid w:val="00DC4435"/>
    <w:rsid w:val="00DC55D6"/>
    <w:rsid w:val="00DC5C04"/>
    <w:rsid w:val="00DC5F3F"/>
    <w:rsid w:val="00DC6BFA"/>
    <w:rsid w:val="00DC70E9"/>
    <w:rsid w:val="00DD05AD"/>
    <w:rsid w:val="00DD0815"/>
    <w:rsid w:val="00DD090B"/>
    <w:rsid w:val="00DD0BEB"/>
    <w:rsid w:val="00DD0CBB"/>
    <w:rsid w:val="00DD1DD9"/>
    <w:rsid w:val="00DD27C7"/>
    <w:rsid w:val="00DD3696"/>
    <w:rsid w:val="00DD39F4"/>
    <w:rsid w:val="00DD4598"/>
    <w:rsid w:val="00DD4897"/>
    <w:rsid w:val="00DD56FD"/>
    <w:rsid w:val="00DD5F29"/>
    <w:rsid w:val="00DD6298"/>
    <w:rsid w:val="00DD6DAE"/>
    <w:rsid w:val="00DE0A67"/>
    <w:rsid w:val="00DE0A8C"/>
    <w:rsid w:val="00DE1FB0"/>
    <w:rsid w:val="00DE2C4D"/>
    <w:rsid w:val="00DE3C30"/>
    <w:rsid w:val="00DE64B4"/>
    <w:rsid w:val="00DE6527"/>
    <w:rsid w:val="00DE7D35"/>
    <w:rsid w:val="00DF12B5"/>
    <w:rsid w:val="00DF1EC6"/>
    <w:rsid w:val="00DF25B3"/>
    <w:rsid w:val="00DF3D4D"/>
    <w:rsid w:val="00DF477F"/>
    <w:rsid w:val="00DF482A"/>
    <w:rsid w:val="00DF4CFF"/>
    <w:rsid w:val="00DF4EC8"/>
    <w:rsid w:val="00DF531F"/>
    <w:rsid w:val="00DF60C7"/>
    <w:rsid w:val="00DF615E"/>
    <w:rsid w:val="00DF6955"/>
    <w:rsid w:val="00DF69C6"/>
    <w:rsid w:val="00E00769"/>
    <w:rsid w:val="00E01160"/>
    <w:rsid w:val="00E01EDC"/>
    <w:rsid w:val="00E02099"/>
    <w:rsid w:val="00E05963"/>
    <w:rsid w:val="00E06E66"/>
    <w:rsid w:val="00E0720D"/>
    <w:rsid w:val="00E07B9B"/>
    <w:rsid w:val="00E11F9E"/>
    <w:rsid w:val="00E13385"/>
    <w:rsid w:val="00E13687"/>
    <w:rsid w:val="00E13E11"/>
    <w:rsid w:val="00E140F8"/>
    <w:rsid w:val="00E14B80"/>
    <w:rsid w:val="00E15558"/>
    <w:rsid w:val="00E15E96"/>
    <w:rsid w:val="00E171C0"/>
    <w:rsid w:val="00E177D3"/>
    <w:rsid w:val="00E17C3B"/>
    <w:rsid w:val="00E21034"/>
    <w:rsid w:val="00E21E36"/>
    <w:rsid w:val="00E2317B"/>
    <w:rsid w:val="00E23B74"/>
    <w:rsid w:val="00E24E16"/>
    <w:rsid w:val="00E256BE"/>
    <w:rsid w:val="00E26006"/>
    <w:rsid w:val="00E27747"/>
    <w:rsid w:val="00E3131E"/>
    <w:rsid w:val="00E32227"/>
    <w:rsid w:val="00E323E0"/>
    <w:rsid w:val="00E32C4E"/>
    <w:rsid w:val="00E33416"/>
    <w:rsid w:val="00E34EFA"/>
    <w:rsid w:val="00E350C9"/>
    <w:rsid w:val="00E36002"/>
    <w:rsid w:val="00E374E5"/>
    <w:rsid w:val="00E375AD"/>
    <w:rsid w:val="00E37927"/>
    <w:rsid w:val="00E37EF6"/>
    <w:rsid w:val="00E409ED"/>
    <w:rsid w:val="00E41B6D"/>
    <w:rsid w:val="00E4231C"/>
    <w:rsid w:val="00E4285B"/>
    <w:rsid w:val="00E43D9B"/>
    <w:rsid w:val="00E44C08"/>
    <w:rsid w:val="00E46D52"/>
    <w:rsid w:val="00E47273"/>
    <w:rsid w:val="00E50C05"/>
    <w:rsid w:val="00E51B57"/>
    <w:rsid w:val="00E5250C"/>
    <w:rsid w:val="00E525A5"/>
    <w:rsid w:val="00E52C7D"/>
    <w:rsid w:val="00E52CC1"/>
    <w:rsid w:val="00E53897"/>
    <w:rsid w:val="00E54144"/>
    <w:rsid w:val="00E5476D"/>
    <w:rsid w:val="00E55545"/>
    <w:rsid w:val="00E55C60"/>
    <w:rsid w:val="00E55E40"/>
    <w:rsid w:val="00E5739F"/>
    <w:rsid w:val="00E60280"/>
    <w:rsid w:val="00E607F1"/>
    <w:rsid w:val="00E611DE"/>
    <w:rsid w:val="00E612B8"/>
    <w:rsid w:val="00E61772"/>
    <w:rsid w:val="00E62C13"/>
    <w:rsid w:val="00E64FB1"/>
    <w:rsid w:val="00E66137"/>
    <w:rsid w:val="00E6629B"/>
    <w:rsid w:val="00E66DBF"/>
    <w:rsid w:val="00E67510"/>
    <w:rsid w:val="00E7314B"/>
    <w:rsid w:val="00E749A9"/>
    <w:rsid w:val="00E76CE0"/>
    <w:rsid w:val="00E77BB7"/>
    <w:rsid w:val="00E815ED"/>
    <w:rsid w:val="00E8209C"/>
    <w:rsid w:val="00E82DBF"/>
    <w:rsid w:val="00E83AC5"/>
    <w:rsid w:val="00E83FEE"/>
    <w:rsid w:val="00E8418E"/>
    <w:rsid w:val="00E84DEB"/>
    <w:rsid w:val="00E858AF"/>
    <w:rsid w:val="00E86184"/>
    <w:rsid w:val="00E86501"/>
    <w:rsid w:val="00E8655B"/>
    <w:rsid w:val="00E8664D"/>
    <w:rsid w:val="00E86772"/>
    <w:rsid w:val="00E86E6D"/>
    <w:rsid w:val="00E878DA"/>
    <w:rsid w:val="00E90317"/>
    <w:rsid w:val="00E91624"/>
    <w:rsid w:val="00E916CA"/>
    <w:rsid w:val="00E92452"/>
    <w:rsid w:val="00E94740"/>
    <w:rsid w:val="00E95170"/>
    <w:rsid w:val="00E9677E"/>
    <w:rsid w:val="00E96BAF"/>
    <w:rsid w:val="00E96F6F"/>
    <w:rsid w:val="00E97291"/>
    <w:rsid w:val="00E9778B"/>
    <w:rsid w:val="00EA0855"/>
    <w:rsid w:val="00EA3945"/>
    <w:rsid w:val="00EA5002"/>
    <w:rsid w:val="00EA5776"/>
    <w:rsid w:val="00EA61AB"/>
    <w:rsid w:val="00EA6436"/>
    <w:rsid w:val="00EB0416"/>
    <w:rsid w:val="00EB0841"/>
    <w:rsid w:val="00EB0CEC"/>
    <w:rsid w:val="00EB1703"/>
    <w:rsid w:val="00EB2800"/>
    <w:rsid w:val="00EB478F"/>
    <w:rsid w:val="00EB4B30"/>
    <w:rsid w:val="00EB53B0"/>
    <w:rsid w:val="00EB6662"/>
    <w:rsid w:val="00EC000D"/>
    <w:rsid w:val="00EC13BD"/>
    <w:rsid w:val="00EC1D00"/>
    <w:rsid w:val="00EC1FBB"/>
    <w:rsid w:val="00EC2189"/>
    <w:rsid w:val="00EC25A2"/>
    <w:rsid w:val="00EC2FF6"/>
    <w:rsid w:val="00EC39CB"/>
    <w:rsid w:val="00EC57EA"/>
    <w:rsid w:val="00EC5DDA"/>
    <w:rsid w:val="00EC6733"/>
    <w:rsid w:val="00ED0975"/>
    <w:rsid w:val="00ED1642"/>
    <w:rsid w:val="00ED3C05"/>
    <w:rsid w:val="00ED3FD4"/>
    <w:rsid w:val="00ED5879"/>
    <w:rsid w:val="00ED639F"/>
    <w:rsid w:val="00ED65F0"/>
    <w:rsid w:val="00ED72BE"/>
    <w:rsid w:val="00EE0664"/>
    <w:rsid w:val="00EE0CA1"/>
    <w:rsid w:val="00EE108B"/>
    <w:rsid w:val="00EE129C"/>
    <w:rsid w:val="00EE329E"/>
    <w:rsid w:val="00EE479F"/>
    <w:rsid w:val="00EE503B"/>
    <w:rsid w:val="00EE6424"/>
    <w:rsid w:val="00EE6BEF"/>
    <w:rsid w:val="00EE6EB9"/>
    <w:rsid w:val="00EE6F12"/>
    <w:rsid w:val="00EE7FDD"/>
    <w:rsid w:val="00EF07A9"/>
    <w:rsid w:val="00EF1A1C"/>
    <w:rsid w:val="00EF1F34"/>
    <w:rsid w:val="00EF2348"/>
    <w:rsid w:val="00EF2989"/>
    <w:rsid w:val="00EF3862"/>
    <w:rsid w:val="00EF6519"/>
    <w:rsid w:val="00EF657E"/>
    <w:rsid w:val="00F003BB"/>
    <w:rsid w:val="00F01A2A"/>
    <w:rsid w:val="00F02418"/>
    <w:rsid w:val="00F029FC"/>
    <w:rsid w:val="00F052C8"/>
    <w:rsid w:val="00F06E59"/>
    <w:rsid w:val="00F0730C"/>
    <w:rsid w:val="00F10D14"/>
    <w:rsid w:val="00F12002"/>
    <w:rsid w:val="00F13106"/>
    <w:rsid w:val="00F1364F"/>
    <w:rsid w:val="00F139AF"/>
    <w:rsid w:val="00F1669B"/>
    <w:rsid w:val="00F17DE8"/>
    <w:rsid w:val="00F20272"/>
    <w:rsid w:val="00F203A1"/>
    <w:rsid w:val="00F20EE5"/>
    <w:rsid w:val="00F20F67"/>
    <w:rsid w:val="00F21B69"/>
    <w:rsid w:val="00F22425"/>
    <w:rsid w:val="00F22825"/>
    <w:rsid w:val="00F22983"/>
    <w:rsid w:val="00F236FF"/>
    <w:rsid w:val="00F24693"/>
    <w:rsid w:val="00F25E60"/>
    <w:rsid w:val="00F269C6"/>
    <w:rsid w:val="00F27C1B"/>
    <w:rsid w:val="00F31F11"/>
    <w:rsid w:val="00F32A82"/>
    <w:rsid w:val="00F33609"/>
    <w:rsid w:val="00F341E1"/>
    <w:rsid w:val="00F345BF"/>
    <w:rsid w:val="00F40380"/>
    <w:rsid w:val="00F40FBA"/>
    <w:rsid w:val="00F4113E"/>
    <w:rsid w:val="00F418D3"/>
    <w:rsid w:val="00F41FAC"/>
    <w:rsid w:val="00F429A8"/>
    <w:rsid w:val="00F42D99"/>
    <w:rsid w:val="00F436E7"/>
    <w:rsid w:val="00F437E2"/>
    <w:rsid w:val="00F44339"/>
    <w:rsid w:val="00F44E95"/>
    <w:rsid w:val="00F46852"/>
    <w:rsid w:val="00F47A8A"/>
    <w:rsid w:val="00F50A8C"/>
    <w:rsid w:val="00F511A0"/>
    <w:rsid w:val="00F51207"/>
    <w:rsid w:val="00F51B73"/>
    <w:rsid w:val="00F533C5"/>
    <w:rsid w:val="00F5497A"/>
    <w:rsid w:val="00F551D4"/>
    <w:rsid w:val="00F557D9"/>
    <w:rsid w:val="00F5634A"/>
    <w:rsid w:val="00F56362"/>
    <w:rsid w:val="00F56C3E"/>
    <w:rsid w:val="00F61E5A"/>
    <w:rsid w:val="00F63B33"/>
    <w:rsid w:val="00F66F54"/>
    <w:rsid w:val="00F6768B"/>
    <w:rsid w:val="00F67F18"/>
    <w:rsid w:val="00F70BD1"/>
    <w:rsid w:val="00F70F7F"/>
    <w:rsid w:val="00F70F99"/>
    <w:rsid w:val="00F71FEB"/>
    <w:rsid w:val="00F72330"/>
    <w:rsid w:val="00F73F8D"/>
    <w:rsid w:val="00F745B2"/>
    <w:rsid w:val="00F76070"/>
    <w:rsid w:val="00F76CB5"/>
    <w:rsid w:val="00F77BAC"/>
    <w:rsid w:val="00F813C6"/>
    <w:rsid w:val="00F81F1F"/>
    <w:rsid w:val="00F82029"/>
    <w:rsid w:val="00F823F2"/>
    <w:rsid w:val="00F83366"/>
    <w:rsid w:val="00F834BD"/>
    <w:rsid w:val="00F84423"/>
    <w:rsid w:val="00F84660"/>
    <w:rsid w:val="00F8483E"/>
    <w:rsid w:val="00F86323"/>
    <w:rsid w:val="00F86405"/>
    <w:rsid w:val="00F87889"/>
    <w:rsid w:val="00F90171"/>
    <w:rsid w:val="00F90B11"/>
    <w:rsid w:val="00F90C7D"/>
    <w:rsid w:val="00F920FE"/>
    <w:rsid w:val="00F93AE9"/>
    <w:rsid w:val="00F9421C"/>
    <w:rsid w:val="00F95915"/>
    <w:rsid w:val="00F96111"/>
    <w:rsid w:val="00FA09F5"/>
    <w:rsid w:val="00FA0C4F"/>
    <w:rsid w:val="00FA1371"/>
    <w:rsid w:val="00FA15A8"/>
    <w:rsid w:val="00FA3274"/>
    <w:rsid w:val="00FA39B5"/>
    <w:rsid w:val="00FA463B"/>
    <w:rsid w:val="00FA4852"/>
    <w:rsid w:val="00FA5359"/>
    <w:rsid w:val="00FA5823"/>
    <w:rsid w:val="00FA5A69"/>
    <w:rsid w:val="00FA6609"/>
    <w:rsid w:val="00FA7BB7"/>
    <w:rsid w:val="00FB0219"/>
    <w:rsid w:val="00FB0779"/>
    <w:rsid w:val="00FB150A"/>
    <w:rsid w:val="00FB2A1F"/>
    <w:rsid w:val="00FB2AB3"/>
    <w:rsid w:val="00FB31C8"/>
    <w:rsid w:val="00FB433B"/>
    <w:rsid w:val="00FB7212"/>
    <w:rsid w:val="00FB796B"/>
    <w:rsid w:val="00FC0193"/>
    <w:rsid w:val="00FC09F7"/>
    <w:rsid w:val="00FC27AD"/>
    <w:rsid w:val="00FC3B9D"/>
    <w:rsid w:val="00FC3D97"/>
    <w:rsid w:val="00FC6050"/>
    <w:rsid w:val="00FC69AB"/>
    <w:rsid w:val="00FC6F5E"/>
    <w:rsid w:val="00FC7447"/>
    <w:rsid w:val="00FC7BF9"/>
    <w:rsid w:val="00FD06DB"/>
    <w:rsid w:val="00FD0C4F"/>
    <w:rsid w:val="00FD26A5"/>
    <w:rsid w:val="00FD2B18"/>
    <w:rsid w:val="00FD302C"/>
    <w:rsid w:val="00FD351E"/>
    <w:rsid w:val="00FD38E0"/>
    <w:rsid w:val="00FD4989"/>
    <w:rsid w:val="00FD4DE5"/>
    <w:rsid w:val="00FD5432"/>
    <w:rsid w:val="00FD5893"/>
    <w:rsid w:val="00FD58C7"/>
    <w:rsid w:val="00FD5C8B"/>
    <w:rsid w:val="00FD6A47"/>
    <w:rsid w:val="00FD6EC1"/>
    <w:rsid w:val="00FD7F53"/>
    <w:rsid w:val="00FE015D"/>
    <w:rsid w:val="00FE1BB7"/>
    <w:rsid w:val="00FE2220"/>
    <w:rsid w:val="00FE4EDE"/>
    <w:rsid w:val="00FE6E97"/>
    <w:rsid w:val="00FE72FA"/>
    <w:rsid w:val="00FE7383"/>
    <w:rsid w:val="00FE766E"/>
    <w:rsid w:val="00FE7D35"/>
    <w:rsid w:val="00FF21B3"/>
    <w:rsid w:val="00FF2259"/>
    <w:rsid w:val="00FF2AA9"/>
    <w:rsid w:val="00FF2D8F"/>
    <w:rsid w:val="00FF363A"/>
    <w:rsid w:val="00FF3E1D"/>
    <w:rsid w:val="00FF421D"/>
    <w:rsid w:val="00FF77A0"/>
    <w:rsid w:val="00FF7BC4"/>
    <w:rsid w:val="00FF7C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FF7CE"/>
  <w15:docId w15:val="{D7DE5EAF-446D-4C7A-8559-F0965294F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A59"/>
  </w:style>
  <w:style w:type="paragraph" w:styleId="Ttulo1">
    <w:name w:val="heading 1"/>
    <w:basedOn w:val="Normal"/>
    <w:next w:val="Normal"/>
    <w:link w:val="Ttulo1Car"/>
    <w:uiPriority w:val="9"/>
    <w:qFormat/>
    <w:rsid w:val="000D34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C69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A51548"/>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qFormat/>
    <w:rsid w:val="00E61772"/>
    <w:pPr>
      <w:keepNext/>
      <w:overflowPunct w:val="0"/>
      <w:autoSpaceDE w:val="0"/>
      <w:autoSpaceDN w:val="0"/>
      <w:adjustRightInd w:val="0"/>
      <w:spacing w:after="0" w:line="240" w:lineRule="auto"/>
      <w:textAlignment w:val="baseline"/>
      <w:outlineLvl w:val="5"/>
    </w:pPr>
    <w:rPr>
      <w:rFonts w:ascii="Times New Roman" w:eastAsia="Times New Roman" w:hAnsi="Times New Roman"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73C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3CC3"/>
  </w:style>
  <w:style w:type="paragraph" w:styleId="Piedepgina">
    <w:name w:val="footer"/>
    <w:basedOn w:val="Normal"/>
    <w:link w:val="PiedepginaCar"/>
    <w:uiPriority w:val="99"/>
    <w:unhideWhenUsed/>
    <w:rsid w:val="00D73C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3CC3"/>
  </w:style>
  <w:style w:type="paragraph" w:styleId="Textodeglobo">
    <w:name w:val="Balloon Text"/>
    <w:basedOn w:val="Normal"/>
    <w:link w:val="TextodegloboCar"/>
    <w:uiPriority w:val="99"/>
    <w:semiHidden/>
    <w:unhideWhenUsed/>
    <w:rsid w:val="00075D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5D22"/>
    <w:rPr>
      <w:rFonts w:ascii="Tahoma" w:hAnsi="Tahoma" w:cs="Tahoma"/>
      <w:sz w:val="16"/>
      <w:szCs w:val="16"/>
    </w:rPr>
  </w:style>
  <w:style w:type="character" w:styleId="Hipervnculo">
    <w:name w:val="Hyperlink"/>
    <w:basedOn w:val="Fuentedeprrafopredeter"/>
    <w:uiPriority w:val="99"/>
    <w:unhideWhenUsed/>
    <w:rsid w:val="00075D22"/>
    <w:rPr>
      <w:color w:val="0000FF" w:themeColor="hyperlink"/>
      <w:u w:val="single"/>
    </w:rPr>
  </w:style>
  <w:style w:type="table" w:styleId="Tablaconcuadrcula">
    <w:name w:val="Table Grid"/>
    <w:basedOn w:val="Tablanormal"/>
    <w:uiPriority w:val="59"/>
    <w:rsid w:val="004A7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D4DE5"/>
    <w:pPr>
      <w:ind w:left="720"/>
      <w:contextualSpacing/>
    </w:pPr>
  </w:style>
  <w:style w:type="paragraph" w:styleId="NormalWeb">
    <w:name w:val="Normal (Web)"/>
    <w:basedOn w:val="Normal"/>
    <w:uiPriority w:val="99"/>
    <w:unhideWhenUsed/>
    <w:rsid w:val="00CE4944"/>
    <w:pPr>
      <w:spacing w:after="225"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CE4944"/>
    <w:rPr>
      <w:b/>
      <w:bCs/>
    </w:rPr>
  </w:style>
  <w:style w:type="character" w:styleId="Hipervnculovisitado">
    <w:name w:val="FollowedHyperlink"/>
    <w:basedOn w:val="Fuentedeprrafopredeter"/>
    <w:uiPriority w:val="99"/>
    <w:semiHidden/>
    <w:unhideWhenUsed/>
    <w:rsid w:val="00780DD4"/>
    <w:rPr>
      <w:color w:val="800080" w:themeColor="followedHyperlink"/>
      <w:u w:val="single"/>
    </w:rPr>
  </w:style>
  <w:style w:type="character" w:customStyle="1" w:styleId="hoteladdress">
    <w:name w:val="hoteladdress"/>
    <w:basedOn w:val="Fuentedeprrafopredeter"/>
    <w:rsid w:val="005966DC"/>
  </w:style>
  <w:style w:type="character" w:customStyle="1" w:styleId="Ttulo6Car">
    <w:name w:val="Título 6 Car"/>
    <w:basedOn w:val="Fuentedeprrafopredeter"/>
    <w:link w:val="Ttulo6"/>
    <w:rsid w:val="00E61772"/>
    <w:rPr>
      <w:rFonts w:ascii="Times New Roman" w:eastAsia="Times New Roman" w:hAnsi="Times New Roman" w:cs="Times New Roman"/>
      <w:sz w:val="24"/>
      <w:szCs w:val="20"/>
      <w:lang w:val="es-ES_tradnl" w:eastAsia="es-ES"/>
    </w:rPr>
  </w:style>
  <w:style w:type="paragraph" w:customStyle="1" w:styleId="ecxmsonormal">
    <w:name w:val="ecxmsonormal"/>
    <w:basedOn w:val="Normal"/>
    <w:rsid w:val="00E6177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lettre">
    <w:name w:val="lettre"/>
    <w:basedOn w:val="Fuentedeprrafopredeter"/>
    <w:rsid w:val="00C03290"/>
    <w:rPr>
      <w:vanish w:val="0"/>
      <w:webHidden w:val="0"/>
      <w:specVanish w:val="0"/>
    </w:rPr>
  </w:style>
  <w:style w:type="character" w:customStyle="1" w:styleId="titre4">
    <w:name w:val="titre4"/>
    <w:basedOn w:val="Fuentedeprrafopredeter"/>
    <w:rsid w:val="00C03290"/>
    <w:rPr>
      <w:rFonts w:ascii="Arial" w:hAnsi="Arial" w:cs="Arial" w:hint="default"/>
      <w:b/>
      <w:bCs/>
      <w:vanish w:val="0"/>
      <w:webHidden w:val="0"/>
      <w:color w:val="FFFFFF"/>
      <w:sz w:val="18"/>
      <w:szCs w:val="18"/>
      <w:shd w:val="clear" w:color="auto" w:fill="0299B2"/>
      <w:specVanish w:val="0"/>
    </w:rPr>
  </w:style>
  <w:style w:type="character" w:customStyle="1" w:styleId="expli2">
    <w:name w:val="expli2"/>
    <w:basedOn w:val="Fuentedeprrafopredeter"/>
    <w:rsid w:val="00C03290"/>
    <w:rPr>
      <w:rFonts w:ascii="Arial" w:hAnsi="Arial" w:cs="Arial" w:hint="default"/>
      <w:vanish w:val="0"/>
      <w:webHidden w:val="0"/>
      <w:color w:val="333333"/>
      <w:sz w:val="20"/>
      <w:szCs w:val="20"/>
      <w:specVanish w:val="0"/>
    </w:rPr>
  </w:style>
  <w:style w:type="character" w:customStyle="1" w:styleId="marg2">
    <w:name w:val="marg2"/>
    <w:basedOn w:val="Fuentedeprrafopredeter"/>
    <w:rsid w:val="00C03290"/>
  </w:style>
  <w:style w:type="paragraph" w:styleId="Textoindependiente">
    <w:name w:val="Body Text"/>
    <w:basedOn w:val="Normal"/>
    <w:link w:val="TextoindependienteCar"/>
    <w:rsid w:val="00AB6724"/>
    <w:pPr>
      <w:spacing w:after="0" w:line="240" w:lineRule="auto"/>
      <w:jc w:val="both"/>
    </w:pPr>
    <w:rPr>
      <w:rFonts w:ascii="Times New Roman" w:eastAsia="Times New Roman" w:hAnsi="Times New Roman" w:cs="Times New Roman"/>
      <w:bCs/>
      <w:sz w:val="28"/>
      <w:szCs w:val="20"/>
      <w:lang w:val="es-ES_tradnl" w:eastAsia="es-ES"/>
    </w:rPr>
  </w:style>
  <w:style w:type="character" w:customStyle="1" w:styleId="TextoindependienteCar">
    <w:name w:val="Texto independiente Car"/>
    <w:basedOn w:val="Fuentedeprrafopredeter"/>
    <w:link w:val="Textoindependiente"/>
    <w:rsid w:val="00AB6724"/>
    <w:rPr>
      <w:rFonts w:ascii="Times New Roman" w:eastAsia="Times New Roman" w:hAnsi="Times New Roman" w:cs="Times New Roman"/>
      <w:bCs/>
      <w:sz w:val="28"/>
      <w:szCs w:val="20"/>
      <w:lang w:val="es-ES_tradnl" w:eastAsia="es-ES"/>
    </w:rPr>
  </w:style>
  <w:style w:type="character" w:customStyle="1" w:styleId="hps">
    <w:name w:val="hps"/>
    <w:basedOn w:val="Fuentedeprrafopredeter"/>
    <w:rsid w:val="00A90AA5"/>
  </w:style>
  <w:style w:type="character" w:styleId="CitaHTML">
    <w:name w:val="HTML Cite"/>
    <w:basedOn w:val="Fuentedeprrafopredeter"/>
    <w:uiPriority w:val="99"/>
    <w:semiHidden/>
    <w:unhideWhenUsed/>
    <w:rsid w:val="00050DDE"/>
    <w:rPr>
      <w:i/>
      <w:iCs/>
    </w:rPr>
  </w:style>
  <w:style w:type="character" w:customStyle="1" w:styleId="vshid">
    <w:name w:val="vshid"/>
    <w:basedOn w:val="Fuentedeprrafopredeter"/>
    <w:rsid w:val="00050DDE"/>
  </w:style>
  <w:style w:type="character" w:styleId="nfasis">
    <w:name w:val="Emphasis"/>
    <w:basedOn w:val="Fuentedeprrafopredeter"/>
    <w:uiPriority w:val="20"/>
    <w:qFormat/>
    <w:rsid w:val="00A51548"/>
    <w:rPr>
      <w:b/>
      <w:bCs/>
      <w:i w:val="0"/>
      <w:iCs w:val="0"/>
    </w:rPr>
  </w:style>
  <w:style w:type="character" w:customStyle="1" w:styleId="Ttulo3Car">
    <w:name w:val="Título 3 Car"/>
    <w:basedOn w:val="Fuentedeprrafopredeter"/>
    <w:link w:val="Ttulo3"/>
    <w:uiPriority w:val="9"/>
    <w:semiHidden/>
    <w:rsid w:val="00A51548"/>
    <w:rPr>
      <w:rFonts w:asciiTheme="majorHAnsi" w:eastAsiaTheme="majorEastAsia" w:hAnsiTheme="majorHAnsi" w:cstheme="majorBidi"/>
      <w:b/>
      <w:bCs/>
      <w:color w:val="4F81BD" w:themeColor="accent1"/>
    </w:rPr>
  </w:style>
  <w:style w:type="character" w:customStyle="1" w:styleId="texto011">
    <w:name w:val="texto_011"/>
    <w:basedOn w:val="Fuentedeprrafopredeter"/>
    <w:rsid w:val="00157ED6"/>
    <w:rPr>
      <w:rFonts w:ascii="Arial" w:hAnsi="Arial" w:cs="Arial" w:hint="default"/>
      <w:b w:val="0"/>
      <w:bCs w:val="0"/>
      <w:color w:val="FFFFFF"/>
      <w:sz w:val="17"/>
      <w:szCs w:val="17"/>
    </w:rPr>
  </w:style>
  <w:style w:type="paragraph" w:styleId="HTMLconformatoprevio">
    <w:name w:val="HTML Preformatted"/>
    <w:basedOn w:val="Normal"/>
    <w:link w:val="HTMLconformatoprevioCar"/>
    <w:uiPriority w:val="99"/>
    <w:rsid w:val="008D3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8D3813"/>
    <w:rPr>
      <w:rFonts w:ascii="Courier New" w:eastAsia="Times New Roman" w:hAnsi="Courier New" w:cs="Courier New"/>
      <w:sz w:val="20"/>
      <w:szCs w:val="20"/>
      <w:lang w:val="es-ES" w:eastAsia="es-ES"/>
    </w:rPr>
  </w:style>
  <w:style w:type="character" w:customStyle="1" w:styleId="go">
    <w:name w:val="go"/>
    <w:basedOn w:val="Fuentedeprrafopredeter"/>
    <w:rsid w:val="00D25867"/>
  </w:style>
  <w:style w:type="character" w:customStyle="1" w:styleId="text3">
    <w:name w:val="text3"/>
    <w:basedOn w:val="Fuentedeprrafopredeter"/>
    <w:rsid w:val="009A7EB3"/>
  </w:style>
  <w:style w:type="character" w:customStyle="1" w:styleId="street">
    <w:name w:val="street"/>
    <w:basedOn w:val="Fuentedeprrafopredeter"/>
    <w:rsid w:val="0035196F"/>
  </w:style>
  <w:style w:type="character" w:customStyle="1" w:styleId="apple-converted-space">
    <w:name w:val="apple-converted-space"/>
    <w:basedOn w:val="Fuentedeprrafopredeter"/>
    <w:rsid w:val="0035196F"/>
  </w:style>
  <w:style w:type="character" w:customStyle="1" w:styleId="citystatezip">
    <w:name w:val="citystatezip"/>
    <w:basedOn w:val="Fuentedeprrafopredeter"/>
    <w:rsid w:val="0035196F"/>
  </w:style>
  <w:style w:type="character" w:customStyle="1" w:styleId="country">
    <w:name w:val="country"/>
    <w:basedOn w:val="Fuentedeprrafopredeter"/>
    <w:rsid w:val="0035196F"/>
  </w:style>
  <w:style w:type="character" w:customStyle="1" w:styleId="style5">
    <w:name w:val="style5"/>
    <w:basedOn w:val="Fuentedeprrafopredeter"/>
    <w:rsid w:val="00486881"/>
  </w:style>
  <w:style w:type="character" w:customStyle="1" w:styleId="Ttulo1Car">
    <w:name w:val="Título 1 Car"/>
    <w:basedOn w:val="Fuentedeprrafopredeter"/>
    <w:link w:val="Ttulo1"/>
    <w:uiPriority w:val="9"/>
    <w:rsid w:val="000D349B"/>
    <w:rPr>
      <w:rFonts w:asciiTheme="majorHAnsi" w:eastAsiaTheme="majorEastAsia" w:hAnsiTheme="majorHAnsi" w:cstheme="majorBidi"/>
      <w:b/>
      <w:bCs/>
      <w:color w:val="365F91" w:themeColor="accent1" w:themeShade="BF"/>
      <w:sz w:val="28"/>
      <w:szCs w:val="28"/>
    </w:rPr>
  </w:style>
  <w:style w:type="table" w:styleId="Sombreadoclaro-nfasis2">
    <w:name w:val="Light Shading Accent 2"/>
    <w:basedOn w:val="Tablanormal"/>
    <w:uiPriority w:val="60"/>
    <w:rsid w:val="00601A5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aclara-nfasis2">
    <w:name w:val="Light List Accent 2"/>
    <w:basedOn w:val="Tablanormal"/>
    <w:uiPriority w:val="61"/>
    <w:rsid w:val="00601A5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Ttulo2Car">
    <w:name w:val="Título 2 Car"/>
    <w:basedOn w:val="Fuentedeprrafopredeter"/>
    <w:link w:val="Ttulo2"/>
    <w:uiPriority w:val="9"/>
    <w:rsid w:val="00AC69E9"/>
    <w:rPr>
      <w:rFonts w:asciiTheme="majorHAnsi" w:eastAsiaTheme="majorEastAsia" w:hAnsiTheme="majorHAnsi" w:cstheme="majorBidi"/>
      <w:b/>
      <w:bCs/>
      <w:color w:val="4F81BD" w:themeColor="accent1"/>
      <w:sz w:val="26"/>
      <w:szCs w:val="26"/>
    </w:rPr>
  </w:style>
  <w:style w:type="character" w:customStyle="1" w:styleId="hotelsproaboutus6">
    <w:name w:val="hotelspro_aboutus6"/>
    <w:basedOn w:val="Fuentedeprrafopredeter"/>
    <w:rsid w:val="00E4285B"/>
  </w:style>
  <w:style w:type="character" w:customStyle="1" w:styleId="hotelsproeur">
    <w:name w:val="hotelspro_eur"/>
    <w:basedOn w:val="Fuentedeprrafopredeter"/>
    <w:rsid w:val="00E4285B"/>
  </w:style>
  <w:style w:type="paragraph" w:customStyle="1" w:styleId="Prrafodelista1">
    <w:name w:val="Párrafo de lista1"/>
    <w:basedOn w:val="Normal"/>
    <w:rsid w:val="006F3AD4"/>
    <w:pPr>
      <w:suppressAutoHyphens/>
      <w:spacing w:after="0" w:line="240" w:lineRule="auto"/>
    </w:pPr>
    <w:rPr>
      <w:rFonts w:ascii="Times New Roman" w:eastAsia="Batang" w:hAnsi="Times New Roman" w:cs="Times New Roman"/>
      <w:sz w:val="20"/>
      <w:szCs w:val="20"/>
      <w:lang w:val="es-ES" w:eastAsia="ar-SA"/>
    </w:rPr>
  </w:style>
  <w:style w:type="paragraph" w:customStyle="1" w:styleId="xmsonormal">
    <w:name w:val="x_msonormal"/>
    <w:basedOn w:val="Normal"/>
    <w:rsid w:val="000F23C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efault">
    <w:name w:val="Default"/>
    <w:rsid w:val="00A520B4"/>
    <w:pPr>
      <w:autoSpaceDE w:val="0"/>
      <w:autoSpaceDN w:val="0"/>
      <w:adjustRightInd w:val="0"/>
      <w:spacing w:after="0" w:line="240" w:lineRule="auto"/>
    </w:pPr>
    <w:rPr>
      <w:rFonts w:ascii="Verdana" w:hAnsi="Verdana" w:cs="Verdana"/>
      <w:color w:val="000000"/>
      <w:sz w:val="24"/>
      <w:szCs w:val="24"/>
    </w:rPr>
  </w:style>
  <w:style w:type="character" w:customStyle="1" w:styleId="markw2fpownw1">
    <w:name w:val="markw2fpownw1"/>
    <w:basedOn w:val="Fuentedeprrafopredeter"/>
    <w:rsid w:val="00E76CE0"/>
  </w:style>
  <w:style w:type="character" w:styleId="Mencinsinresolver">
    <w:name w:val="Unresolved Mention"/>
    <w:basedOn w:val="Fuentedeprrafopredeter"/>
    <w:uiPriority w:val="99"/>
    <w:semiHidden/>
    <w:unhideWhenUsed/>
    <w:rsid w:val="00E76CE0"/>
    <w:rPr>
      <w:color w:val="605E5C"/>
      <w:shd w:val="clear" w:color="auto" w:fill="E1DFDD"/>
    </w:rPr>
  </w:style>
  <w:style w:type="character" w:styleId="Refdecomentario">
    <w:name w:val="annotation reference"/>
    <w:basedOn w:val="Fuentedeprrafopredeter"/>
    <w:uiPriority w:val="99"/>
    <w:semiHidden/>
    <w:unhideWhenUsed/>
    <w:rsid w:val="00B21327"/>
    <w:rPr>
      <w:sz w:val="16"/>
      <w:szCs w:val="16"/>
    </w:rPr>
  </w:style>
  <w:style w:type="paragraph" w:styleId="Textocomentario">
    <w:name w:val="annotation text"/>
    <w:basedOn w:val="Normal"/>
    <w:link w:val="TextocomentarioCar"/>
    <w:uiPriority w:val="99"/>
    <w:semiHidden/>
    <w:unhideWhenUsed/>
    <w:rsid w:val="00B2132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1327"/>
    <w:rPr>
      <w:sz w:val="20"/>
      <w:szCs w:val="20"/>
    </w:rPr>
  </w:style>
  <w:style w:type="paragraph" w:styleId="Asuntodelcomentario">
    <w:name w:val="annotation subject"/>
    <w:basedOn w:val="Textocomentario"/>
    <w:next w:val="Textocomentario"/>
    <w:link w:val="AsuntodelcomentarioCar"/>
    <w:uiPriority w:val="99"/>
    <w:semiHidden/>
    <w:unhideWhenUsed/>
    <w:rsid w:val="00B21327"/>
    <w:rPr>
      <w:b/>
      <w:bCs/>
    </w:rPr>
  </w:style>
  <w:style w:type="character" w:customStyle="1" w:styleId="AsuntodelcomentarioCar">
    <w:name w:val="Asunto del comentario Car"/>
    <w:basedOn w:val="TextocomentarioCar"/>
    <w:link w:val="Asuntodelcomentario"/>
    <w:uiPriority w:val="99"/>
    <w:semiHidden/>
    <w:rsid w:val="00B21327"/>
    <w:rPr>
      <w:b/>
      <w:bCs/>
      <w:sz w:val="20"/>
      <w:szCs w:val="20"/>
    </w:rPr>
  </w:style>
  <w:style w:type="character" w:customStyle="1" w:styleId="texte7">
    <w:name w:val="texte7"/>
    <w:basedOn w:val="Fuentedeprrafopredeter"/>
    <w:rsid w:val="000E15A3"/>
  </w:style>
  <w:style w:type="character" w:customStyle="1" w:styleId="hotel-addr-street">
    <w:name w:val="hotel-addr-street"/>
    <w:basedOn w:val="Fuentedeprrafopredeter"/>
    <w:rsid w:val="000E15A3"/>
  </w:style>
  <w:style w:type="character" w:customStyle="1" w:styleId="hotel-addr-city">
    <w:name w:val="hotel-addr-city"/>
    <w:basedOn w:val="Fuentedeprrafopredeter"/>
    <w:rsid w:val="000E15A3"/>
  </w:style>
  <w:style w:type="character" w:customStyle="1" w:styleId="hotel-addr-state">
    <w:name w:val="hotel-addr-state"/>
    <w:basedOn w:val="Fuentedeprrafopredeter"/>
    <w:rsid w:val="000E15A3"/>
  </w:style>
  <w:style w:type="character" w:customStyle="1" w:styleId="hotel-addr-country">
    <w:name w:val="hotel-addr-country"/>
    <w:basedOn w:val="Fuentedeprrafopredeter"/>
    <w:rsid w:val="000E15A3"/>
  </w:style>
  <w:style w:type="character" w:customStyle="1" w:styleId="hotel-addr-postcode">
    <w:name w:val="hotel-addr-postcode"/>
    <w:basedOn w:val="Fuentedeprrafopredeter"/>
    <w:rsid w:val="000E15A3"/>
  </w:style>
  <w:style w:type="character" w:customStyle="1" w:styleId="nomenclature-dta21">
    <w:name w:val="nomenclature-dta21"/>
    <w:basedOn w:val="Fuentedeprrafopredeter"/>
    <w:rsid w:val="000E15A3"/>
  </w:style>
  <w:style w:type="character" w:customStyle="1" w:styleId="googqs-tidbit1">
    <w:name w:val="goog_qs-tidbit1"/>
    <w:rsid w:val="000E15A3"/>
    <w:rPr>
      <w:vanish w:val="0"/>
      <w:webHidden w:val="0"/>
      <w:specVanish w:val="0"/>
    </w:rPr>
  </w:style>
  <w:style w:type="character" w:customStyle="1" w:styleId="sm1">
    <w:name w:val="sm1"/>
    <w:rsid w:val="000E15A3"/>
    <w:rPr>
      <w:sz w:val="11"/>
      <w:szCs w:val="11"/>
      <w:vertAlign w:val="superscript"/>
    </w:rPr>
  </w:style>
  <w:style w:type="character" w:customStyle="1" w:styleId="tamanogrande1">
    <w:name w:val="tamanogrande1"/>
    <w:rsid w:val="000E15A3"/>
    <w:rPr>
      <w:sz w:val="24"/>
      <w:szCs w:val="24"/>
    </w:rPr>
  </w:style>
  <w:style w:type="paragraph" w:styleId="Sinespaciado">
    <w:name w:val="No Spacing"/>
    <w:uiPriority w:val="1"/>
    <w:qFormat/>
    <w:rsid w:val="000E15A3"/>
    <w:pPr>
      <w:spacing w:after="0" w:line="240" w:lineRule="auto"/>
    </w:pPr>
    <w:rPr>
      <w:rFonts w:ascii="Calibri" w:eastAsia="Calibri" w:hAnsi="Calibri" w:cs="Times New Roman"/>
    </w:rPr>
  </w:style>
  <w:style w:type="paragraph" w:customStyle="1" w:styleId="western">
    <w:name w:val="western"/>
    <w:basedOn w:val="Normal"/>
    <w:rsid w:val="000E15A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xxmsonormal">
    <w:name w:val="x_xxmsonormal"/>
    <w:basedOn w:val="Normal"/>
    <w:rsid w:val="000E15A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xmsonormal">
    <w:name w:val="x_xmsonormal"/>
    <w:basedOn w:val="Normal"/>
    <w:rsid w:val="000E15A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xmsohyperlink">
    <w:name w:val="x_msohyperlink"/>
    <w:rsid w:val="000E15A3"/>
  </w:style>
  <w:style w:type="paragraph" w:customStyle="1" w:styleId="font8">
    <w:name w:val="font_8"/>
    <w:basedOn w:val="Normal"/>
    <w:rsid w:val="000E15A3"/>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0069">
      <w:bodyDiv w:val="1"/>
      <w:marLeft w:val="0"/>
      <w:marRight w:val="0"/>
      <w:marTop w:val="0"/>
      <w:marBottom w:val="0"/>
      <w:divBdr>
        <w:top w:val="none" w:sz="0" w:space="0" w:color="auto"/>
        <w:left w:val="none" w:sz="0" w:space="0" w:color="auto"/>
        <w:bottom w:val="none" w:sz="0" w:space="0" w:color="auto"/>
        <w:right w:val="none" w:sz="0" w:space="0" w:color="auto"/>
      </w:divBdr>
    </w:div>
    <w:div w:id="71858887">
      <w:bodyDiv w:val="1"/>
      <w:marLeft w:val="0"/>
      <w:marRight w:val="0"/>
      <w:marTop w:val="0"/>
      <w:marBottom w:val="0"/>
      <w:divBdr>
        <w:top w:val="none" w:sz="0" w:space="0" w:color="auto"/>
        <w:left w:val="none" w:sz="0" w:space="0" w:color="auto"/>
        <w:bottom w:val="none" w:sz="0" w:space="0" w:color="auto"/>
        <w:right w:val="none" w:sz="0" w:space="0" w:color="auto"/>
      </w:divBdr>
    </w:div>
    <w:div w:id="95755652">
      <w:bodyDiv w:val="1"/>
      <w:marLeft w:val="0"/>
      <w:marRight w:val="0"/>
      <w:marTop w:val="0"/>
      <w:marBottom w:val="0"/>
      <w:divBdr>
        <w:top w:val="none" w:sz="0" w:space="0" w:color="auto"/>
        <w:left w:val="none" w:sz="0" w:space="0" w:color="auto"/>
        <w:bottom w:val="none" w:sz="0" w:space="0" w:color="auto"/>
        <w:right w:val="none" w:sz="0" w:space="0" w:color="auto"/>
      </w:divBdr>
    </w:div>
    <w:div w:id="107480467">
      <w:bodyDiv w:val="1"/>
      <w:marLeft w:val="0"/>
      <w:marRight w:val="0"/>
      <w:marTop w:val="0"/>
      <w:marBottom w:val="0"/>
      <w:divBdr>
        <w:top w:val="none" w:sz="0" w:space="0" w:color="auto"/>
        <w:left w:val="none" w:sz="0" w:space="0" w:color="auto"/>
        <w:bottom w:val="none" w:sz="0" w:space="0" w:color="auto"/>
        <w:right w:val="none" w:sz="0" w:space="0" w:color="auto"/>
      </w:divBdr>
      <w:divsChild>
        <w:div w:id="171065328">
          <w:marLeft w:val="-465"/>
          <w:marRight w:val="0"/>
          <w:marTop w:val="0"/>
          <w:marBottom w:val="0"/>
          <w:divBdr>
            <w:top w:val="none" w:sz="0" w:space="0" w:color="auto"/>
            <w:left w:val="none" w:sz="0" w:space="0" w:color="auto"/>
            <w:bottom w:val="none" w:sz="0" w:space="0" w:color="auto"/>
            <w:right w:val="none" w:sz="0" w:space="0" w:color="auto"/>
          </w:divBdr>
        </w:div>
      </w:divsChild>
    </w:div>
    <w:div w:id="169835341">
      <w:bodyDiv w:val="1"/>
      <w:marLeft w:val="0"/>
      <w:marRight w:val="0"/>
      <w:marTop w:val="0"/>
      <w:marBottom w:val="0"/>
      <w:divBdr>
        <w:top w:val="none" w:sz="0" w:space="0" w:color="auto"/>
        <w:left w:val="none" w:sz="0" w:space="0" w:color="auto"/>
        <w:bottom w:val="none" w:sz="0" w:space="0" w:color="auto"/>
        <w:right w:val="none" w:sz="0" w:space="0" w:color="auto"/>
      </w:divBdr>
    </w:div>
    <w:div w:id="183322248">
      <w:bodyDiv w:val="1"/>
      <w:marLeft w:val="0"/>
      <w:marRight w:val="0"/>
      <w:marTop w:val="0"/>
      <w:marBottom w:val="0"/>
      <w:divBdr>
        <w:top w:val="none" w:sz="0" w:space="0" w:color="auto"/>
        <w:left w:val="none" w:sz="0" w:space="0" w:color="auto"/>
        <w:bottom w:val="none" w:sz="0" w:space="0" w:color="auto"/>
        <w:right w:val="none" w:sz="0" w:space="0" w:color="auto"/>
      </w:divBdr>
    </w:div>
    <w:div w:id="199559328">
      <w:bodyDiv w:val="1"/>
      <w:marLeft w:val="0"/>
      <w:marRight w:val="0"/>
      <w:marTop w:val="0"/>
      <w:marBottom w:val="0"/>
      <w:divBdr>
        <w:top w:val="none" w:sz="0" w:space="0" w:color="auto"/>
        <w:left w:val="none" w:sz="0" w:space="0" w:color="auto"/>
        <w:bottom w:val="none" w:sz="0" w:space="0" w:color="auto"/>
        <w:right w:val="none" w:sz="0" w:space="0" w:color="auto"/>
      </w:divBdr>
    </w:div>
    <w:div w:id="215242425">
      <w:bodyDiv w:val="1"/>
      <w:marLeft w:val="0"/>
      <w:marRight w:val="0"/>
      <w:marTop w:val="0"/>
      <w:marBottom w:val="0"/>
      <w:divBdr>
        <w:top w:val="none" w:sz="0" w:space="0" w:color="auto"/>
        <w:left w:val="none" w:sz="0" w:space="0" w:color="auto"/>
        <w:bottom w:val="none" w:sz="0" w:space="0" w:color="auto"/>
        <w:right w:val="none" w:sz="0" w:space="0" w:color="auto"/>
      </w:divBdr>
    </w:div>
    <w:div w:id="222640002">
      <w:bodyDiv w:val="1"/>
      <w:marLeft w:val="0"/>
      <w:marRight w:val="0"/>
      <w:marTop w:val="0"/>
      <w:marBottom w:val="0"/>
      <w:divBdr>
        <w:top w:val="none" w:sz="0" w:space="0" w:color="auto"/>
        <w:left w:val="none" w:sz="0" w:space="0" w:color="auto"/>
        <w:bottom w:val="none" w:sz="0" w:space="0" w:color="auto"/>
        <w:right w:val="none" w:sz="0" w:space="0" w:color="auto"/>
      </w:divBdr>
    </w:div>
    <w:div w:id="306593204">
      <w:bodyDiv w:val="1"/>
      <w:marLeft w:val="0"/>
      <w:marRight w:val="0"/>
      <w:marTop w:val="0"/>
      <w:marBottom w:val="0"/>
      <w:divBdr>
        <w:top w:val="none" w:sz="0" w:space="0" w:color="auto"/>
        <w:left w:val="none" w:sz="0" w:space="0" w:color="auto"/>
        <w:bottom w:val="none" w:sz="0" w:space="0" w:color="auto"/>
        <w:right w:val="none" w:sz="0" w:space="0" w:color="auto"/>
      </w:divBdr>
      <w:divsChild>
        <w:div w:id="1762793881">
          <w:marLeft w:val="0"/>
          <w:marRight w:val="0"/>
          <w:marTop w:val="0"/>
          <w:marBottom w:val="0"/>
          <w:divBdr>
            <w:top w:val="none" w:sz="0" w:space="0" w:color="auto"/>
            <w:left w:val="none" w:sz="0" w:space="0" w:color="auto"/>
            <w:bottom w:val="none" w:sz="0" w:space="0" w:color="auto"/>
            <w:right w:val="none" w:sz="0" w:space="0" w:color="auto"/>
          </w:divBdr>
          <w:divsChild>
            <w:div w:id="239029326">
              <w:marLeft w:val="0"/>
              <w:marRight w:val="0"/>
              <w:marTop w:val="0"/>
              <w:marBottom w:val="0"/>
              <w:divBdr>
                <w:top w:val="none" w:sz="0" w:space="0" w:color="auto"/>
                <w:left w:val="none" w:sz="0" w:space="0" w:color="auto"/>
                <w:bottom w:val="none" w:sz="0" w:space="0" w:color="auto"/>
                <w:right w:val="none" w:sz="0" w:space="0" w:color="auto"/>
              </w:divBdr>
              <w:divsChild>
                <w:div w:id="1871719207">
                  <w:marLeft w:val="0"/>
                  <w:marRight w:val="0"/>
                  <w:marTop w:val="0"/>
                  <w:marBottom w:val="0"/>
                  <w:divBdr>
                    <w:top w:val="none" w:sz="0" w:space="0" w:color="auto"/>
                    <w:left w:val="none" w:sz="0" w:space="0" w:color="auto"/>
                    <w:bottom w:val="none" w:sz="0" w:space="0" w:color="auto"/>
                    <w:right w:val="none" w:sz="0" w:space="0" w:color="auto"/>
                  </w:divBdr>
                  <w:divsChild>
                    <w:div w:id="2822021">
                      <w:marLeft w:val="0"/>
                      <w:marRight w:val="0"/>
                      <w:marTop w:val="0"/>
                      <w:marBottom w:val="0"/>
                      <w:divBdr>
                        <w:top w:val="none" w:sz="0" w:space="0" w:color="auto"/>
                        <w:left w:val="none" w:sz="0" w:space="0" w:color="auto"/>
                        <w:bottom w:val="none" w:sz="0" w:space="0" w:color="auto"/>
                        <w:right w:val="none" w:sz="0" w:space="0" w:color="auto"/>
                      </w:divBdr>
                      <w:divsChild>
                        <w:div w:id="1049694850">
                          <w:marLeft w:val="0"/>
                          <w:marRight w:val="0"/>
                          <w:marTop w:val="0"/>
                          <w:marBottom w:val="0"/>
                          <w:divBdr>
                            <w:top w:val="none" w:sz="0" w:space="0" w:color="auto"/>
                            <w:left w:val="none" w:sz="0" w:space="0" w:color="auto"/>
                            <w:bottom w:val="none" w:sz="0" w:space="0" w:color="auto"/>
                            <w:right w:val="none" w:sz="0" w:space="0" w:color="auto"/>
                          </w:divBdr>
                          <w:divsChild>
                            <w:div w:id="184373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086346">
      <w:bodyDiv w:val="1"/>
      <w:marLeft w:val="0"/>
      <w:marRight w:val="0"/>
      <w:marTop w:val="0"/>
      <w:marBottom w:val="0"/>
      <w:divBdr>
        <w:top w:val="none" w:sz="0" w:space="0" w:color="auto"/>
        <w:left w:val="none" w:sz="0" w:space="0" w:color="auto"/>
        <w:bottom w:val="none" w:sz="0" w:space="0" w:color="auto"/>
        <w:right w:val="none" w:sz="0" w:space="0" w:color="auto"/>
      </w:divBdr>
    </w:div>
    <w:div w:id="390351184">
      <w:bodyDiv w:val="1"/>
      <w:marLeft w:val="0"/>
      <w:marRight w:val="0"/>
      <w:marTop w:val="0"/>
      <w:marBottom w:val="0"/>
      <w:divBdr>
        <w:top w:val="none" w:sz="0" w:space="0" w:color="auto"/>
        <w:left w:val="none" w:sz="0" w:space="0" w:color="auto"/>
        <w:bottom w:val="none" w:sz="0" w:space="0" w:color="auto"/>
        <w:right w:val="none" w:sz="0" w:space="0" w:color="auto"/>
      </w:divBdr>
    </w:div>
    <w:div w:id="402021043">
      <w:bodyDiv w:val="1"/>
      <w:marLeft w:val="0"/>
      <w:marRight w:val="0"/>
      <w:marTop w:val="0"/>
      <w:marBottom w:val="0"/>
      <w:divBdr>
        <w:top w:val="none" w:sz="0" w:space="0" w:color="auto"/>
        <w:left w:val="none" w:sz="0" w:space="0" w:color="auto"/>
        <w:bottom w:val="none" w:sz="0" w:space="0" w:color="auto"/>
        <w:right w:val="none" w:sz="0" w:space="0" w:color="auto"/>
      </w:divBdr>
    </w:div>
    <w:div w:id="408113218">
      <w:bodyDiv w:val="1"/>
      <w:marLeft w:val="0"/>
      <w:marRight w:val="0"/>
      <w:marTop w:val="0"/>
      <w:marBottom w:val="0"/>
      <w:divBdr>
        <w:top w:val="none" w:sz="0" w:space="0" w:color="auto"/>
        <w:left w:val="none" w:sz="0" w:space="0" w:color="auto"/>
        <w:bottom w:val="none" w:sz="0" w:space="0" w:color="auto"/>
        <w:right w:val="none" w:sz="0" w:space="0" w:color="auto"/>
      </w:divBdr>
    </w:div>
    <w:div w:id="459341829">
      <w:bodyDiv w:val="1"/>
      <w:marLeft w:val="0"/>
      <w:marRight w:val="0"/>
      <w:marTop w:val="0"/>
      <w:marBottom w:val="0"/>
      <w:divBdr>
        <w:top w:val="none" w:sz="0" w:space="0" w:color="auto"/>
        <w:left w:val="none" w:sz="0" w:space="0" w:color="auto"/>
        <w:bottom w:val="none" w:sz="0" w:space="0" w:color="auto"/>
        <w:right w:val="none" w:sz="0" w:space="0" w:color="auto"/>
      </w:divBdr>
    </w:div>
    <w:div w:id="461922047">
      <w:bodyDiv w:val="1"/>
      <w:marLeft w:val="0"/>
      <w:marRight w:val="0"/>
      <w:marTop w:val="0"/>
      <w:marBottom w:val="0"/>
      <w:divBdr>
        <w:top w:val="none" w:sz="0" w:space="0" w:color="auto"/>
        <w:left w:val="none" w:sz="0" w:space="0" w:color="auto"/>
        <w:bottom w:val="none" w:sz="0" w:space="0" w:color="auto"/>
        <w:right w:val="none" w:sz="0" w:space="0" w:color="auto"/>
      </w:divBdr>
      <w:divsChild>
        <w:div w:id="360514122">
          <w:marLeft w:val="0"/>
          <w:marRight w:val="0"/>
          <w:marTop w:val="0"/>
          <w:marBottom w:val="0"/>
          <w:divBdr>
            <w:top w:val="none" w:sz="0" w:space="0" w:color="auto"/>
            <w:left w:val="none" w:sz="0" w:space="0" w:color="auto"/>
            <w:bottom w:val="none" w:sz="0" w:space="0" w:color="auto"/>
            <w:right w:val="none" w:sz="0" w:space="0" w:color="auto"/>
          </w:divBdr>
        </w:div>
        <w:div w:id="384068377">
          <w:marLeft w:val="0"/>
          <w:marRight w:val="0"/>
          <w:marTop w:val="0"/>
          <w:marBottom w:val="0"/>
          <w:divBdr>
            <w:top w:val="none" w:sz="0" w:space="0" w:color="auto"/>
            <w:left w:val="none" w:sz="0" w:space="0" w:color="auto"/>
            <w:bottom w:val="none" w:sz="0" w:space="0" w:color="auto"/>
            <w:right w:val="none" w:sz="0" w:space="0" w:color="auto"/>
          </w:divBdr>
        </w:div>
        <w:div w:id="409692079">
          <w:marLeft w:val="0"/>
          <w:marRight w:val="0"/>
          <w:marTop w:val="0"/>
          <w:marBottom w:val="0"/>
          <w:divBdr>
            <w:top w:val="none" w:sz="0" w:space="0" w:color="auto"/>
            <w:left w:val="none" w:sz="0" w:space="0" w:color="auto"/>
            <w:bottom w:val="none" w:sz="0" w:space="0" w:color="auto"/>
            <w:right w:val="none" w:sz="0" w:space="0" w:color="auto"/>
          </w:divBdr>
        </w:div>
        <w:div w:id="487283098">
          <w:marLeft w:val="0"/>
          <w:marRight w:val="0"/>
          <w:marTop w:val="0"/>
          <w:marBottom w:val="0"/>
          <w:divBdr>
            <w:top w:val="none" w:sz="0" w:space="0" w:color="auto"/>
            <w:left w:val="none" w:sz="0" w:space="0" w:color="auto"/>
            <w:bottom w:val="none" w:sz="0" w:space="0" w:color="auto"/>
            <w:right w:val="none" w:sz="0" w:space="0" w:color="auto"/>
          </w:divBdr>
        </w:div>
        <w:div w:id="784077136">
          <w:marLeft w:val="0"/>
          <w:marRight w:val="0"/>
          <w:marTop w:val="0"/>
          <w:marBottom w:val="0"/>
          <w:divBdr>
            <w:top w:val="none" w:sz="0" w:space="0" w:color="auto"/>
            <w:left w:val="none" w:sz="0" w:space="0" w:color="auto"/>
            <w:bottom w:val="none" w:sz="0" w:space="0" w:color="auto"/>
            <w:right w:val="none" w:sz="0" w:space="0" w:color="auto"/>
          </w:divBdr>
        </w:div>
        <w:div w:id="886180503">
          <w:marLeft w:val="0"/>
          <w:marRight w:val="0"/>
          <w:marTop w:val="0"/>
          <w:marBottom w:val="0"/>
          <w:divBdr>
            <w:top w:val="none" w:sz="0" w:space="0" w:color="auto"/>
            <w:left w:val="none" w:sz="0" w:space="0" w:color="auto"/>
            <w:bottom w:val="none" w:sz="0" w:space="0" w:color="auto"/>
            <w:right w:val="none" w:sz="0" w:space="0" w:color="auto"/>
          </w:divBdr>
        </w:div>
        <w:div w:id="965890188">
          <w:marLeft w:val="0"/>
          <w:marRight w:val="0"/>
          <w:marTop w:val="0"/>
          <w:marBottom w:val="0"/>
          <w:divBdr>
            <w:top w:val="none" w:sz="0" w:space="0" w:color="auto"/>
            <w:left w:val="none" w:sz="0" w:space="0" w:color="auto"/>
            <w:bottom w:val="none" w:sz="0" w:space="0" w:color="auto"/>
            <w:right w:val="none" w:sz="0" w:space="0" w:color="auto"/>
          </w:divBdr>
        </w:div>
        <w:div w:id="1091315992">
          <w:marLeft w:val="0"/>
          <w:marRight w:val="0"/>
          <w:marTop w:val="0"/>
          <w:marBottom w:val="0"/>
          <w:divBdr>
            <w:top w:val="none" w:sz="0" w:space="0" w:color="auto"/>
            <w:left w:val="none" w:sz="0" w:space="0" w:color="auto"/>
            <w:bottom w:val="none" w:sz="0" w:space="0" w:color="auto"/>
            <w:right w:val="none" w:sz="0" w:space="0" w:color="auto"/>
          </w:divBdr>
        </w:div>
        <w:div w:id="1303196286">
          <w:marLeft w:val="0"/>
          <w:marRight w:val="0"/>
          <w:marTop w:val="0"/>
          <w:marBottom w:val="0"/>
          <w:divBdr>
            <w:top w:val="none" w:sz="0" w:space="0" w:color="auto"/>
            <w:left w:val="none" w:sz="0" w:space="0" w:color="auto"/>
            <w:bottom w:val="none" w:sz="0" w:space="0" w:color="auto"/>
            <w:right w:val="none" w:sz="0" w:space="0" w:color="auto"/>
          </w:divBdr>
        </w:div>
        <w:div w:id="1401561680">
          <w:marLeft w:val="0"/>
          <w:marRight w:val="0"/>
          <w:marTop w:val="0"/>
          <w:marBottom w:val="0"/>
          <w:divBdr>
            <w:top w:val="none" w:sz="0" w:space="0" w:color="auto"/>
            <w:left w:val="none" w:sz="0" w:space="0" w:color="auto"/>
            <w:bottom w:val="none" w:sz="0" w:space="0" w:color="auto"/>
            <w:right w:val="none" w:sz="0" w:space="0" w:color="auto"/>
          </w:divBdr>
        </w:div>
        <w:div w:id="1420249591">
          <w:marLeft w:val="0"/>
          <w:marRight w:val="0"/>
          <w:marTop w:val="0"/>
          <w:marBottom w:val="0"/>
          <w:divBdr>
            <w:top w:val="none" w:sz="0" w:space="0" w:color="auto"/>
            <w:left w:val="none" w:sz="0" w:space="0" w:color="auto"/>
            <w:bottom w:val="none" w:sz="0" w:space="0" w:color="auto"/>
            <w:right w:val="none" w:sz="0" w:space="0" w:color="auto"/>
          </w:divBdr>
        </w:div>
        <w:div w:id="1460226276">
          <w:marLeft w:val="0"/>
          <w:marRight w:val="0"/>
          <w:marTop w:val="0"/>
          <w:marBottom w:val="0"/>
          <w:divBdr>
            <w:top w:val="none" w:sz="0" w:space="0" w:color="auto"/>
            <w:left w:val="none" w:sz="0" w:space="0" w:color="auto"/>
            <w:bottom w:val="none" w:sz="0" w:space="0" w:color="auto"/>
            <w:right w:val="none" w:sz="0" w:space="0" w:color="auto"/>
          </w:divBdr>
        </w:div>
        <w:div w:id="1639065056">
          <w:marLeft w:val="0"/>
          <w:marRight w:val="0"/>
          <w:marTop w:val="0"/>
          <w:marBottom w:val="0"/>
          <w:divBdr>
            <w:top w:val="none" w:sz="0" w:space="0" w:color="auto"/>
            <w:left w:val="none" w:sz="0" w:space="0" w:color="auto"/>
            <w:bottom w:val="none" w:sz="0" w:space="0" w:color="auto"/>
            <w:right w:val="none" w:sz="0" w:space="0" w:color="auto"/>
          </w:divBdr>
        </w:div>
        <w:div w:id="1676030478">
          <w:marLeft w:val="0"/>
          <w:marRight w:val="0"/>
          <w:marTop w:val="0"/>
          <w:marBottom w:val="0"/>
          <w:divBdr>
            <w:top w:val="none" w:sz="0" w:space="0" w:color="auto"/>
            <w:left w:val="none" w:sz="0" w:space="0" w:color="auto"/>
            <w:bottom w:val="none" w:sz="0" w:space="0" w:color="auto"/>
            <w:right w:val="none" w:sz="0" w:space="0" w:color="auto"/>
          </w:divBdr>
        </w:div>
        <w:div w:id="1687172539">
          <w:marLeft w:val="0"/>
          <w:marRight w:val="0"/>
          <w:marTop w:val="0"/>
          <w:marBottom w:val="0"/>
          <w:divBdr>
            <w:top w:val="none" w:sz="0" w:space="0" w:color="auto"/>
            <w:left w:val="none" w:sz="0" w:space="0" w:color="auto"/>
            <w:bottom w:val="none" w:sz="0" w:space="0" w:color="auto"/>
            <w:right w:val="none" w:sz="0" w:space="0" w:color="auto"/>
          </w:divBdr>
        </w:div>
        <w:div w:id="2137215890">
          <w:marLeft w:val="0"/>
          <w:marRight w:val="0"/>
          <w:marTop w:val="0"/>
          <w:marBottom w:val="0"/>
          <w:divBdr>
            <w:top w:val="none" w:sz="0" w:space="0" w:color="auto"/>
            <w:left w:val="none" w:sz="0" w:space="0" w:color="auto"/>
            <w:bottom w:val="none" w:sz="0" w:space="0" w:color="auto"/>
            <w:right w:val="none" w:sz="0" w:space="0" w:color="auto"/>
          </w:divBdr>
        </w:div>
      </w:divsChild>
    </w:div>
    <w:div w:id="477920857">
      <w:bodyDiv w:val="1"/>
      <w:marLeft w:val="0"/>
      <w:marRight w:val="0"/>
      <w:marTop w:val="0"/>
      <w:marBottom w:val="0"/>
      <w:divBdr>
        <w:top w:val="none" w:sz="0" w:space="0" w:color="auto"/>
        <w:left w:val="none" w:sz="0" w:space="0" w:color="auto"/>
        <w:bottom w:val="none" w:sz="0" w:space="0" w:color="auto"/>
        <w:right w:val="none" w:sz="0" w:space="0" w:color="auto"/>
      </w:divBdr>
      <w:divsChild>
        <w:div w:id="732700465">
          <w:marLeft w:val="0"/>
          <w:marRight w:val="0"/>
          <w:marTop w:val="0"/>
          <w:marBottom w:val="0"/>
          <w:divBdr>
            <w:top w:val="none" w:sz="0" w:space="0" w:color="auto"/>
            <w:left w:val="none" w:sz="0" w:space="0" w:color="auto"/>
            <w:bottom w:val="none" w:sz="0" w:space="0" w:color="auto"/>
            <w:right w:val="none" w:sz="0" w:space="0" w:color="auto"/>
          </w:divBdr>
          <w:divsChild>
            <w:div w:id="525142958">
              <w:marLeft w:val="450"/>
              <w:marRight w:val="450"/>
              <w:marTop w:val="0"/>
              <w:marBottom w:val="0"/>
              <w:divBdr>
                <w:top w:val="none" w:sz="0" w:space="0" w:color="auto"/>
                <w:left w:val="none" w:sz="0" w:space="0" w:color="auto"/>
                <w:bottom w:val="none" w:sz="0" w:space="0" w:color="auto"/>
                <w:right w:val="none" w:sz="0" w:space="0" w:color="auto"/>
              </w:divBdr>
              <w:divsChild>
                <w:div w:id="313028850">
                  <w:marLeft w:val="0"/>
                  <w:marRight w:val="0"/>
                  <w:marTop w:val="0"/>
                  <w:marBottom w:val="0"/>
                  <w:divBdr>
                    <w:top w:val="none" w:sz="0" w:space="0" w:color="auto"/>
                    <w:left w:val="none" w:sz="0" w:space="0" w:color="auto"/>
                    <w:bottom w:val="none" w:sz="0" w:space="0" w:color="auto"/>
                    <w:right w:val="none" w:sz="0" w:space="0" w:color="auto"/>
                  </w:divBdr>
                  <w:divsChild>
                    <w:div w:id="53939415">
                      <w:marLeft w:val="0"/>
                      <w:marRight w:val="0"/>
                      <w:marTop w:val="0"/>
                      <w:marBottom w:val="0"/>
                      <w:divBdr>
                        <w:top w:val="none" w:sz="0" w:space="0" w:color="auto"/>
                        <w:left w:val="none" w:sz="0" w:space="0" w:color="auto"/>
                        <w:bottom w:val="none" w:sz="0" w:space="0" w:color="auto"/>
                        <w:right w:val="none" w:sz="0" w:space="0" w:color="auto"/>
                      </w:divBdr>
                      <w:divsChild>
                        <w:div w:id="1368795646">
                          <w:marLeft w:val="300"/>
                          <w:marRight w:val="300"/>
                          <w:marTop w:val="300"/>
                          <w:marBottom w:val="300"/>
                          <w:divBdr>
                            <w:top w:val="none" w:sz="0" w:space="0" w:color="auto"/>
                            <w:left w:val="none" w:sz="0" w:space="0" w:color="auto"/>
                            <w:bottom w:val="none" w:sz="0" w:space="0" w:color="auto"/>
                            <w:right w:val="none" w:sz="0" w:space="0" w:color="auto"/>
                          </w:divBdr>
                        </w:div>
                        <w:div w:id="1613316329">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192618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26410">
      <w:bodyDiv w:val="1"/>
      <w:marLeft w:val="0"/>
      <w:marRight w:val="0"/>
      <w:marTop w:val="0"/>
      <w:marBottom w:val="0"/>
      <w:divBdr>
        <w:top w:val="none" w:sz="0" w:space="0" w:color="auto"/>
        <w:left w:val="none" w:sz="0" w:space="0" w:color="auto"/>
        <w:bottom w:val="none" w:sz="0" w:space="0" w:color="auto"/>
        <w:right w:val="none" w:sz="0" w:space="0" w:color="auto"/>
      </w:divBdr>
      <w:divsChild>
        <w:div w:id="35355317">
          <w:marLeft w:val="0"/>
          <w:marRight w:val="0"/>
          <w:marTop w:val="0"/>
          <w:marBottom w:val="0"/>
          <w:divBdr>
            <w:top w:val="none" w:sz="0" w:space="0" w:color="auto"/>
            <w:left w:val="none" w:sz="0" w:space="0" w:color="auto"/>
            <w:bottom w:val="none" w:sz="0" w:space="0" w:color="auto"/>
            <w:right w:val="none" w:sz="0" w:space="0" w:color="auto"/>
          </w:divBdr>
        </w:div>
      </w:divsChild>
    </w:div>
    <w:div w:id="574780551">
      <w:bodyDiv w:val="1"/>
      <w:marLeft w:val="0"/>
      <w:marRight w:val="0"/>
      <w:marTop w:val="0"/>
      <w:marBottom w:val="0"/>
      <w:divBdr>
        <w:top w:val="none" w:sz="0" w:space="0" w:color="auto"/>
        <w:left w:val="none" w:sz="0" w:space="0" w:color="auto"/>
        <w:bottom w:val="none" w:sz="0" w:space="0" w:color="auto"/>
        <w:right w:val="none" w:sz="0" w:space="0" w:color="auto"/>
      </w:divBdr>
    </w:div>
    <w:div w:id="642344319">
      <w:bodyDiv w:val="1"/>
      <w:marLeft w:val="0"/>
      <w:marRight w:val="0"/>
      <w:marTop w:val="0"/>
      <w:marBottom w:val="0"/>
      <w:divBdr>
        <w:top w:val="none" w:sz="0" w:space="0" w:color="auto"/>
        <w:left w:val="none" w:sz="0" w:space="0" w:color="auto"/>
        <w:bottom w:val="none" w:sz="0" w:space="0" w:color="auto"/>
        <w:right w:val="none" w:sz="0" w:space="0" w:color="auto"/>
      </w:divBdr>
      <w:divsChild>
        <w:div w:id="31418218">
          <w:marLeft w:val="0"/>
          <w:marRight w:val="0"/>
          <w:marTop w:val="0"/>
          <w:marBottom w:val="60"/>
          <w:divBdr>
            <w:top w:val="none" w:sz="0" w:space="0" w:color="auto"/>
            <w:left w:val="none" w:sz="0" w:space="0" w:color="auto"/>
            <w:bottom w:val="none" w:sz="0" w:space="0" w:color="auto"/>
            <w:right w:val="none" w:sz="0" w:space="0" w:color="auto"/>
          </w:divBdr>
          <w:divsChild>
            <w:div w:id="1160923027">
              <w:marLeft w:val="0"/>
              <w:marRight w:val="0"/>
              <w:marTop w:val="0"/>
              <w:marBottom w:val="0"/>
              <w:divBdr>
                <w:top w:val="none" w:sz="0" w:space="0" w:color="auto"/>
                <w:left w:val="none" w:sz="0" w:space="0" w:color="auto"/>
                <w:bottom w:val="none" w:sz="0" w:space="0" w:color="auto"/>
                <w:right w:val="none" w:sz="0" w:space="0" w:color="auto"/>
              </w:divBdr>
              <w:divsChild>
                <w:div w:id="1130586722">
                  <w:marLeft w:val="0"/>
                  <w:marRight w:val="0"/>
                  <w:marTop w:val="0"/>
                  <w:marBottom w:val="0"/>
                  <w:divBdr>
                    <w:top w:val="none" w:sz="0" w:space="0" w:color="auto"/>
                    <w:left w:val="none" w:sz="0" w:space="0" w:color="auto"/>
                    <w:bottom w:val="none" w:sz="0" w:space="0" w:color="auto"/>
                    <w:right w:val="none" w:sz="0" w:space="0" w:color="auto"/>
                  </w:divBdr>
                </w:div>
                <w:div w:id="1699620798">
                  <w:marLeft w:val="0"/>
                  <w:marRight w:val="0"/>
                  <w:marTop w:val="0"/>
                  <w:marBottom w:val="0"/>
                  <w:divBdr>
                    <w:top w:val="none" w:sz="0" w:space="0" w:color="auto"/>
                    <w:left w:val="none" w:sz="0" w:space="0" w:color="auto"/>
                    <w:bottom w:val="none" w:sz="0" w:space="0" w:color="auto"/>
                    <w:right w:val="none" w:sz="0" w:space="0" w:color="auto"/>
                  </w:divBdr>
                  <w:divsChild>
                    <w:div w:id="1066562706">
                      <w:marLeft w:val="0"/>
                      <w:marRight w:val="150"/>
                      <w:marTop w:val="30"/>
                      <w:marBottom w:val="0"/>
                      <w:divBdr>
                        <w:top w:val="none" w:sz="0" w:space="0" w:color="auto"/>
                        <w:left w:val="none" w:sz="0" w:space="0" w:color="auto"/>
                        <w:bottom w:val="none" w:sz="0" w:space="0" w:color="auto"/>
                        <w:right w:val="none" w:sz="0" w:space="0" w:color="auto"/>
                      </w:divBdr>
                    </w:div>
                    <w:div w:id="1114247712">
                      <w:marLeft w:val="0"/>
                      <w:marRight w:val="0"/>
                      <w:marTop w:val="0"/>
                      <w:marBottom w:val="0"/>
                      <w:divBdr>
                        <w:top w:val="none" w:sz="0" w:space="0" w:color="auto"/>
                        <w:left w:val="none" w:sz="0" w:space="0" w:color="auto"/>
                        <w:bottom w:val="none" w:sz="0" w:space="0" w:color="auto"/>
                        <w:right w:val="none" w:sz="0" w:space="0" w:color="auto"/>
                      </w:divBdr>
                      <w:divsChild>
                        <w:div w:id="1946843590">
                          <w:marLeft w:val="0"/>
                          <w:marRight w:val="0"/>
                          <w:marTop w:val="0"/>
                          <w:marBottom w:val="0"/>
                          <w:divBdr>
                            <w:top w:val="none" w:sz="0" w:space="0" w:color="auto"/>
                            <w:left w:val="none" w:sz="0" w:space="0" w:color="auto"/>
                            <w:bottom w:val="none" w:sz="0" w:space="0" w:color="auto"/>
                            <w:right w:val="none" w:sz="0" w:space="0" w:color="auto"/>
                          </w:divBdr>
                        </w:div>
                      </w:divsChild>
                    </w:div>
                    <w:div w:id="188324714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764227589">
      <w:bodyDiv w:val="1"/>
      <w:marLeft w:val="0"/>
      <w:marRight w:val="0"/>
      <w:marTop w:val="0"/>
      <w:marBottom w:val="0"/>
      <w:divBdr>
        <w:top w:val="none" w:sz="0" w:space="0" w:color="auto"/>
        <w:left w:val="none" w:sz="0" w:space="0" w:color="auto"/>
        <w:bottom w:val="none" w:sz="0" w:space="0" w:color="auto"/>
        <w:right w:val="none" w:sz="0" w:space="0" w:color="auto"/>
      </w:divBdr>
    </w:div>
    <w:div w:id="771899645">
      <w:bodyDiv w:val="1"/>
      <w:marLeft w:val="0"/>
      <w:marRight w:val="0"/>
      <w:marTop w:val="0"/>
      <w:marBottom w:val="0"/>
      <w:divBdr>
        <w:top w:val="none" w:sz="0" w:space="0" w:color="auto"/>
        <w:left w:val="none" w:sz="0" w:space="0" w:color="auto"/>
        <w:bottom w:val="none" w:sz="0" w:space="0" w:color="auto"/>
        <w:right w:val="none" w:sz="0" w:space="0" w:color="auto"/>
      </w:divBdr>
    </w:div>
    <w:div w:id="817378130">
      <w:bodyDiv w:val="1"/>
      <w:marLeft w:val="0"/>
      <w:marRight w:val="0"/>
      <w:marTop w:val="0"/>
      <w:marBottom w:val="0"/>
      <w:divBdr>
        <w:top w:val="none" w:sz="0" w:space="0" w:color="auto"/>
        <w:left w:val="none" w:sz="0" w:space="0" w:color="auto"/>
        <w:bottom w:val="none" w:sz="0" w:space="0" w:color="auto"/>
        <w:right w:val="none" w:sz="0" w:space="0" w:color="auto"/>
      </w:divBdr>
    </w:div>
    <w:div w:id="825629346">
      <w:bodyDiv w:val="1"/>
      <w:marLeft w:val="0"/>
      <w:marRight w:val="0"/>
      <w:marTop w:val="0"/>
      <w:marBottom w:val="0"/>
      <w:divBdr>
        <w:top w:val="none" w:sz="0" w:space="0" w:color="auto"/>
        <w:left w:val="none" w:sz="0" w:space="0" w:color="auto"/>
        <w:bottom w:val="none" w:sz="0" w:space="0" w:color="auto"/>
        <w:right w:val="none" w:sz="0" w:space="0" w:color="auto"/>
      </w:divBdr>
    </w:div>
    <w:div w:id="861941391">
      <w:bodyDiv w:val="1"/>
      <w:marLeft w:val="0"/>
      <w:marRight w:val="0"/>
      <w:marTop w:val="0"/>
      <w:marBottom w:val="0"/>
      <w:divBdr>
        <w:top w:val="none" w:sz="0" w:space="0" w:color="auto"/>
        <w:left w:val="none" w:sz="0" w:space="0" w:color="auto"/>
        <w:bottom w:val="none" w:sz="0" w:space="0" w:color="auto"/>
        <w:right w:val="none" w:sz="0" w:space="0" w:color="auto"/>
      </w:divBdr>
      <w:divsChild>
        <w:div w:id="39132330">
          <w:marLeft w:val="0"/>
          <w:marRight w:val="0"/>
          <w:marTop w:val="0"/>
          <w:marBottom w:val="0"/>
          <w:divBdr>
            <w:top w:val="none" w:sz="0" w:space="0" w:color="auto"/>
            <w:left w:val="none" w:sz="0" w:space="0" w:color="auto"/>
            <w:bottom w:val="none" w:sz="0" w:space="0" w:color="auto"/>
            <w:right w:val="none" w:sz="0" w:space="0" w:color="auto"/>
          </w:divBdr>
        </w:div>
        <w:div w:id="97333820">
          <w:marLeft w:val="0"/>
          <w:marRight w:val="0"/>
          <w:marTop w:val="0"/>
          <w:marBottom w:val="0"/>
          <w:divBdr>
            <w:top w:val="none" w:sz="0" w:space="0" w:color="auto"/>
            <w:left w:val="none" w:sz="0" w:space="0" w:color="auto"/>
            <w:bottom w:val="none" w:sz="0" w:space="0" w:color="auto"/>
            <w:right w:val="none" w:sz="0" w:space="0" w:color="auto"/>
          </w:divBdr>
        </w:div>
        <w:div w:id="100536868">
          <w:marLeft w:val="142"/>
          <w:marRight w:val="0"/>
          <w:marTop w:val="0"/>
          <w:marBottom w:val="0"/>
          <w:divBdr>
            <w:top w:val="none" w:sz="0" w:space="0" w:color="auto"/>
            <w:left w:val="none" w:sz="0" w:space="0" w:color="auto"/>
            <w:bottom w:val="none" w:sz="0" w:space="0" w:color="auto"/>
            <w:right w:val="none" w:sz="0" w:space="0" w:color="auto"/>
          </w:divBdr>
        </w:div>
        <w:div w:id="187643971">
          <w:marLeft w:val="142"/>
          <w:marRight w:val="0"/>
          <w:marTop w:val="0"/>
          <w:marBottom w:val="0"/>
          <w:divBdr>
            <w:top w:val="none" w:sz="0" w:space="0" w:color="auto"/>
            <w:left w:val="none" w:sz="0" w:space="0" w:color="auto"/>
            <w:bottom w:val="none" w:sz="0" w:space="0" w:color="auto"/>
            <w:right w:val="none" w:sz="0" w:space="0" w:color="auto"/>
          </w:divBdr>
        </w:div>
        <w:div w:id="271859144">
          <w:marLeft w:val="0"/>
          <w:marRight w:val="0"/>
          <w:marTop w:val="0"/>
          <w:marBottom w:val="0"/>
          <w:divBdr>
            <w:top w:val="none" w:sz="0" w:space="0" w:color="auto"/>
            <w:left w:val="none" w:sz="0" w:space="0" w:color="auto"/>
            <w:bottom w:val="none" w:sz="0" w:space="0" w:color="auto"/>
            <w:right w:val="none" w:sz="0" w:space="0" w:color="auto"/>
          </w:divBdr>
        </w:div>
        <w:div w:id="291324006">
          <w:marLeft w:val="0"/>
          <w:marRight w:val="0"/>
          <w:marTop w:val="0"/>
          <w:marBottom w:val="0"/>
          <w:divBdr>
            <w:top w:val="none" w:sz="0" w:space="0" w:color="auto"/>
            <w:left w:val="none" w:sz="0" w:space="0" w:color="auto"/>
            <w:bottom w:val="none" w:sz="0" w:space="0" w:color="auto"/>
            <w:right w:val="none" w:sz="0" w:space="0" w:color="auto"/>
          </w:divBdr>
        </w:div>
        <w:div w:id="398794385">
          <w:marLeft w:val="0"/>
          <w:marRight w:val="0"/>
          <w:marTop w:val="0"/>
          <w:marBottom w:val="0"/>
          <w:divBdr>
            <w:top w:val="none" w:sz="0" w:space="0" w:color="auto"/>
            <w:left w:val="none" w:sz="0" w:space="0" w:color="auto"/>
            <w:bottom w:val="none" w:sz="0" w:space="0" w:color="auto"/>
            <w:right w:val="none" w:sz="0" w:space="0" w:color="auto"/>
          </w:divBdr>
        </w:div>
        <w:div w:id="643968917">
          <w:marLeft w:val="142"/>
          <w:marRight w:val="0"/>
          <w:marTop w:val="0"/>
          <w:marBottom w:val="0"/>
          <w:divBdr>
            <w:top w:val="none" w:sz="0" w:space="0" w:color="auto"/>
            <w:left w:val="none" w:sz="0" w:space="0" w:color="auto"/>
            <w:bottom w:val="none" w:sz="0" w:space="0" w:color="auto"/>
            <w:right w:val="none" w:sz="0" w:space="0" w:color="auto"/>
          </w:divBdr>
        </w:div>
        <w:div w:id="719284535">
          <w:marLeft w:val="0"/>
          <w:marRight w:val="0"/>
          <w:marTop w:val="0"/>
          <w:marBottom w:val="0"/>
          <w:divBdr>
            <w:top w:val="none" w:sz="0" w:space="0" w:color="auto"/>
            <w:left w:val="none" w:sz="0" w:space="0" w:color="auto"/>
            <w:bottom w:val="none" w:sz="0" w:space="0" w:color="auto"/>
            <w:right w:val="none" w:sz="0" w:space="0" w:color="auto"/>
          </w:divBdr>
        </w:div>
        <w:div w:id="985352716">
          <w:marLeft w:val="0"/>
          <w:marRight w:val="0"/>
          <w:marTop w:val="0"/>
          <w:marBottom w:val="0"/>
          <w:divBdr>
            <w:top w:val="none" w:sz="0" w:space="0" w:color="auto"/>
            <w:left w:val="none" w:sz="0" w:space="0" w:color="auto"/>
            <w:bottom w:val="none" w:sz="0" w:space="0" w:color="auto"/>
            <w:right w:val="none" w:sz="0" w:space="0" w:color="auto"/>
          </w:divBdr>
        </w:div>
        <w:div w:id="991523039">
          <w:marLeft w:val="142"/>
          <w:marRight w:val="0"/>
          <w:marTop w:val="0"/>
          <w:marBottom w:val="0"/>
          <w:divBdr>
            <w:top w:val="none" w:sz="0" w:space="0" w:color="auto"/>
            <w:left w:val="none" w:sz="0" w:space="0" w:color="auto"/>
            <w:bottom w:val="none" w:sz="0" w:space="0" w:color="auto"/>
            <w:right w:val="none" w:sz="0" w:space="0" w:color="auto"/>
          </w:divBdr>
        </w:div>
        <w:div w:id="1031343184">
          <w:marLeft w:val="0"/>
          <w:marRight w:val="0"/>
          <w:marTop w:val="0"/>
          <w:marBottom w:val="0"/>
          <w:divBdr>
            <w:top w:val="none" w:sz="0" w:space="0" w:color="auto"/>
            <w:left w:val="none" w:sz="0" w:space="0" w:color="auto"/>
            <w:bottom w:val="none" w:sz="0" w:space="0" w:color="auto"/>
            <w:right w:val="none" w:sz="0" w:space="0" w:color="auto"/>
          </w:divBdr>
        </w:div>
        <w:div w:id="1200825193">
          <w:marLeft w:val="0"/>
          <w:marRight w:val="0"/>
          <w:marTop w:val="0"/>
          <w:marBottom w:val="0"/>
          <w:divBdr>
            <w:top w:val="none" w:sz="0" w:space="0" w:color="auto"/>
            <w:left w:val="none" w:sz="0" w:space="0" w:color="auto"/>
            <w:bottom w:val="none" w:sz="0" w:space="0" w:color="auto"/>
            <w:right w:val="none" w:sz="0" w:space="0" w:color="auto"/>
          </w:divBdr>
        </w:div>
        <w:div w:id="1301568253">
          <w:marLeft w:val="0"/>
          <w:marRight w:val="0"/>
          <w:marTop w:val="0"/>
          <w:marBottom w:val="0"/>
          <w:divBdr>
            <w:top w:val="none" w:sz="0" w:space="0" w:color="auto"/>
            <w:left w:val="none" w:sz="0" w:space="0" w:color="auto"/>
            <w:bottom w:val="none" w:sz="0" w:space="0" w:color="auto"/>
            <w:right w:val="none" w:sz="0" w:space="0" w:color="auto"/>
          </w:divBdr>
        </w:div>
        <w:div w:id="1364019738">
          <w:marLeft w:val="0"/>
          <w:marRight w:val="0"/>
          <w:marTop w:val="0"/>
          <w:marBottom w:val="0"/>
          <w:divBdr>
            <w:top w:val="none" w:sz="0" w:space="0" w:color="auto"/>
            <w:left w:val="none" w:sz="0" w:space="0" w:color="auto"/>
            <w:bottom w:val="none" w:sz="0" w:space="0" w:color="auto"/>
            <w:right w:val="none" w:sz="0" w:space="0" w:color="auto"/>
          </w:divBdr>
        </w:div>
        <w:div w:id="1807165920">
          <w:marLeft w:val="0"/>
          <w:marRight w:val="0"/>
          <w:marTop w:val="0"/>
          <w:marBottom w:val="0"/>
          <w:divBdr>
            <w:top w:val="none" w:sz="0" w:space="0" w:color="auto"/>
            <w:left w:val="none" w:sz="0" w:space="0" w:color="auto"/>
            <w:bottom w:val="none" w:sz="0" w:space="0" w:color="auto"/>
            <w:right w:val="none" w:sz="0" w:space="0" w:color="auto"/>
          </w:divBdr>
        </w:div>
        <w:div w:id="1957984235">
          <w:marLeft w:val="0"/>
          <w:marRight w:val="0"/>
          <w:marTop w:val="0"/>
          <w:marBottom w:val="0"/>
          <w:divBdr>
            <w:top w:val="none" w:sz="0" w:space="0" w:color="auto"/>
            <w:left w:val="none" w:sz="0" w:space="0" w:color="auto"/>
            <w:bottom w:val="none" w:sz="0" w:space="0" w:color="auto"/>
            <w:right w:val="none" w:sz="0" w:space="0" w:color="auto"/>
          </w:divBdr>
        </w:div>
        <w:div w:id="2032562452">
          <w:marLeft w:val="0"/>
          <w:marRight w:val="0"/>
          <w:marTop w:val="0"/>
          <w:marBottom w:val="0"/>
          <w:divBdr>
            <w:top w:val="none" w:sz="0" w:space="0" w:color="auto"/>
            <w:left w:val="none" w:sz="0" w:space="0" w:color="auto"/>
            <w:bottom w:val="none" w:sz="0" w:space="0" w:color="auto"/>
            <w:right w:val="none" w:sz="0" w:space="0" w:color="auto"/>
          </w:divBdr>
        </w:div>
        <w:div w:id="2071883970">
          <w:marLeft w:val="0"/>
          <w:marRight w:val="0"/>
          <w:marTop w:val="0"/>
          <w:marBottom w:val="0"/>
          <w:divBdr>
            <w:top w:val="none" w:sz="0" w:space="0" w:color="auto"/>
            <w:left w:val="none" w:sz="0" w:space="0" w:color="auto"/>
            <w:bottom w:val="none" w:sz="0" w:space="0" w:color="auto"/>
            <w:right w:val="none" w:sz="0" w:space="0" w:color="auto"/>
          </w:divBdr>
        </w:div>
        <w:div w:id="2100632375">
          <w:marLeft w:val="142"/>
          <w:marRight w:val="0"/>
          <w:marTop w:val="0"/>
          <w:marBottom w:val="0"/>
          <w:divBdr>
            <w:top w:val="none" w:sz="0" w:space="0" w:color="auto"/>
            <w:left w:val="none" w:sz="0" w:space="0" w:color="auto"/>
            <w:bottom w:val="none" w:sz="0" w:space="0" w:color="auto"/>
            <w:right w:val="none" w:sz="0" w:space="0" w:color="auto"/>
          </w:divBdr>
        </w:div>
        <w:div w:id="2132043844">
          <w:marLeft w:val="0"/>
          <w:marRight w:val="0"/>
          <w:marTop w:val="0"/>
          <w:marBottom w:val="0"/>
          <w:divBdr>
            <w:top w:val="none" w:sz="0" w:space="0" w:color="auto"/>
            <w:left w:val="none" w:sz="0" w:space="0" w:color="auto"/>
            <w:bottom w:val="none" w:sz="0" w:space="0" w:color="auto"/>
            <w:right w:val="none" w:sz="0" w:space="0" w:color="auto"/>
          </w:divBdr>
        </w:div>
      </w:divsChild>
    </w:div>
    <w:div w:id="900403256">
      <w:bodyDiv w:val="1"/>
      <w:marLeft w:val="0"/>
      <w:marRight w:val="0"/>
      <w:marTop w:val="0"/>
      <w:marBottom w:val="0"/>
      <w:divBdr>
        <w:top w:val="none" w:sz="0" w:space="0" w:color="auto"/>
        <w:left w:val="none" w:sz="0" w:space="0" w:color="auto"/>
        <w:bottom w:val="none" w:sz="0" w:space="0" w:color="auto"/>
        <w:right w:val="none" w:sz="0" w:space="0" w:color="auto"/>
      </w:divBdr>
    </w:div>
    <w:div w:id="943876563">
      <w:bodyDiv w:val="1"/>
      <w:marLeft w:val="0"/>
      <w:marRight w:val="0"/>
      <w:marTop w:val="0"/>
      <w:marBottom w:val="0"/>
      <w:divBdr>
        <w:top w:val="none" w:sz="0" w:space="0" w:color="auto"/>
        <w:left w:val="none" w:sz="0" w:space="0" w:color="auto"/>
        <w:bottom w:val="none" w:sz="0" w:space="0" w:color="auto"/>
        <w:right w:val="none" w:sz="0" w:space="0" w:color="auto"/>
      </w:divBdr>
    </w:div>
    <w:div w:id="1002969648">
      <w:bodyDiv w:val="1"/>
      <w:marLeft w:val="0"/>
      <w:marRight w:val="0"/>
      <w:marTop w:val="0"/>
      <w:marBottom w:val="0"/>
      <w:divBdr>
        <w:top w:val="none" w:sz="0" w:space="0" w:color="auto"/>
        <w:left w:val="none" w:sz="0" w:space="0" w:color="auto"/>
        <w:bottom w:val="none" w:sz="0" w:space="0" w:color="auto"/>
        <w:right w:val="none" w:sz="0" w:space="0" w:color="auto"/>
      </w:divBdr>
      <w:divsChild>
        <w:div w:id="1596087174">
          <w:marLeft w:val="0"/>
          <w:marRight w:val="0"/>
          <w:marTop w:val="0"/>
          <w:marBottom w:val="0"/>
          <w:divBdr>
            <w:top w:val="none" w:sz="0" w:space="0" w:color="auto"/>
            <w:left w:val="none" w:sz="0" w:space="0" w:color="auto"/>
            <w:bottom w:val="none" w:sz="0" w:space="0" w:color="auto"/>
            <w:right w:val="none" w:sz="0" w:space="0" w:color="auto"/>
          </w:divBdr>
          <w:divsChild>
            <w:div w:id="1120413137">
              <w:marLeft w:val="0"/>
              <w:marRight w:val="0"/>
              <w:marTop w:val="0"/>
              <w:marBottom w:val="0"/>
              <w:divBdr>
                <w:top w:val="none" w:sz="0" w:space="0" w:color="auto"/>
                <w:left w:val="none" w:sz="0" w:space="0" w:color="auto"/>
                <w:bottom w:val="none" w:sz="0" w:space="0" w:color="auto"/>
                <w:right w:val="none" w:sz="0" w:space="0" w:color="auto"/>
              </w:divBdr>
              <w:divsChild>
                <w:div w:id="32462926">
                  <w:marLeft w:val="0"/>
                  <w:marRight w:val="0"/>
                  <w:marTop w:val="0"/>
                  <w:marBottom w:val="0"/>
                  <w:divBdr>
                    <w:top w:val="none" w:sz="0" w:space="0" w:color="auto"/>
                    <w:left w:val="none" w:sz="0" w:space="0" w:color="auto"/>
                    <w:bottom w:val="none" w:sz="0" w:space="0" w:color="auto"/>
                    <w:right w:val="none" w:sz="0" w:space="0" w:color="auto"/>
                  </w:divBdr>
                  <w:divsChild>
                    <w:div w:id="1115947395">
                      <w:marLeft w:val="0"/>
                      <w:marRight w:val="0"/>
                      <w:marTop w:val="0"/>
                      <w:marBottom w:val="0"/>
                      <w:divBdr>
                        <w:top w:val="none" w:sz="0" w:space="0" w:color="auto"/>
                        <w:left w:val="none" w:sz="0" w:space="0" w:color="auto"/>
                        <w:bottom w:val="none" w:sz="0" w:space="0" w:color="auto"/>
                        <w:right w:val="none" w:sz="0" w:space="0" w:color="auto"/>
                      </w:divBdr>
                      <w:divsChild>
                        <w:div w:id="1571379171">
                          <w:marLeft w:val="0"/>
                          <w:marRight w:val="0"/>
                          <w:marTop w:val="0"/>
                          <w:marBottom w:val="0"/>
                          <w:divBdr>
                            <w:top w:val="none" w:sz="0" w:space="0" w:color="auto"/>
                            <w:left w:val="none" w:sz="0" w:space="0" w:color="auto"/>
                            <w:bottom w:val="none" w:sz="0" w:space="0" w:color="auto"/>
                            <w:right w:val="none" w:sz="0" w:space="0" w:color="auto"/>
                          </w:divBdr>
                          <w:divsChild>
                            <w:div w:id="1663894184">
                              <w:marLeft w:val="0"/>
                              <w:marRight w:val="0"/>
                              <w:marTop w:val="0"/>
                              <w:marBottom w:val="0"/>
                              <w:divBdr>
                                <w:top w:val="none" w:sz="0" w:space="0" w:color="auto"/>
                                <w:left w:val="none" w:sz="0" w:space="0" w:color="auto"/>
                                <w:bottom w:val="none" w:sz="0" w:space="0" w:color="auto"/>
                                <w:right w:val="none" w:sz="0" w:space="0" w:color="auto"/>
                              </w:divBdr>
                              <w:divsChild>
                                <w:div w:id="1262646783">
                                  <w:marLeft w:val="0"/>
                                  <w:marRight w:val="0"/>
                                  <w:marTop w:val="0"/>
                                  <w:marBottom w:val="0"/>
                                  <w:divBdr>
                                    <w:top w:val="none" w:sz="0" w:space="0" w:color="auto"/>
                                    <w:left w:val="none" w:sz="0" w:space="0" w:color="auto"/>
                                    <w:bottom w:val="none" w:sz="0" w:space="0" w:color="auto"/>
                                    <w:right w:val="none" w:sz="0" w:space="0" w:color="auto"/>
                                  </w:divBdr>
                                  <w:divsChild>
                                    <w:div w:id="1203348">
                                      <w:marLeft w:val="0"/>
                                      <w:marRight w:val="0"/>
                                      <w:marTop w:val="0"/>
                                      <w:marBottom w:val="0"/>
                                      <w:divBdr>
                                        <w:top w:val="none" w:sz="0" w:space="0" w:color="auto"/>
                                        <w:left w:val="none" w:sz="0" w:space="0" w:color="auto"/>
                                        <w:bottom w:val="none" w:sz="0" w:space="0" w:color="auto"/>
                                        <w:right w:val="none" w:sz="0" w:space="0" w:color="auto"/>
                                      </w:divBdr>
                                      <w:divsChild>
                                        <w:div w:id="591202181">
                                          <w:marLeft w:val="0"/>
                                          <w:marRight w:val="0"/>
                                          <w:marTop w:val="0"/>
                                          <w:marBottom w:val="0"/>
                                          <w:divBdr>
                                            <w:top w:val="none" w:sz="0" w:space="0" w:color="auto"/>
                                            <w:left w:val="none" w:sz="0" w:space="0" w:color="auto"/>
                                            <w:bottom w:val="none" w:sz="0" w:space="0" w:color="auto"/>
                                            <w:right w:val="none" w:sz="0" w:space="0" w:color="auto"/>
                                          </w:divBdr>
                                          <w:divsChild>
                                            <w:div w:id="157617367">
                                              <w:marLeft w:val="0"/>
                                              <w:marRight w:val="0"/>
                                              <w:marTop w:val="0"/>
                                              <w:marBottom w:val="0"/>
                                              <w:divBdr>
                                                <w:top w:val="none" w:sz="0" w:space="0" w:color="auto"/>
                                                <w:left w:val="none" w:sz="0" w:space="0" w:color="auto"/>
                                                <w:bottom w:val="none" w:sz="0" w:space="0" w:color="auto"/>
                                                <w:right w:val="none" w:sz="0" w:space="0" w:color="auto"/>
                                              </w:divBdr>
                                              <w:divsChild>
                                                <w:div w:id="708727270">
                                                  <w:marLeft w:val="0"/>
                                                  <w:marRight w:val="0"/>
                                                  <w:marTop w:val="0"/>
                                                  <w:marBottom w:val="0"/>
                                                  <w:divBdr>
                                                    <w:top w:val="none" w:sz="0" w:space="0" w:color="auto"/>
                                                    <w:left w:val="none" w:sz="0" w:space="0" w:color="auto"/>
                                                    <w:bottom w:val="none" w:sz="0" w:space="0" w:color="auto"/>
                                                    <w:right w:val="none" w:sz="0" w:space="0" w:color="auto"/>
                                                  </w:divBdr>
                                                  <w:divsChild>
                                                    <w:div w:id="777022249">
                                                      <w:marLeft w:val="0"/>
                                                      <w:marRight w:val="0"/>
                                                      <w:marTop w:val="0"/>
                                                      <w:marBottom w:val="0"/>
                                                      <w:divBdr>
                                                        <w:top w:val="none" w:sz="0" w:space="0" w:color="auto"/>
                                                        <w:left w:val="none" w:sz="0" w:space="0" w:color="auto"/>
                                                        <w:bottom w:val="none" w:sz="0" w:space="0" w:color="auto"/>
                                                        <w:right w:val="none" w:sz="0" w:space="0" w:color="auto"/>
                                                      </w:divBdr>
                                                      <w:divsChild>
                                                        <w:div w:id="1914470200">
                                                          <w:marLeft w:val="0"/>
                                                          <w:marRight w:val="0"/>
                                                          <w:marTop w:val="0"/>
                                                          <w:marBottom w:val="0"/>
                                                          <w:divBdr>
                                                            <w:top w:val="none" w:sz="0" w:space="0" w:color="auto"/>
                                                            <w:left w:val="none" w:sz="0" w:space="0" w:color="auto"/>
                                                            <w:bottom w:val="none" w:sz="0" w:space="0" w:color="auto"/>
                                                            <w:right w:val="none" w:sz="0" w:space="0" w:color="auto"/>
                                                          </w:divBdr>
                                                          <w:divsChild>
                                                            <w:div w:id="2146924435">
                                                              <w:marLeft w:val="0"/>
                                                              <w:marRight w:val="0"/>
                                                              <w:marTop w:val="0"/>
                                                              <w:marBottom w:val="0"/>
                                                              <w:divBdr>
                                                                <w:top w:val="none" w:sz="0" w:space="0" w:color="auto"/>
                                                                <w:left w:val="none" w:sz="0" w:space="0" w:color="auto"/>
                                                                <w:bottom w:val="none" w:sz="0" w:space="0" w:color="auto"/>
                                                                <w:right w:val="none" w:sz="0" w:space="0" w:color="auto"/>
                                                              </w:divBdr>
                                                              <w:divsChild>
                                                                <w:div w:id="1847790956">
                                                                  <w:marLeft w:val="0"/>
                                                                  <w:marRight w:val="0"/>
                                                                  <w:marTop w:val="0"/>
                                                                  <w:marBottom w:val="0"/>
                                                                  <w:divBdr>
                                                                    <w:top w:val="none" w:sz="0" w:space="0" w:color="auto"/>
                                                                    <w:left w:val="none" w:sz="0" w:space="0" w:color="auto"/>
                                                                    <w:bottom w:val="none" w:sz="0" w:space="0" w:color="auto"/>
                                                                    <w:right w:val="none" w:sz="0" w:space="0" w:color="auto"/>
                                                                  </w:divBdr>
                                                                  <w:divsChild>
                                                                    <w:div w:id="52237616">
                                                                      <w:marLeft w:val="0"/>
                                                                      <w:marRight w:val="0"/>
                                                                      <w:marTop w:val="0"/>
                                                                      <w:marBottom w:val="0"/>
                                                                      <w:divBdr>
                                                                        <w:top w:val="none" w:sz="0" w:space="0" w:color="auto"/>
                                                                        <w:left w:val="none" w:sz="0" w:space="0" w:color="auto"/>
                                                                        <w:bottom w:val="none" w:sz="0" w:space="0" w:color="auto"/>
                                                                        <w:right w:val="none" w:sz="0" w:space="0" w:color="auto"/>
                                                                      </w:divBdr>
                                                                      <w:divsChild>
                                                                        <w:div w:id="987594732">
                                                                          <w:marLeft w:val="0"/>
                                                                          <w:marRight w:val="0"/>
                                                                          <w:marTop w:val="0"/>
                                                                          <w:marBottom w:val="0"/>
                                                                          <w:divBdr>
                                                                            <w:top w:val="none" w:sz="0" w:space="0" w:color="auto"/>
                                                                            <w:left w:val="none" w:sz="0" w:space="0" w:color="auto"/>
                                                                            <w:bottom w:val="none" w:sz="0" w:space="0" w:color="auto"/>
                                                                            <w:right w:val="none" w:sz="0" w:space="0" w:color="auto"/>
                                                                          </w:divBdr>
                                                                          <w:divsChild>
                                                                            <w:div w:id="154876730">
                                                                              <w:marLeft w:val="0"/>
                                                                              <w:marRight w:val="0"/>
                                                                              <w:marTop w:val="0"/>
                                                                              <w:marBottom w:val="0"/>
                                                                              <w:divBdr>
                                                                                <w:top w:val="none" w:sz="0" w:space="0" w:color="auto"/>
                                                                                <w:left w:val="none" w:sz="0" w:space="0" w:color="auto"/>
                                                                                <w:bottom w:val="none" w:sz="0" w:space="0" w:color="auto"/>
                                                                                <w:right w:val="none" w:sz="0" w:space="0" w:color="auto"/>
                                                                              </w:divBdr>
                                                                              <w:divsChild>
                                                                                <w:div w:id="1675573702">
                                                                                  <w:marLeft w:val="0"/>
                                                                                  <w:marRight w:val="0"/>
                                                                                  <w:marTop w:val="0"/>
                                                                                  <w:marBottom w:val="0"/>
                                                                                  <w:divBdr>
                                                                                    <w:top w:val="none" w:sz="0" w:space="0" w:color="auto"/>
                                                                                    <w:left w:val="none" w:sz="0" w:space="0" w:color="auto"/>
                                                                                    <w:bottom w:val="none" w:sz="0" w:space="0" w:color="auto"/>
                                                                                    <w:right w:val="none" w:sz="0" w:space="0" w:color="auto"/>
                                                                                  </w:divBdr>
                                                                                  <w:divsChild>
                                                                                    <w:div w:id="731467130">
                                                                                      <w:marLeft w:val="0"/>
                                                                                      <w:marRight w:val="0"/>
                                                                                      <w:marTop w:val="0"/>
                                                                                      <w:marBottom w:val="0"/>
                                                                                      <w:divBdr>
                                                                                        <w:top w:val="none" w:sz="0" w:space="0" w:color="auto"/>
                                                                                        <w:left w:val="none" w:sz="0" w:space="0" w:color="auto"/>
                                                                                        <w:bottom w:val="none" w:sz="0" w:space="0" w:color="auto"/>
                                                                                        <w:right w:val="none" w:sz="0" w:space="0" w:color="auto"/>
                                                                                      </w:divBdr>
                                                                                      <w:divsChild>
                                                                                        <w:div w:id="455173905">
                                                                                          <w:marLeft w:val="0"/>
                                                                                          <w:marRight w:val="0"/>
                                                                                          <w:marTop w:val="0"/>
                                                                                          <w:marBottom w:val="0"/>
                                                                                          <w:divBdr>
                                                                                            <w:top w:val="none" w:sz="0" w:space="0" w:color="auto"/>
                                                                                            <w:left w:val="none" w:sz="0" w:space="0" w:color="auto"/>
                                                                                            <w:bottom w:val="none" w:sz="0" w:space="0" w:color="auto"/>
                                                                                            <w:right w:val="none" w:sz="0" w:space="0" w:color="auto"/>
                                                                                          </w:divBdr>
                                                                                          <w:divsChild>
                                                                                            <w:div w:id="1602495374">
                                                                                              <w:marLeft w:val="0"/>
                                                                                              <w:marRight w:val="0"/>
                                                                                              <w:marTop w:val="0"/>
                                                                                              <w:marBottom w:val="0"/>
                                                                                              <w:divBdr>
                                                                                                <w:top w:val="none" w:sz="0" w:space="0" w:color="auto"/>
                                                                                                <w:left w:val="none" w:sz="0" w:space="0" w:color="auto"/>
                                                                                                <w:bottom w:val="none" w:sz="0" w:space="0" w:color="auto"/>
                                                                                                <w:right w:val="none" w:sz="0" w:space="0" w:color="auto"/>
                                                                                              </w:divBdr>
                                                                                              <w:divsChild>
                                                                                                <w:div w:id="715274293">
                                                                                                  <w:marLeft w:val="0"/>
                                                                                                  <w:marRight w:val="0"/>
                                                                                                  <w:marTop w:val="0"/>
                                                                                                  <w:marBottom w:val="0"/>
                                                                                                  <w:divBdr>
                                                                                                    <w:top w:val="none" w:sz="0" w:space="0" w:color="auto"/>
                                                                                                    <w:left w:val="none" w:sz="0" w:space="0" w:color="auto"/>
                                                                                                    <w:bottom w:val="none" w:sz="0" w:space="0" w:color="auto"/>
                                                                                                    <w:right w:val="none" w:sz="0" w:space="0" w:color="auto"/>
                                                                                                  </w:divBdr>
                                                                                                  <w:divsChild>
                                                                                                    <w:div w:id="1726878335">
                                                                                                      <w:marLeft w:val="0"/>
                                                                                                      <w:marRight w:val="0"/>
                                                                                                      <w:marTop w:val="0"/>
                                                                                                      <w:marBottom w:val="0"/>
                                                                                                      <w:divBdr>
                                                                                                        <w:top w:val="none" w:sz="0" w:space="0" w:color="auto"/>
                                                                                                        <w:left w:val="none" w:sz="0" w:space="0" w:color="auto"/>
                                                                                                        <w:bottom w:val="none" w:sz="0" w:space="0" w:color="auto"/>
                                                                                                        <w:right w:val="none" w:sz="0" w:space="0" w:color="auto"/>
                                                                                                      </w:divBdr>
                                                                                                      <w:divsChild>
                                                                                                        <w:div w:id="836460560">
                                                                                                          <w:marLeft w:val="0"/>
                                                                                                          <w:marRight w:val="0"/>
                                                                                                          <w:marTop w:val="0"/>
                                                                                                          <w:marBottom w:val="0"/>
                                                                                                          <w:divBdr>
                                                                                                            <w:top w:val="none" w:sz="0" w:space="0" w:color="auto"/>
                                                                                                            <w:left w:val="none" w:sz="0" w:space="0" w:color="auto"/>
                                                                                                            <w:bottom w:val="none" w:sz="0" w:space="0" w:color="auto"/>
                                                                                                            <w:right w:val="none" w:sz="0" w:space="0" w:color="auto"/>
                                                                                                          </w:divBdr>
                                                                                                          <w:divsChild>
                                                                                                            <w:div w:id="1857190204">
                                                                                                              <w:marLeft w:val="0"/>
                                                                                                              <w:marRight w:val="0"/>
                                                                                                              <w:marTop w:val="0"/>
                                                                                                              <w:marBottom w:val="0"/>
                                                                                                              <w:divBdr>
                                                                                                                <w:top w:val="none" w:sz="0" w:space="0" w:color="auto"/>
                                                                                                                <w:left w:val="none" w:sz="0" w:space="0" w:color="auto"/>
                                                                                                                <w:bottom w:val="none" w:sz="0" w:space="0" w:color="auto"/>
                                                                                                                <w:right w:val="none" w:sz="0" w:space="0" w:color="auto"/>
                                                                                                              </w:divBdr>
                                                                                                              <w:divsChild>
                                                                                                                <w:div w:id="250891419">
                                                                                                                  <w:marLeft w:val="0"/>
                                                                                                                  <w:marRight w:val="0"/>
                                                                                                                  <w:marTop w:val="0"/>
                                                                                                                  <w:marBottom w:val="0"/>
                                                                                                                  <w:divBdr>
                                                                                                                    <w:top w:val="none" w:sz="0" w:space="0" w:color="auto"/>
                                                                                                                    <w:left w:val="none" w:sz="0" w:space="0" w:color="auto"/>
                                                                                                                    <w:bottom w:val="none" w:sz="0" w:space="0" w:color="auto"/>
                                                                                                                    <w:right w:val="none" w:sz="0" w:space="0" w:color="auto"/>
                                                                                                                  </w:divBdr>
                                                                                                                  <w:divsChild>
                                                                                                                    <w:div w:id="1692337076">
                                                                                                                      <w:marLeft w:val="0"/>
                                                                                                                      <w:marRight w:val="0"/>
                                                                                                                      <w:marTop w:val="0"/>
                                                                                                                      <w:marBottom w:val="0"/>
                                                                                                                      <w:divBdr>
                                                                                                                        <w:top w:val="none" w:sz="0" w:space="0" w:color="auto"/>
                                                                                                                        <w:left w:val="none" w:sz="0" w:space="0" w:color="auto"/>
                                                                                                                        <w:bottom w:val="none" w:sz="0" w:space="0" w:color="auto"/>
                                                                                                                        <w:right w:val="none" w:sz="0" w:space="0" w:color="auto"/>
                                                                                                                      </w:divBdr>
                                                                                                                      <w:divsChild>
                                                                                                                        <w:div w:id="856574824">
                                                                                                                          <w:marLeft w:val="0"/>
                                                                                                                          <w:marRight w:val="0"/>
                                                                                                                          <w:marTop w:val="0"/>
                                                                                                                          <w:marBottom w:val="0"/>
                                                                                                                          <w:divBdr>
                                                                                                                            <w:top w:val="none" w:sz="0" w:space="0" w:color="auto"/>
                                                                                                                            <w:left w:val="none" w:sz="0" w:space="0" w:color="auto"/>
                                                                                                                            <w:bottom w:val="none" w:sz="0" w:space="0" w:color="auto"/>
                                                                                                                            <w:right w:val="none" w:sz="0" w:space="0" w:color="auto"/>
                                                                                                                          </w:divBdr>
                                                                                                                          <w:divsChild>
                                                                                                                            <w:div w:id="962346330">
                                                                                                                              <w:marLeft w:val="0"/>
                                                                                                                              <w:marRight w:val="0"/>
                                                                                                                              <w:marTop w:val="0"/>
                                                                                                                              <w:marBottom w:val="0"/>
                                                                                                                              <w:divBdr>
                                                                                                                                <w:top w:val="none" w:sz="0" w:space="0" w:color="auto"/>
                                                                                                                                <w:left w:val="none" w:sz="0" w:space="0" w:color="auto"/>
                                                                                                                                <w:bottom w:val="none" w:sz="0" w:space="0" w:color="auto"/>
                                                                                                                                <w:right w:val="none" w:sz="0" w:space="0" w:color="auto"/>
                                                                                                                              </w:divBdr>
                                                                                                                            </w:div>
                                                                                                                            <w:div w:id="13494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4577691">
      <w:bodyDiv w:val="1"/>
      <w:marLeft w:val="0"/>
      <w:marRight w:val="0"/>
      <w:marTop w:val="0"/>
      <w:marBottom w:val="0"/>
      <w:divBdr>
        <w:top w:val="none" w:sz="0" w:space="0" w:color="auto"/>
        <w:left w:val="none" w:sz="0" w:space="0" w:color="auto"/>
        <w:bottom w:val="none" w:sz="0" w:space="0" w:color="auto"/>
        <w:right w:val="none" w:sz="0" w:space="0" w:color="auto"/>
      </w:divBdr>
      <w:divsChild>
        <w:div w:id="397941808">
          <w:marLeft w:val="0"/>
          <w:marRight w:val="0"/>
          <w:marTop w:val="280"/>
          <w:marBottom w:val="280"/>
          <w:divBdr>
            <w:top w:val="none" w:sz="0" w:space="0" w:color="auto"/>
            <w:left w:val="none" w:sz="0" w:space="0" w:color="auto"/>
            <w:bottom w:val="none" w:sz="0" w:space="0" w:color="auto"/>
            <w:right w:val="none" w:sz="0" w:space="0" w:color="auto"/>
          </w:divBdr>
        </w:div>
        <w:div w:id="706830855">
          <w:marLeft w:val="0"/>
          <w:marRight w:val="0"/>
          <w:marTop w:val="280"/>
          <w:marBottom w:val="280"/>
          <w:divBdr>
            <w:top w:val="none" w:sz="0" w:space="0" w:color="auto"/>
            <w:left w:val="none" w:sz="0" w:space="0" w:color="auto"/>
            <w:bottom w:val="none" w:sz="0" w:space="0" w:color="auto"/>
            <w:right w:val="none" w:sz="0" w:space="0" w:color="auto"/>
          </w:divBdr>
        </w:div>
        <w:div w:id="1354115005">
          <w:marLeft w:val="0"/>
          <w:marRight w:val="0"/>
          <w:marTop w:val="280"/>
          <w:marBottom w:val="280"/>
          <w:divBdr>
            <w:top w:val="none" w:sz="0" w:space="0" w:color="auto"/>
            <w:left w:val="none" w:sz="0" w:space="0" w:color="auto"/>
            <w:bottom w:val="none" w:sz="0" w:space="0" w:color="auto"/>
            <w:right w:val="none" w:sz="0" w:space="0" w:color="auto"/>
          </w:divBdr>
        </w:div>
        <w:div w:id="1875146261">
          <w:marLeft w:val="0"/>
          <w:marRight w:val="0"/>
          <w:marTop w:val="280"/>
          <w:marBottom w:val="280"/>
          <w:divBdr>
            <w:top w:val="none" w:sz="0" w:space="0" w:color="auto"/>
            <w:left w:val="none" w:sz="0" w:space="0" w:color="auto"/>
            <w:bottom w:val="none" w:sz="0" w:space="0" w:color="auto"/>
            <w:right w:val="none" w:sz="0" w:space="0" w:color="auto"/>
          </w:divBdr>
        </w:div>
      </w:divsChild>
    </w:div>
    <w:div w:id="1030685458">
      <w:bodyDiv w:val="1"/>
      <w:marLeft w:val="0"/>
      <w:marRight w:val="0"/>
      <w:marTop w:val="0"/>
      <w:marBottom w:val="0"/>
      <w:divBdr>
        <w:top w:val="none" w:sz="0" w:space="0" w:color="auto"/>
        <w:left w:val="none" w:sz="0" w:space="0" w:color="auto"/>
        <w:bottom w:val="none" w:sz="0" w:space="0" w:color="auto"/>
        <w:right w:val="none" w:sz="0" w:space="0" w:color="auto"/>
      </w:divBdr>
      <w:divsChild>
        <w:div w:id="1348480171">
          <w:marLeft w:val="0"/>
          <w:marRight w:val="0"/>
          <w:marTop w:val="0"/>
          <w:marBottom w:val="0"/>
          <w:divBdr>
            <w:top w:val="none" w:sz="0" w:space="0" w:color="auto"/>
            <w:left w:val="none" w:sz="0" w:space="0" w:color="auto"/>
            <w:bottom w:val="none" w:sz="0" w:space="0" w:color="auto"/>
            <w:right w:val="none" w:sz="0" w:space="0" w:color="auto"/>
          </w:divBdr>
          <w:divsChild>
            <w:div w:id="768545265">
              <w:marLeft w:val="0"/>
              <w:marRight w:val="0"/>
              <w:marTop w:val="0"/>
              <w:marBottom w:val="0"/>
              <w:divBdr>
                <w:top w:val="none" w:sz="0" w:space="0" w:color="auto"/>
                <w:left w:val="none" w:sz="0" w:space="0" w:color="auto"/>
                <w:bottom w:val="none" w:sz="0" w:space="0" w:color="auto"/>
                <w:right w:val="none" w:sz="0" w:space="0" w:color="auto"/>
              </w:divBdr>
              <w:divsChild>
                <w:div w:id="915936135">
                  <w:marLeft w:val="0"/>
                  <w:marRight w:val="0"/>
                  <w:marTop w:val="0"/>
                  <w:marBottom w:val="0"/>
                  <w:divBdr>
                    <w:top w:val="none" w:sz="0" w:space="0" w:color="auto"/>
                    <w:left w:val="none" w:sz="0" w:space="0" w:color="auto"/>
                    <w:bottom w:val="none" w:sz="0" w:space="0" w:color="auto"/>
                    <w:right w:val="none" w:sz="0" w:space="0" w:color="auto"/>
                  </w:divBdr>
                  <w:divsChild>
                    <w:div w:id="656306539">
                      <w:marLeft w:val="0"/>
                      <w:marRight w:val="0"/>
                      <w:marTop w:val="0"/>
                      <w:marBottom w:val="0"/>
                      <w:divBdr>
                        <w:top w:val="none" w:sz="0" w:space="0" w:color="auto"/>
                        <w:left w:val="none" w:sz="0" w:space="0" w:color="auto"/>
                        <w:bottom w:val="none" w:sz="0" w:space="0" w:color="auto"/>
                        <w:right w:val="none" w:sz="0" w:space="0" w:color="auto"/>
                      </w:divBdr>
                      <w:divsChild>
                        <w:div w:id="1007292805">
                          <w:marLeft w:val="0"/>
                          <w:marRight w:val="0"/>
                          <w:marTop w:val="0"/>
                          <w:marBottom w:val="0"/>
                          <w:divBdr>
                            <w:top w:val="none" w:sz="0" w:space="0" w:color="auto"/>
                            <w:left w:val="none" w:sz="0" w:space="0" w:color="auto"/>
                            <w:bottom w:val="none" w:sz="0" w:space="0" w:color="auto"/>
                            <w:right w:val="none" w:sz="0" w:space="0" w:color="auto"/>
                          </w:divBdr>
                          <w:divsChild>
                            <w:div w:id="1078596718">
                              <w:marLeft w:val="0"/>
                              <w:marRight w:val="0"/>
                              <w:marTop w:val="0"/>
                              <w:marBottom w:val="0"/>
                              <w:divBdr>
                                <w:top w:val="none" w:sz="0" w:space="0" w:color="auto"/>
                                <w:left w:val="none" w:sz="0" w:space="0" w:color="auto"/>
                                <w:bottom w:val="none" w:sz="0" w:space="0" w:color="auto"/>
                                <w:right w:val="none" w:sz="0" w:space="0" w:color="auto"/>
                              </w:divBdr>
                              <w:divsChild>
                                <w:div w:id="1330405091">
                                  <w:marLeft w:val="0"/>
                                  <w:marRight w:val="0"/>
                                  <w:marTop w:val="0"/>
                                  <w:marBottom w:val="0"/>
                                  <w:divBdr>
                                    <w:top w:val="none" w:sz="0" w:space="0" w:color="auto"/>
                                    <w:left w:val="none" w:sz="0" w:space="0" w:color="auto"/>
                                    <w:bottom w:val="none" w:sz="0" w:space="0" w:color="auto"/>
                                    <w:right w:val="none" w:sz="0" w:space="0" w:color="auto"/>
                                  </w:divBdr>
                                  <w:divsChild>
                                    <w:div w:id="1949702695">
                                      <w:marLeft w:val="0"/>
                                      <w:marRight w:val="0"/>
                                      <w:marTop w:val="0"/>
                                      <w:marBottom w:val="0"/>
                                      <w:divBdr>
                                        <w:top w:val="none" w:sz="0" w:space="0" w:color="auto"/>
                                        <w:left w:val="none" w:sz="0" w:space="0" w:color="auto"/>
                                        <w:bottom w:val="none" w:sz="0" w:space="0" w:color="auto"/>
                                        <w:right w:val="none" w:sz="0" w:space="0" w:color="auto"/>
                                      </w:divBdr>
                                      <w:divsChild>
                                        <w:div w:id="35855805">
                                          <w:marLeft w:val="0"/>
                                          <w:marRight w:val="0"/>
                                          <w:marTop w:val="0"/>
                                          <w:marBottom w:val="0"/>
                                          <w:divBdr>
                                            <w:top w:val="none" w:sz="0" w:space="0" w:color="auto"/>
                                            <w:left w:val="none" w:sz="0" w:space="0" w:color="auto"/>
                                            <w:bottom w:val="none" w:sz="0" w:space="0" w:color="auto"/>
                                            <w:right w:val="none" w:sz="0" w:space="0" w:color="auto"/>
                                          </w:divBdr>
                                          <w:divsChild>
                                            <w:div w:id="146167977">
                                              <w:marLeft w:val="0"/>
                                              <w:marRight w:val="0"/>
                                              <w:marTop w:val="0"/>
                                              <w:marBottom w:val="0"/>
                                              <w:divBdr>
                                                <w:top w:val="none" w:sz="0" w:space="0" w:color="auto"/>
                                                <w:left w:val="none" w:sz="0" w:space="0" w:color="auto"/>
                                                <w:bottom w:val="none" w:sz="0" w:space="0" w:color="auto"/>
                                                <w:right w:val="none" w:sz="0" w:space="0" w:color="auto"/>
                                              </w:divBdr>
                                              <w:divsChild>
                                                <w:div w:id="1176724550">
                                                  <w:marLeft w:val="0"/>
                                                  <w:marRight w:val="0"/>
                                                  <w:marTop w:val="0"/>
                                                  <w:marBottom w:val="0"/>
                                                  <w:divBdr>
                                                    <w:top w:val="none" w:sz="0" w:space="0" w:color="auto"/>
                                                    <w:left w:val="none" w:sz="0" w:space="0" w:color="auto"/>
                                                    <w:bottom w:val="none" w:sz="0" w:space="0" w:color="auto"/>
                                                    <w:right w:val="none" w:sz="0" w:space="0" w:color="auto"/>
                                                  </w:divBdr>
                                                  <w:divsChild>
                                                    <w:div w:id="45878048">
                                                      <w:marLeft w:val="0"/>
                                                      <w:marRight w:val="0"/>
                                                      <w:marTop w:val="0"/>
                                                      <w:marBottom w:val="0"/>
                                                      <w:divBdr>
                                                        <w:top w:val="none" w:sz="0" w:space="0" w:color="auto"/>
                                                        <w:left w:val="none" w:sz="0" w:space="0" w:color="auto"/>
                                                        <w:bottom w:val="none" w:sz="0" w:space="0" w:color="auto"/>
                                                        <w:right w:val="none" w:sz="0" w:space="0" w:color="auto"/>
                                                      </w:divBdr>
                                                    </w:div>
                                                    <w:div w:id="447705556">
                                                      <w:marLeft w:val="0"/>
                                                      <w:marRight w:val="0"/>
                                                      <w:marTop w:val="0"/>
                                                      <w:marBottom w:val="0"/>
                                                      <w:divBdr>
                                                        <w:top w:val="none" w:sz="0" w:space="0" w:color="auto"/>
                                                        <w:left w:val="none" w:sz="0" w:space="0" w:color="auto"/>
                                                        <w:bottom w:val="none" w:sz="0" w:space="0" w:color="auto"/>
                                                        <w:right w:val="none" w:sz="0" w:space="0" w:color="auto"/>
                                                      </w:divBdr>
                                                    </w:div>
                                                    <w:div w:id="127286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064">
                                              <w:marLeft w:val="0"/>
                                              <w:marRight w:val="0"/>
                                              <w:marTop w:val="0"/>
                                              <w:marBottom w:val="0"/>
                                              <w:divBdr>
                                                <w:top w:val="none" w:sz="0" w:space="0" w:color="auto"/>
                                                <w:left w:val="none" w:sz="0" w:space="0" w:color="auto"/>
                                                <w:bottom w:val="none" w:sz="0" w:space="0" w:color="auto"/>
                                                <w:right w:val="none" w:sz="0" w:space="0" w:color="auto"/>
                                              </w:divBdr>
                                              <w:divsChild>
                                                <w:div w:id="1178278817">
                                                  <w:marLeft w:val="0"/>
                                                  <w:marRight w:val="0"/>
                                                  <w:marTop w:val="0"/>
                                                  <w:marBottom w:val="0"/>
                                                  <w:divBdr>
                                                    <w:top w:val="none" w:sz="0" w:space="0" w:color="auto"/>
                                                    <w:left w:val="none" w:sz="0" w:space="0" w:color="auto"/>
                                                    <w:bottom w:val="none" w:sz="0" w:space="0" w:color="auto"/>
                                                    <w:right w:val="none" w:sz="0" w:space="0" w:color="auto"/>
                                                  </w:divBdr>
                                                  <w:divsChild>
                                                    <w:div w:id="296226853">
                                                      <w:marLeft w:val="0"/>
                                                      <w:marRight w:val="0"/>
                                                      <w:marTop w:val="0"/>
                                                      <w:marBottom w:val="0"/>
                                                      <w:divBdr>
                                                        <w:top w:val="none" w:sz="0" w:space="0" w:color="auto"/>
                                                        <w:left w:val="none" w:sz="0" w:space="0" w:color="auto"/>
                                                        <w:bottom w:val="none" w:sz="0" w:space="0" w:color="auto"/>
                                                        <w:right w:val="none" w:sz="0" w:space="0" w:color="auto"/>
                                                      </w:divBdr>
                                                    </w:div>
                                                    <w:div w:id="380176131">
                                                      <w:marLeft w:val="0"/>
                                                      <w:marRight w:val="0"/>
                                                      <w:marTop w:val="0"/>
                                                      <w:marBottom w:val="0"/>
                                                      <w:divBdr>
                                                        <w:top w:val="none" w:sz="0" w:space="0" w:color="auto"/>
                                                        <w:left w:val="none" w:sz="0" w:space="0" w:color="auto"/>
                                                        <w:bottom w:val="none" w:sz="0" w:space="0" w:color="auto"/>
                                                        <w:right w:val="none" w:sz="0" w:space="0" w:color="auto"/>
                                                      </w:divBdr>
                                                    </w:div>
                                                    <w:div w:id="152289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1371">
                                              <w:marLeft w:val="0"/>
                                              <w:marRight w:val="0"/>
                                              <w:marTop w:val="0"/>
                                              <w:marBottom w:val="0"/>
                                              <w:divBdr>
                                                <w:top w:val="none" w:sz="0" w:space="0" w:color="auto"/>
                                                <w:left w:val="none" w:sz="0" w:space="0" w:color="auto"/>
                                                <w:bottom w:val="none" w:sz="0" w:space="0" w:color="auto"/>
                                                <w:right w:val="none" w:sz="0" w:space="0" w:color="auto"/>
                                              </w:divBdr>
                                              <w:divsChild>
                                                <w:div w:id="903181103">
                                                  <w:marLeft w:val="0"/>
                                                  <w:marRight w:val="0"/>
                                                  <w:marTop w:val="0"/>
                                                  <w:marBottom w:val="0"/>
                                                  <w:divBdr>
                                                    <w:top w:val="none" w:sz="0" w:space="0" w:color="auto"/>
                                                    <w:left w:val="none" w:sz="0" w:space="0" w:color="auto"/>
                                                    <w:bottom w:val="none" w:sz="0" w:space="0" w:color="auto"/>
                                                    <w:right w:val="none" w:sz="0" w:space="0" w:color="auto"/>
                                                  </w:divBdr>
                                                  <w:divsChild>
                                                    <w:div w:id="1174152690">
                                                      <w:marLeft w:val="0"/>
                                                      <w:marRight w:val="0"/>
                                                      <w:marTop w:val="0"/>
                                                      <w:marBottom w:val="0"/>
                                                      <w:divBdr>
                                                        <w:top w:val="none" w:sz="0" w:space="0" w:color="auto"/>
                                                        <w:left w:val="none" w:sz="0" w:space="0" w:color="auto"/>
                                                        <w:bottom w:val="none" w:sz="0" w:space="0" w:color="auto"/>
                                                        <w:right w:val="none" w:sz="0" w:space="0" w:color="auto"/>
                                                      </w:divBdr>
                                                    </w:div>
                                                    <w:div w:id="1811359703">
                                                      <w:marLeft w:val="0"/>
                                                      <w:marRight w:val="0"/>
                                                      <w:marTop w:val="0"/>
                                                      <w:marBottom w:val="0"/>
                                                      <w:divBdr>
                                                        <w:top w:val="none" w:sz="0" w:space="0" w:color="auto"/>
                                                        <w:left w:val="none" w:sz="0" w:space="0" w:color="auto"/>
                                                        <w:bottom w:val="none" w:sz="0" w:space="0" w:color="auto"/>
                                                        <w:right w:val="none" w:sz="0" w:space="0" w:color="auto"/>
                                                      </w:divBdr>
                                                    </w:div>
                                                    <w:div w:id="19700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32776">
                                              <w:marLeft w:val="0"/>
                                              <w:marRight w:val="0"/>
                                              <w:marTop w:val="0"/>
                                              <w:marBottom w:val="0"/>
                                              <w:divBdr>
                                                <w:top w:val="none" w:sz="0" w:space="0" w:color="auto"/>
                                                <w:left w:val="none" w:sz="0" w:space="0" w:color="auto"/>
                                                <w:bottom w:val="none" w:sz="0" w:space="0" w:color="auto"/>
                                                <w:right w:val="none" w:sz="0" w:space="0" w:color="auto"/>
                                              </w:divBdr>
                                              <w:divsChild>
                                                <w:div w:id="1034959587">
                                                  <w:marLeft w:val="0"/>
                                                  <w:marRight w:val="0"/>
                                                  <w:marTop w:val="0"/>
                                                  <w:marBottom w:val="0"/>
                                                  <w:divBdr>
                                                    <w:top w:val="none" w:sz="0" w:space="0" w:color="auto"/>
                                                    <w:left w:val="none" w:sz="0" w:space="0" w:color="auto"/>
                                                    <w:bottom w:val="none" w:sz="0" w:space="0" w:color="auto"/>
                                                    <w:right w:val="none" w:sz="0" w:space="0" w:color="auto"/>
                                                  </w:divBdr>
                                                  <w:divsChild>
                                                    <w:div w:id="733283553">
                                                      <w:marLeft w:val="0"/>
                                                      <w:marRight w:val="0"/>
                                                      <w:marTop w:val="0"/>
                                                      <w:marBottom w:val="0"/>
                                                      <w:divBdr>
                                                        <w:top w:val="none" w:sz="0" w:space="0" w:color="auto"/>
                                                        <w:left w:val="none" w:sz="0" w:space="0" w:color="auto"/>
                                                        <w:bottom w:val="none" w:sz="0" w:space="0" w:color="auto"/>
                                                        <w:right w:val="none" w:sz="0" w:space="0" w:color="auto"/>
                                                      </w:divBdr>
                                                    </w:div>
                                                    <w:div w:id="195867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56630">
                                              <w:marLeft w:val="0"/>
                                              <w:marRight w:val="0"/>
                                              <w:marTop w:val="0"/>
                                              <w:marBottom w:val="0"/>
                                              <w:divBdr>
                                                <w:top w:val="none" w:sz="0" w:space="0" w:color="auto"/>
                                                <w:left w:val="none" w:sz="0" w:space="0" w:color="auto"/>
                                                <w:bottom w:val="none" w:sz="0" w:space="0" w:color="auto"/>
                                                <w:right w:val="none" w:sz="0" w:space="0" w:color="auto"/>
                                              </w:divBdr>
                                              <w:divsChild>
                                                <w:div w:id="1951203797">
                                                  <w:marLeft w:val="0"/>
                                                  <w:marRight w:val="0"/>
                                                  <w:marTop w:val="0"/>
                                                  <w:marBottom w:val="0"/>
                                                  <w:divBdr>
                                                    <w:top w:val="none" w:sz="0" w:space="0" w:color="auto"/>
                                                    <w:left w:val="none" w:sz="0" w:space="0" w:color="auto"/>
                                                    <w:bottom w:val="none" w:sz="0" w:space="0" w:color="auto"/>
                                                    <w:right w:val="none" w:sz="0" w:space="0" w:color="auto"/>
                                                  </w:divBdr>
                                                  <w:divsChild>
                                                    <w:div w:id="180054077">
                                                      <w:marLeft w:val="0"/>
                                                      <w:marRight w:val="0"/>
                                                      <w:marTop w:val="0"/>
                                                      <w:marBottom w:val="0"/>
                                                      <w:divBdr>
                                                        <w:top w:val="none" w:sz="0" w:space="0" w:color="auto"/>
                                                        <w:left w:val="none" w:sz="0" w:space="0" w:color="auto"/>
                                                        <w:bottom w:val="none" w:sz="0" w:space="0" w:color="auto"/>
                                                        <w:right w:val="none" w:sz="0" w:space="0" w:color="auto"/>
                                                      </w:divBdr>
                                                    </w:div>
                                                    <w:div w:id="341015391">
                                                      <w:marLeft w:val="0"/>
                                                      <w:marRight w:val="0"/>
                                                      <w:marTop w:val="0"/>
                                                      <w:marBottom w:val="0"/>
                                                      <w:divBdr>
                                                        <w:top w:val="none" w:sz="0" w:space="0" w:color="auto"/>
                                                        <w:left w:val="none" w:sz="0" w:space="0" w:color="auto"/>
                                                        <w:bottom w:val="none" w:sz="0" w:space="0" w:color="auto"/>
                                                        <w:right w:val="none" w:sz="0" w:space="0" w:color="auto"/>
                                                      </w:divBdr>
                                                    </w:div>
                                                    <w:div w:id="63583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839415">
                                              <w:marLeft w:val="0"/>
                                              <w:marRight w:val="0"/>
                                              <w:marTop w:val="0"/>
                                              <w:marBottom w:val="0"/>
                                              <w:divBdr>
                                                <w:top w:val="none" w:sz="0" w:space="0" w:color="auto"/>
                                                <w:left w:val="none" w:sz="0" w:space="0" w:color="auto"/>
                                                <w:bottom w:val="none" w:sz="0" w:space="0" w:color="auto"/>
                                                <w:right w:val="none" w:sz="0" w:space="0" w:color="auto"/>
                                              </w:divBdr>
                                              <w:divsChild>
                                                <w:div w:id="1235163295">
                                                  <w:marLeft w:val="0"/>
                                                  <w:marRight w:val="0"/>
                                                  <w:marTop w:val="0"/>
                                                  <w:marBottom w:val="0"/>
                                                  <w:divBdr>
                                                    <w:top w:val="none" w:sz="0" w:space="0" w:color="auto"/>
                                                    <w:left w:val="none" w:sz="0" w:space="0" w:color="auto"/>
                                                    <w:bottom w:val="none" w:sz="0" w:space="0" w:color="auto"/>
                                                    <w:right w:val="none" w:sz="0" w:space="0" w:color="auto"/>
                                                  </w:divBdr>
                                                  <w:divsChild>
                                                    <w:div w:id="1120340361">
                                                      <w:marLeft w:val="390"/>
                                                      <w:marRight w:val="0"/>
                                                      <w:marTop w:val="30"/>
                                                      <w:marBottom w:val="0"/>
                                                      <w:divBdr>
                                                        <w:top w:val="none" w:sz="0" w:space="0" w:color="auto"/>
                                                        <w:left w:val="none" w:sz="0" w:space="0" w:color="auto"/>
                                                        <w:bottom w:val="none" w:sz="0" w:space="0" w:color="auto"/>
                                                        <w:right w:val="none" w:sz="0" w:space="0" w:color="auto"/>
                                                      </w:divBdr>
                                                    </w:div>
                                                  </w:divsChild>
                                                </w:div>
                                                <w:div w:id="1835996564">
                                                  <w:marLeft w:val="0"/>
                                                  <w:marRight w:val="0"/>
                                                  <w:marTop w:val="0"/>
                                                  <w:marBottom w:val="0"/>
                                                  <w:divBdr>
                                                    <w:top w:val="none" w:sz="0" w:space="0" w:color="auto"/>
                                                    <w:left w:val="none" w:sz="0" w:space="0" w:color="auto"/>
                                                    <w:bottom w:val="none" w:sz="0" w:space="0" w:color="auto"/>
                                                    <w:right w:val="none" w:sz="0" w:space="0" w:color="auto"/>
                                                  </w:divBdr>
                                                  <w:divsChild>
                                                    <w:div w:id="249974616">
                                                      <w:marLeft w:val="0"/>
                                                      <w:marRight w:val="0"/>
                                                      <w:marTop w:val="0"/>
                                                      <w:marBottom w:val="0"/>
                                                      <w:divBdr>
                                                        <w:top w:val="none" w:sz="0" w:space="0" w:color="auto"/>
                                                        <w:left w:val="none" w:sz="0" w:space="0" w:color="auto"/>
                                                        <w:bottom w:val="none" w:sz="0" w:space="0" w:color="auto"/>
                                                        <w:right w:val="none" w:sz="0" w:space="0" w:color="auto"/>
                                                      </w:divBdr>
                                                    </w:div>
                                                    <w:div w:id="2058428692">
                                                      <w:marLeft w:val="0"/>
                                                      <w:marRight w:val="0"/>
                                                      <w:marTop w:val="0"/>
                                                      <w:marBottom w:val="0"/>
                                                      <w:divBdr>
                                                        <w:top w:val="none" w:sz="0" w:space="0" w:color="auto"/>
                                                        <w:left w:val="none" w:sz="0" w:space="0" w:color="auto"/>
                                                        <w:bottom w:val="none" w:sz="0" w:space="0" w:color="auto"/>
                                                        <w:right w:val="none" w:sz="0" w:space="0" w:color="auto"/>
                                                      </w:divBdr>
                                                    </w:div>
                                                    <w:div w:id="2096587836">
                                                      <w:marLeft w:val="0"/>
                                                      <w:marRight w:val="0"/>
                                                      <w:marTop w:val="0"/>
                                                      <w:marBottom w:val="0"/>
                                                      <w:divBdr>
                                                        <w:top w:val="none" w:sz="0" w:space="0" w:color="auto"/>
                                                        <w:left w:val="none" w:sz="0" w:space="0" w:color="auto"/>
                                                        <w:bottom w:val="none" w:sz="0" w:space="0" w:color="auto"/>
                                                        <w:right w:val="none" w:sz="0" w:space="0" w:color="auto"/>
                                                      </w:divBdr>
                                                      <w:divsChild>
                                                        <w:div w:id="21226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10866">
                                              <w:marLeft w:val="0"/>
                                              <w:marRight w:val="0"/>
                                              <w:marTop w:val="0"/>
                                              <w:marBottom w:val="0"/>
                                              <w:divBdr>
                                                <w:top w:val="none" w:sz="0" w:space="0" w:color="auto"/>
                                                <w:left w:val="none" w:sz="0" w:space="0" w:color="auto"/>
                                                <w:bottom w:val="none" w:sz="0" w:space="0" w:color="auto"/>
                                                <w:right w:val="none" w:sz="0" w:space="0" w:color="auto"/>
                                              </w:divBdr>
                                              <w:divsChild>
                                                <w:div w:id="447359942">
                                                  <w:marLeft w:val="0"/>
                                                  <w:marRight w:val="0"/>
                                                  <w:marTop w:val="0"/>
                                                  <w:marBottom w:val="0"/>
                                                  <w:divBdr>
                                                    <w:top w:val="none" w:sz="0" w:space="0" w:color="auto"/>
                                                    <w:left w:val="none" w:sz="0" w:space="0" w:color="auto"/>
                                                    <w:bottom w:val="none" w:sz="0" w:space="0" w:color="auto"/>
                                                    <w:right w:val="none" w:sz="0" w:space="0" w:color="auto"/>
                                                  </w:divBdr>
                                                  <w:divsChild>
                                                    <w:div w:id="1151019649">
                                                      <w:marLeft w:val="0"/>
                                                      <w:marRight w:val="0"/>
                                                      <w:marTop w:val="0"/>
                                                      <w:marBottom w:val="0"/>
                                                      <w:divBdr>
                                                        <w:top w:val="none" w:sz="0" w:space="0" w:color="auto"/>
                                                        <w:left w:val="none" w:sz="0" w:space="0" w:color="auto"/>
                                                        <w:bottom w:val="none" w:sz="0" w:space="0" w:color="auto"/>
                                                        <w:right w:val="none" w:sz="0" w:space="0" w:color="auto"/>
                                                      </w:divBdr>
                                                    </w:div>
                                                    <w:div w:id="1412310117">
                                                      <w:marLeft w:val="0"/>
                                                      <w:marRight w:val="0"/>
                                                      <w:marTop w:val="0"/>
                                                      <w:marBottom w:val="0"/>
                                                      <w:divBdr>
                                                        <w:top w:val="none" w:sz="0" w:space="0" w:color="auto"/>
                                                        <w:left w:val="none" w:sz="0" w:space="0" w:color="auto"/>
                                                        <w:bottom w:val="none" w:sz="0" w:space="0" w:color="auto"/>
                                                        <w:right w:val="none" w:sz="0" w:space="0" w:color="auto"/>
                                                      </w:divBdr>
                                                    </w:div>
                                                    <w:div w:id="213551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5608">
                                              <w:marLeft w:val="0"/>
                                              <w:marRight w:val="0"/>
                                              <w:marTop w:val="0"/>
                                              <w:marBottom w:val="0"/>
                                              <w:divBdr>
                                                <w:top w:val="none" w:sz="0" w:space="0" w:color="auto"/>
                                                <w:left w:val="none" w:sz="0" w:space="0" w:color="auto"/>
                                                <w:bottom w:val="none" w:sz="0" w:space="0" w:color="auto"/>
                                                <w:right w:val="none" w:sz="0" w:space="0" w:color="auto"/>
                                              </w:divBdr>
                                              <w:divsChild>
                                                <w:div w:id="825321501">
                                                  <w:marLeft w:val="0"/>
                                                  <w:marRight w:val="0"/>
                                                  <w:marTop w:val="0"/>
                                                  <w:marBottom w:val="0"/>
                                                  <w:divBdr>
                                                    <w:top w:val="none" w:sz="0" w:space="0" w:color="auto"/>
                                                    <w:left w:val="none" w:sz="0" w:space="0" w:color="auto"/>
                                                    <w:bottom w:val="none" w:sz="0" w:space="0" w:color="auto"/>
                                                    <w:right w:val="none" w:sz="0" w:space="0" w:color="auto"/>
                                                  </w:divBdr>
                                                  <w:divsChild>
                                                    <w:div w:id="1248537048">
                                                      <w:marLeft w:val="0"/>
                                                      <w:marRight w:val="0"/>
                                                      <w:marTop w:val="0"/>
                                                      <w:marBottom w:val="0"/>
                                                      <w:divBdr>
                                                        <w:top w:val="none" w:sz="0" w:space="0" w:color="auto"/>
                                                        <w:left w:val="none" w:sz="0" w:space="0" w:color="auto"/>
                                                        <w:bottom w:val="none" w:sz="0" w:space="0" w:color="auto"/>
                                                        <w:right w:val="none" w:sz="0" w:space="0" w:color="auto"/>
                                                      </w:divBdr>
                                                    </w:div>
                                                    <w:div w:id="1771269461">
                                                      <w:marLeft w:val="0"/>
                                                      <w:marRight w:val="0"/>
                                                      <w:marTop w:val="0"/>
                                                      <w:marBottom w:val="0"/>
                                                      <w:divBdr>
                                                        <w:top w:val="none" w:sz="0" w:space="0" w:color="auto"/>
                                                        <w:left w:val="none" w:sz="0" w:space="0" w:color="auto"/>
                                                        <w:bottom w:val="none" w:sz="0" w:space="0" w:color="auto"/>
                                                        <w:right w:val="none" w:sz="0" w:space="0" w:color="auto"/>
                                                      </w:divBdr>
                                                    </w:div>
                                                    <w:div w:id="2070496712">
                                                      <w:marLeft w:val="0"/>
                                                      <w:marRight w:val="0"/>
                                                      <w:marTop w:val="0"/>
                                                      <w:marBottom w:val="0"/>
                                                      <w:divBdr>
                                                        <w:top w:val="none" w:sz="0" w:space="0" w:color="auto"/>
                                                        <w:left w:val="none" w:sz="0" w:space="0" w:color="auto"/>
                                                        <w:bottom w:val="none" w:sz="0" w:space="0" w:color="auto"/>
                                                        <w:right w:val="none" w:sz="0" w:space="0" w:color="auto"/>
                                                      </w:divBdr>
                                                      <w:divsChild>
                                                        <w:div w:id="128090033">
                                                          <w:marLeft w:val="0"/>
                                                          <w:marRight w:val="0"/>
                                                          <w:marTop w:val="0"/>
                                                          <w:marBottom w:val="0"/>
                                                          <w:divBdr>
                                                            <w:top w:val="none" w:sz="0" w:space="0" w:color="auto"/>
                                                            <w:left w:val="none" w:sz="0" w:space="0" w:color="auto"/>
                                                            <w:bottom w:val="none" w:sz="0" w:space="0" w:color="auto"/>
                                                            <w:right w:val="none" w:sz="0" w:space="0" w:color="auto"/>
                                                          </w:divBdr>
                                                        </w:div>
                                                        <w:div w:id="132882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3790">
                                                  <w:marLeft w:val="0"/>
                                                  <w:marRight w:val="0"/>
                                                  <w:marTop w:val="0"/>
                                                  <w:marBottom w:val="0"/>
                                                  <w:divBdr>
                                                    <w:top w:val="none" w:sz="0" w:space="0" w:color="auto"/>
                                                    <w:left w:val="none" w:sz="0" w:space="0" w:color="auto"/>
                                                    <w:bottom w:val="none" w:sz="0" w:space="0" w:color="auto"/>
                                                    <w:right w:val="none" w:sz="0" w:space="0" w:color="auto"/>
                                                  </w:divBdr>
                                                  <w:divsChild>
                                                    <w:div w:id="1914850919">
                                                      <w:marLeft w:val="390"/>
                                                      <w:marRight w:val="0"/>
                                                      <w:marTop w:val="30"/>
                                                      <w:marBottom w:val="0"/>
                                                      <w:divBdr>
                                                        <w:top w:val="none" w:sz="0" w:space="0" w:color="auto"/>
                                                        <w:left w:val="none" w:sz="0" w:space="0" w:color="auto"/>
                                                        <w:bottom w:val="none" w:sz="0" w:space="0" w:color="auto"/>
                                                        <w:right w:val="none" w:sz="0" w:space="0" w:color="auto"/>
                                                      </w:divBdr>
                                                    </w:div>
                                                  </w:divsChild>
                                                </w:div>
                                              </w:divsChild>
                                            </w:div>
                                            <w:div w:id="1738674525">
                                              <w:marLeft w:val="0"/>
                                              <w:marRight w:val="0"/>
                                              <w:marTop w:val="0"/>
                                              <w:marBottom w:val="0"/>
                                              <w:divBdr>
                                                <w:top w:val="none" w:sz="0" w:space="0" w:color="auto"/>
                                                <w:left w:val="none" w:sz="0" w:space="0" w:color="auto"/>
                                                <w:bottom w:val="none" w:sz="0" w:space="0" w:color="auto"/>
                                                <w:right w:val="none" w:sz="0" w:space="0" w:color="auto"/>
                                              </w:divBdr>
                                              <w:divsChild>
                                                <w:div w:id="1231647711">
                                                  <w:marLeft w:val="0"/>
                                                  <w:marRight w:val="0"/>
                                                  <w:marTop w:val="0"/>
                                                  <w:marBottom w:val="0"/>
                                                  <w:divBdr>
                                                    <w:top w:val="none" w:sz="0" w:space="0" w:color="auto"/>
                                                    <w:left w:val="none" w:sz="0" w:space="0" w:color="auto"/>
                                                    <w:bottom w:val="none" w:sz="0" w:space="0" w:color="auto"/>
                                                    <w:right w:val="none" w:sz="0" w:space="0" w:color="auto"/>
                                                  </w:divBdr>
                                                </w:div>
                                                <w:div w:id="2106997049">
                                                  <w:marLeft w:val="0"/>
                                                  <w:marRight w:val="0"/>
                                                  <w:marTop w:val="0"/>
                                                  <w:marBottom w:val="0"/>
                                                  <w:divBdr>
                                                    <w:top w:val="none" w:sz="0" w:space="0" w:color="auto"/>
                                                    <w:left w:val="none" w:sz="0" w:space="0" w:color="auto"/>
                                                    <w:bottom w:val="none" w:sz="0" w:space="0" w:color="auto"/>
                                                    <w:right w:val="none" w:sz="0" w:space="0" w:color="auto"/>
                                                  </w:divBdr>
                                                  <w:divsChild>
                                                    <w:div w:id="653727498">
                                                      <w:marLeft w:val="0"/>
                                                      <w:marRight w:val="0"/>
                                                      <w:marTop w:val="0"/>
                                                      <w:marBottom w:val="0"/>
                                                      <w:divBdr>
                                                        <w:top w:val="none" w:sz="0" w:space="0" w:color="auto"/>
                                                        <w:left w:val="none" w:sz="0" w:space="0" w:color="auto"/>
                                                        <w:bottom w:val="none" w:sz="0" w:space="0" w:color="auto"/>
                                                        <w:right w:val="none" w:sz="0" w:space="0" w:color="auto"/>
                                                      </w:divBdr>
                                                    </w:div>
                                                    <w:div w:id="804854186">
                                                      <w:marLeft w:val="0"/>
                                                      <w:marRight w:val="0"/>
                                                      <w:marTop w:val="0"/>
                                                      <w:marBottom w:val="0"/>
                                                      <w:divBdr>
                                                        <w:top w:val="none" w:sz="0" w:space="0" w:color="auto"/>
                                                        <w:left w:val="none" w:sz="0" w:space="0" w:color="auto"/>
                                                        <w:bottom w:val="none" w:sz="0" w:space="0" w:color="auto"/>
                                                        <w:right w:val="none" w:sz="0" w:space="0" w:color="auto"/>
                                                      </w:divBdr>
                                                    </w:div>
                                                    <w:div w:id="1603416301">
                                                      <w:marLeft w:val="0"/>
                                                      <w:marRight w:val="0"/>
                                                      <w:marTop w:val="0"/>
                                                      <w:marBottom w:val="0"/>
                                                      <w:divBdr>
                                                        <w:top w:val="none" w:sz="0" w:space="0" w:color="auto"/>
                                                        <w:left w:val="none" w:sz="0" w:space="0" w:color="auto"/>
                                                        <w:bottom w:val="none" w:sz="0" w:space="0" w:color="auto"/>
                                                        <w:right w:val="none" w:sz="0" w:space="0" w:color="auto"/>
                                                      </w:divBdr>
                                                      <w:divsChild>
                                                        <w:div w:id="592514768">
                                                          <w:marLeft w:val="0"/>
                                                          <w:marRight w:val="0"/>
                                                          <w:marTop w:val="0"/>
                                                          <w:marBottom w:val="0"/>
                                                          <w:divBdr>
                                                            <w:top w:val="none" w:sz="0" w:space="0" w:color="auto"/>
                                                            <w:left w:val="none" w:sz="0" w:space="0" w:color="auto"/>
                                                            <w:bottom w:val="none" w:sz="0" w:space="0" w:color="auto"/>
                                                            <w:right w:val="none" w:sz="0" w:space="0" w:color="auto"/>
                                                          </w:divBdr>
                                                        </w:div>
                                                      </w:divsChild>
                                                    </w:div>
                                                    <w:div w:id="205195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47071">
                                              <w:marLeft w:val="0"/>
                                              <w:marRight w:val="0"/>
                                              <w:marTop w:val="0"/>
                                              <w:marBottom w:val="0"/>
                                              <w:divBdr>
                                                <w:top w:val="none" w:sz="0" w:space="0" w:color="auto"/>
                                                <w:left w:val="none" w:sz="0" w:space="0" w:color="auto"/>
                                                <w:bottom w:val="none" w:sz="0" w:space="0" w:color="auto"/>
                                                <w:right w:val="none" w:sz="0" w:space="0" w:color="auto"/>
                                              </w:divBdr>
                                              <w:divsChild>
                                                <w:div w:id="1405567761">
                                                  <w:marLeft w:val="0"/>
                                                  <w:marRight w:val="0"/>
                                                  <w:marTop w:val="0"/>
                                                  <w:marBottom w:val="0"/>
                                                  <w:divBdr>
                                                    <w:top w:val="none" w:sz="0" w:space="0" w:color="auto"/>
                                                    <w:left w:val="none" w:sz="0" w:space="0" w:color="auto"/>
                                                    <w:bottom w:val="none" w:sz="0" w:space="0" w:color="auto"/>
                                                    <w:right w:val="none" w:sz="0" w:space="0" w:color="auto"/>
                                                  </w:divBdr>
                                                  <w:divsChild>
                                                    <w:div w:id="1406802715">
                                                      <w:marLeft w:val="0"/>
                                                      <w:marRight w:val="0"/>
                                                      <w:marTop w:val="0"/>
                                                      <w:marBottom w:val="0"/>
                                                      <w:divBdr>
                                                        <w:top w:val="none" w:sz="0" w:space="0" w:color="auto"/>
                                                        <w:left w:val="none" w:sz="0" w:space="0" w:color="auto"/>
                                                        <w:bottom w:val="none" w:sz="0" w:space="0" w:color="auto"/>
                                                        <w:right w:val="none" w:sz="0" w:space="0" w:color="auto"/>
                                                      </w:divBdr>
                                                    </w:div>
                                                    <w:div w:id="1641498601">
                                                      <w:marLeft w:val="0"/>
                                                      <w:marRight w:val="0"/>
                                                      <w:marTop w:val="0"/>
                                                      <w:marBottom w:val="0"/>
                                                      <w:divBdr>
                                                        <w:top w:val="none" w:sz="0" w:space="0" w:color="auto"/>
                                                        <w:left w:val="none" w:sz="0" w:space="0" w:color="auto"/>
                                                        <w:bottom w:val="none" w:sz="0" w:space="0" w:color="auto"/>
                                                        <w:right w:val="none" w:sz="0" w:space="0" w:color="auto"/>
                                                      </w:divBdr>
                                                    </w:div>
                                                    <w:div w:id="178645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2436484">
      <w:bodyDiv w:val="1"/>
      <w:marLeft w:val="0"/>
      <w:marRight w:val="0"/>
      <w:marTop w:val="0"/>
      <w:marBottom w:val="0"/>
      <w:divBdr>
        <w:top w:val="none" w:sz="0" w:space="0" w:color="auto"/>
        <w:left w:val="none" w:sz="0" w:space="0" w:color="auto"/>
        <w:bottom w:val="none" w:sz="0" w:space="0" w:color="auto"/>
        <w:right w:val="none" w:sz="0" w:space="0" w:color="auto"/>
      </w:divBdr>
    </w:div>
    <w:div w:id="1048382412">
      <w:bodyDiv w:val="1"/>
      <w:marLeft w:val="0"/>
      <w:marRight w:val="0"/>
      <w:marTop w:val="0"/>
      <w:marBottom w:val="0"/>
      <w:divBdr>
        <w:top w:val="none" w:sz="0" w:space="0" w:color="auto"/>
        <w:left w:val="none" w:sz="0" w:space="0" w:color="auto"/>
        <w:bottom w:val="none" w:sz="0" w:space="0" w:color="auto"/>
        <w:right w:val="none" w:sz="0" w:space="0" w:color="auto"/>
      </w:divBdr>
      <w:divsChild>
        <w:div w:id="757561120">
          <w:marLeft w:val="0"/>
          <w:marRight w:val="0"/>
          <w:marTop w:val="0"/>
          <w:marBottom w:val="0"/>
          <w:divBdr>
            <w:top w:val="none" w:sz="0" w:space="0" w:color="auto"/>
            <w:left w:val="none" w:sz="0" w:space="0" w:color="auto"/>
            <w:bottom w:val="none" w:sz="0" w:space="0" w:color="auto"/>
            <w:right w:val="none" w:sz="0" w:space="0" w:color="auto"/>
          </w:divBdr>
          <w:divsChild>
            <w:div w:id="1015302554">
              <w:marLeft w:val="0"/>
              <w:marRight w:val="0"/>
              <w:marTop w:val="0"/>
              <w:marBottom w:val="270"/>
              <w:divBdr>
                <w:top w:val="none" w:sz="0" w:space="0" w:color="auto"/>
                <w:left w:val="none" w:sz="0" w:space="0" w:color="auto"/>
                <w:bottom w:val="none" w:sz="0" w:space="0" w:color="auto"/>
                <w:right w:val="none" w:sz="0" w:space="0" w:color="auto"/>
              </w:divBdr>
              <w:divsChild>
                <w:div w:id="1070150114">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sChild>
    </w:div>
    <w:div w:id="1051002724">
      <w:bodyDiv w:val="1"/>
      <w:marLeft w:val="0"/>
      <w:marRight w:val="0"/>
      <w:marTop w:val="0"/>
      <w:marBottom w:val="0"/>
      <w:divBdr>
        <w:top w:val="none" w:sz="0" w:space="0" w:color="auto"/>
        <w:left w:val="none" w:sz="0" w:space="0" w:color="auto"/>
        <w:bottom w:val="none" w:sz="0" w:space="0" w:color="auto"/>
        <w:right w:val="none" w:sz="0" w:space="0" w:color="auto"/>
      </w:divBdr>
    </w:div>
    <w:div w:id="1060595116">
      <w:bodyDiv w:val="1"/>
      <w:marLeft w:val="0"/>
      <w:marRight w:val="0"/>
      <w:marTop w:val="0"/>
      <w:marBottom w:val="0"/>
      <w:divBdr>
        <w:top w:val="none" w:sz="0" w:space="0" w:color="auto"/>
        <w:left w:val="none" w:sz="0" w:space="0" w:color="auto"/>
        <w:bottom w:val="none" w:sz="0" w:space="0" w:color="auto"/>
        <w:right w:val="none" w:sz="0" w:space="0" w:color="auto"/>
      </w:divBdr>
      <w:divsChild>
        <w:div w:id="883250053">
          <w:marLeft w:val="0"/>
          <w:marRight w:val="0"/>
          <w:marTop w:val="0"/>
          <w:marBottom w:val="0"/>
          <w:divBdr>
            <w:top w:val="none" w:sz="0" w:space="0" w:color="auto"/>
            <w:left w:val="none" w:sz="0" w:space="0" w:color="auto"/>
            <w:bottom w:val="none" w:sz="0" w:space="0" w:color="auto"/>
            <w:right w:val="none" w:sz="0" w:space="0" w:color="auto"/>
          </w:divBdr>
          <w:divsChild>
            <w:div w:id="253827699">
              <w:marLeft w:val="0"/>
              <w:marRight w:val="0"/>
              <w:marTop w:val="0"/>
              <w:marBottom w:val="0"/>
              <w:divBdr>
                <w:top w:val="none" w:sz="0" w:space="0" w:color="auto"/>
                <w:left w:val="none" w:sz="0" w:space="0" w:color="auto"/>
                <w:bottom w:val="none" w:sz="0" w:space="0" w:color="auto"/>
                <w:right w:val="none" w:sz="0" w:space="0" w:color="auto"/>
              </w:divBdr>
              <w:divsChild>
                <w:div w:id="1907765619">
                  <w:marLeft w:val="0"/>
                  <w:marRight w:val="0"/>
                  <w:marTop w:val="0"/>
                  <w:marBottom w:val="0"/>
                  <w:divBdr>
                    <w:top w:val="none" w:sz="0" w:space="0" w:color="auto"/>
                    <w:left w:val="none" w:sz="0" w:space="0" w:color="auto"/>
                    <w:bottom w:val="none" w:sz="0" w:space="0" w:color="auto"/>
                    <w:right w:val="none" w:sz="0" w:space="0" w:color="auto"/>
                  </w:divBdr>
                  <w:divsChild>
                    <w:div w:id="7022124">
                      <w:marLeft w:val="0"/>
                      <w:marRight w:val="0"/>
                      <w:marTop w:val="0"/>
                      <w:marBottom w:val="0"/>
                      <w:divBdr>
                        <w:top w:val="none" w:sz="0" w:space="0" w:color="auto"/>
                        <w:left w:val="none" w:sz="0" w:space="0" w:color="auto"/>
                        <w:bottom w:val="none" w:sz="0" w:space="0" w:color="auto"/>
                        <w:right w:val="none" w:sz="0" w:space="0" w:color="auto"/>
                      </w:divBdr>
                      <w:divsChild>
                        <w:div w:id="1893033267">
                          <w:marLeft w:val="0"/>
                          <w:marRight w:val="0"/>
                          <w:marTop w:val="0"/>
                          <w:marBottom w:val="0"/>
                          <w:divBdr>
                            <w:top w:val="none" w:sz="0" w:space="0" w:color="auto"/>
                            <w:left w:val="none" w:sz="0" w:space="0" w:color="auto"/>
                            <w:bottom w:val="none" w:sz="0" w:space="0" w:color="auto"/>
                            <w:right w:val="none" w:sz="0" w:space="0" w:color="auto"/>
                          </w:divBdr>
                          <w:divsChild>
                            <w:div w:id="146912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601674">
      <w:bodyDiv w:val="1"/>
      <w:marLeft w:val="0"/>
      <w:marRight w:val="0"/>
      <w:marTop w:val="0"/>
      <w:marBottom w:val="0"/>
      <w:divBdr>
        <w:top w:val="none" w:sz="0" w:space="0" w:color="auto"/>
        <w:left w:val="none" w:sz="0" w:space="0" w:color="auto"/>
        <w:bottom w:val="none" w:sz="0" w:space="0" w:color="auto"/>
        <w:right w:val="none" w:sz="0" w:space="0" w:color="auto"/>
      </w:divBdr>
    </w:div>
    <w:div w:id="1094401620">
      <w:bodyDiv w:val="1"/>
      <w:marLeft w:val="0"/>
      <w:marRight w:val="0"/>
      <w:marTop w:val="0"/>
      <w:marBottom w:val="0"/>
      <w:divBdr>
        <w:top w:val="none" w:sz="0" w:space="0" w:color="auto"/>
        <w:left w:val="none" w:sz="0" w:space="0" w:color="auto"/>
        <w:bottom w:val="none" w:sz="0" w:space="0" w:color="auto"/>
        <w:right w:val="none" w:sz="0" w:space="0" w:color="auto"/>
      </w:divBdr>
      <w:divsChild>
        <w:div w:id="87653112">
          <w:marLeft w:val="0"/>
          <w:marRight w:val="0"/>
          <w:marTop w:val="280"/>
          <w:marBottom w:val="280"/>
          <w:divBdr>
            <w:top w:val="none" w:sz="0" w:space="0" w:color="auto"/>
            <w:left w:val="none" w:sz="0" w:space="0" w:color="auto"/>
            <w:bottom w:val="none" w:sz="0" w:space="0" w:color="auto"/>
            <w:right w:val="none" w:sz="0" w:space="0" w:color="auto"/>
          </w:divBdr>
        </w:div>
        <w:div w:id="200410411">
          <w:marLeft w:val="0"/>
          <w:marRight w:val="0"/>
          <w:marTop w:val="280"/>
          <w:marBottom w:val="280"/>
          <w:divBdr>
            <w:top w:val="none" w:sz="0" w:space="0" w:color="auto"/>
            <w:left w:val="none" w:sz="0" w:space="0" w:color="auto"/>
            <w:bottom w:val="none" w:sz="0" w:space="0" w:color="auto"/>
            <w:right w:val="none" w:sz="0" w:space="0" w:color="auto"/>
          </w:divBdr>
        </w:div>
        <w:div w:id="397556440">
          <w:marLeft w:val="0"/>
          <w:marRight w:val="0"/>
          <w:marTop w:val="280"/>
          <w:marBottom w:val="280"/>
          <w:divBdr>
            <w:top w:val="none" w:sz="0" w:space="0" w:color="auto"/>
            <w:left w:val="none" w:sz="0" w:space="0" w:color="auto"/>
            <w:bottom w:val="none" w:sz="0" w:space="0" w:color="auto"/>
            <w:right w:val="none" w:sz="0" w:space="0" w:color="auto"/>
          </w:divBdr>
        </w:div>
        <w:div w:id="442728107">
          <w:marLeft w:val="0"/>
          <w:marRight w:val="0"/>
          <w:marTop w:val="280"/>
          <w:marBottom w:val="280"/>
          <w:divBdr>
            <w:top w:val="none" w:sz="0" w:space="0" w:color="auto"/>
            <w:left w:val="none" w:sz="0" w:space="0" w:color="auto"/>
            <w:bottom w:val="none" w:sz="0" w:space="0" w:color="auto"/>
            <w:right w:val="none" w:sz="0" w:space="0" w:color="auto"/>
          </w:divBdr>
        </w:div>
        <w:div w:id="511410036">
          <w:marLeft w:val="0"/>
          <w:marRight w:val="0"/>
          <w:marTop w:val="280"/>
          <w:marBottom w:val="280"/>
          <w:divBdr>
            <w:top w:val="none" w:sz="0" w:space="0" w:color="auto"/>
            <w:left w:val="none" w:sz="0" w:space="0" w:color="auto"/>
            <w:bottom w:val="none" w:sz="0" w:space="0" w:color="auto"/>
            <w:right w:val="none" w:sz="0" w:space="0" w:color="auto"/>
          </w:divBdr>
        </w:div>
        <w:div w:id="833842828">
          <w:marLeft w:val="0"/>
          <w:marRight w:val="0"/>
          <w:marTop w:val="280"/>
          <w:marBottom w:val="280"/>
          <w:divBdr>
            <w:top w:val="none" w:sz="0" w:space="0" w:color="auto"/>
            <w:left w:val="none" w:sz="0" w:space="0" w:color="auto"/>
            <w:bottom w:val="none" w:sz="0" w:space="0" w:color="auto"/>
            <w:right w:val="none" w:sz="0" w:space="0" w:color="auto"/>
          </w:divBdr>
        </w:div>
        <w:div w:id="1291860820">
          <w:marLeft w:val="0"/>
          <w:marRight w:val="0"/>
          <w:marTop w:val="280"/>
          <w:marBottom w:val="280"/>
          <w:divBdr>
            <w:top w:val="none" w:sz="0" w:space="0" w:color="auto"/>
            <w:left w:val="none" w:sz="0" w:space="0" w:color="auto"/>
            <w:bottom w:val="none" w:sz="0" w:space="0" w:color="auto"/>
            <w:right w:val="none" w:sz="0" w:space="0" w:color="auto"/>
          </w:divBdr>
        </w:div>
        <w:div w:id="1977564122">
          <w:marLeft w:val="0"/>
          <w:marRight w:val="0"/>
          <w:marTop w:val="280"/>
          <w:marBottom w:val="280"/>
          <w:divBdr>
            <w:top w:val="none" w:sz="0" w:space="0" w:color="auto"/>
            <w:left w:val="none" w:sz="0" w:space="0" w:color="auto"/>
            <w:bottom w:val="none" w:sz="0" w:space="0" w:color="auto"/>
            <w:right w:val="none" w:sz="0" w:space="0" w:color="auto"/>
          </w:divBdr>
        </w:div>
      </w:divsChild>
    </w:div>
    <w:div w:id="1096443713">
      <w:bodyDiv w:val="1"/>
      <w:marLeft w:val="0"/>
      <w:marRight w:val="0"/>
      <w:marTop w:val="0"/>
      <w:marBottom w:val="0"/>
      <w:divBdr>
        <w:top w:val="none" w:sz="0" w:space="0" w:color="auto"/>
        <w:left w:val="none" w:sz="0" w:space="0" w:color="auto"/>
        <w:bottom w:val="none" w:sz="0" w:space="0" w:color="auto"/>
        <w:right w:val="none" w:sz="0" w:space="0" w:color="auto"/>
      </w:divBdr>
    </w:div>
    <w:div w:id="1103762238">
      <w:bodyDiv w:val="1"/>
      <w:marLeft w:val="0"/>
      <w:marRight w:val="0"/>
      <w:marTop w:val="0"/>
      <w:marBottom w:val="0"/>
      <w:divBdr>
        <w:top w:val="none" w:sz="0" w:space="0" w:color="auto"/>
        <w:left w:val="none" w:sz="0" w:space="0" w:color="auto"/>
        <w:bottom w:val="none" w:sz="0" w:space="0" w:color="auto"/>
        <w:right w:val="none" w:sz="0" w:space="0" w:color="auto"/>
      </w:divBdr>
    </w:div>
    <w:div w:id="1115637455">
      <w:bodyDiv w:val="1"/>
      <w:marLeft w:val="0"/>
      <w:marRight w:val="0"/>
      <w:marTop w:val="0"/>
      <w:marBottom w:val="0"/>
      <w:divBdr>
        <w:top w:val="none" w:sz="0" w:space="0" w:color="auto"/>
        <w:left w:val="none" w:sz="0" w:space="0" w:color="auto"/>
        <w:bottom w:val="none" w:sz="0" w:space="0" w:color="auto"/>
        <w:right w:val="none" w:sz="0" w:space="0" w:color="auto"/>
      </w:divBdr>
      <w:divsChild>
        <w:div w:id="183057618">
          <w:marLeft w:val="0"/>
          <w:marRight w:val="0"/>
          <w:marTop w:val="0"/>
          <w:marBottom w:val="0"/>
          <w:divBdr>
            <w:top w:val="none" w:sz="0" w:space="0" w:color="auto"/>
            <w:left w:val="none" w:sz="0" w:space="0" w:color="auto"/>
            <w:bottom w:val="none" w:sz="0" w:space="0" w:color="auto"/>
            <w:right w:val="none" w:sz="0" w:space="0" w:color="auto"/>
          </w:divBdr>
        </w:div>
      </w:divsChild>
    </w:div>
    <w:div w:id="1126578412">
      <w:bodyDiv w:val="1"/>
      <w:marLeft w:val="0"/>
      <w:marRight w:val="0"/>
      <w:marTop w:val="0"/>
      <w:marBottom w:val="0"/>
      <w:divBdr>
        <w:top w:val="none" w:sz="0" w:space="0" w:color="auto"/>
        <w:left w:val="none" w:sz="0" w:space="0" w:color="auto"/>
        <w:bottom w:val="none" w:sz="0" w:space="0" w:color="auto"/>
        <w:right w:val="none" w:sz="0" w:space="0" w:color="auto"/>
      </w:divBdr>
    </w:div>
    <w:div w:id="1146312523">
      <w:bodyDiv w:val="1"/>
      <w:marLeft w:val="0"/>
      <w:marRight w:val="0"/>
      <w:marTop w:val="0"/>
      <w:marBottom w:val="0"/>
      <w:divBdr>
        <w:top w:val="none" w:sz="0" w:space="0" w:color="auto"/>
        <w:left w:val="none" w:sz="0" w:space="0" w:color="auto"/>
        <w:bottom w:val="none" w:sz="0" w:space="0" w:color="auto"/>
        <w:right w:val="none" w:sz="0" w:space="0" w:color="auto"/>
      </w:divBdr>
    </w:div>
    <w:div w:id="1219518143">
      <w:bodyDiv w:val="1"/>
      <w:marLeft w:val="0"/>
      <w:marRight w:val="0"/>
      <w:marTop w:val="0"/>
      <w:marBottom w:val="0"/>
      <w:divBdr>
        <w:top w:val="none" w:sz="0" w:space="0" w:color="auto"/>
        <w:left w:val="none" w:sz="0" w:space="0" w:color="auto"/>
        <w:bottom w:val="none" w:sz="0" w:space="0" w:color="auto"/>
        <w:right w:val="none" w:sz="0" w:space="0" w:color="auto"/>
      </w:divBdr>
    </w:div>
    <w:div w:id="1253972182">
      <w:bodyDiv w:val="1"/>
      <w:marLeft w:val="0"/>
      <w:marRight w:val="0"/>
      <w:marTop w:val="0"/>
      <w:marBottom w:val="0"/>
      <w:divBdr>
        <w:top w:val="none" w:sz="0" w:space="0" w:color="auto"/>
        <w:left w:val="none" w:sz="0" w:space="0" w:color="auto"/>
        <w:bottom w:val="none" w:sz="0" w:space="0" w:color="auto"/>
        <w:right w:val="none" w:sz="0" w:space="0" w:color="auto"/>
      </w:divBdr>
      <w:divsChild>
        <w:div w:id="1545411224">
          <w:marLeft w:val="0"/>
          <w:marRight w:val="75"/>
          <w:marTop w:val="0"/>
          <w:marBottom w:val="0"/>
          <w:divBdr>
            <w:top w:val="none" w:sz="0" w:space="0" w:color="auto"/>
            <w:left w:val="none" w:sz="0" w:space="0" w:color="auto"/>
            <w:bottom w:val="none" w:sz="0" w:space="0" w:color="auto"/>
            <w:right w:val="none" w:sz="0" w:space="0" w:color="auto"/>
          </w:divBdr>
        </w:div>
      </w:divsChild>
    </w:div>
    <w:div w:id="1291471342">
      <w:bodyDiv w:val="1"/>
      <w:marLeft w:val="0"/>
      <w:marRight w:val="0"/>
      <w:marTop w:val="0"/>
      <w:marBottom w:val="0"/>
      <w:divBdr>
        <w:top w:val="none" w:sz="0" w:space="0" w:color="auto"/>
        <w:left w:val="none" w:sz="0" w:space="0" w:color="auto"/>
        <w:bottom w:val="none" w:sz="0" w:space="0" w:color="auto"/>
        <w:right w:val="none" w:sz="0" w:space="0" w:color="auto"/>
      </w:divBdr>
    </w:div>
    <w:div w:id="1293636405">
      <w:bodyDiv w:val="1"/>
      <w:marLeft w:val="0"/>
      <w:marRight w:val="0"/>
      <w:marTop w:val="0"/>
      <w:marBottom w:val="0"/>
      <w:divBdr>
        <w:top w:val="none" w:sz="0" w:space="0" w:color="auto"/>
        <w:left w:val="none" w:sz="0" w:space="0" w:color="auto"/>
        <w:bottom w:val="none" w:sz="0" w:space="0" w:color="auto"/>
        <w:right w:val="none" w:sz="0" w:space="0" w:color="auto"/>
      </w:divBdr>
    </w:div>
    <w:div w:id="1350788810">
      <w:bodyDiv w:val="1"/>
      <w:marLeft w:val="0"/>
      <w:marRight w:val="0"/>
      <w:marTop w:val="0"/>
      <w:marBottom w:val="0"/>
      <w:divBdr>
        <w:top w:val="none" w:sz="0" w:space="0" w:color="auto"/>
        <w:left w:val="none" w:sz="0" w:space="0" w:color="auto"/>
        <w:bottom w:val="none" w:sz="0" w:space="0" w:color="auto"/>
        <w:right w:val="none" w:sz="0" w:space="0" w:color="auto"/>
      </w:divBdr>
    </w:div>
    <w:div w:id="1451044672">
      <w:bodyDiv w:val="1"/>
      <w:marLeft w:val="0"/>
      <w:marRight w:val="0"/>
      <w:marTop w:val="0"/>
      <w:marBottom w:val="0"/>
      <w:divBdr>
        <w:top w:val="none" w:sz="0" w:space="0" w:color="auto"/>
        <w:left w:val="none" w:sz="0" w:space="0" w:color="auto"/>
        <w:bottom w:val="none" w:sz="0" w:space="0" w:color="auto"/>
        <w:right w:val="none" w:sz="0" w:space="0" w:color="auto"/>
      </w:divBdr>
      <w:divsChild>
        <w:div w:id="1543860524">
          <w:marLeft w:val="0"/>
          <w:marRight w:val="0"/>
          <w:marTop w:val="0"/>
          <w:marBottom w:val="0"/>
          <w:divBdr>
            <w:top w:val="none" w:sz="0" w:space="0" w:color="auto"/>
            <w:left w:val="none" w:sz="0" w:space="0" w:color="auto"/>
            <w:bottom w:val="none" w:sz="0" w:space="0" w:color="auto"/>
            <w:right w:val="none" w:sz="0" w:space="0" w:color="auto"/>
          </w:divBdr>
          <w:divsChild>
            <w:div w:id="39937120">
              <w:marLeft w:val="0"/>
              <w:marRight w:val="0"/>
              <w:marTop w:val="0"/>
              <w:marBottom w:val="0"/>
              <w:divBdr>
                <w:top w:val="none" w:sz="0" w:space="0" w:color="auto"/>
                <w:left w:val="none" w:sz="0" w:space="0" w:color="auto"/>
                <w:bottom w:val="none" w:sz="0" w:space="0" w:color="auto"/>
                <w:right w:val="none" w:sz="0" w:space="0" w:color="auto"/>
              </w:divBdr>
              <w:divsChild>
                <w:div w:id="1145241723">
                  <w:marLeft w:val="0"/>
                  <w:marRight w:val="0"/>
                  <w:marTop w:val="0"/>
                  <w:marBottom w:val="0"/>
                  <w:divBdr>
                    <w:top w:val="none" w:sz="0" w:space="0" w:color="auto"/>
                    <w:left w:val="none" w:sz="0" w:space="0" w:color="auto"/>
                    <w:bottom w:val="none" w:sz="0" w:space="0" w:color="auto"/>
                    <w:right w:val="none" w:sz="0" w:space="0" w:color="auto"/>
                  </w:divBdr>
                  <w:divsChild>
                    <w:div w:id="879173466">
                      <w:marLeft w:val="0"/>
                      <w:marRight w:val="0"/>
                      <w:marTop w:val="0"/>
                      <w:marBottom w:val="0"/>
                      <w:divBdr>
                        <w:top w:val="none" w:sz="0" w:space="0" w:color="auto"/>
                        <w:left w:val="none" w:sz="0" w:space="0" w:color="auto"/>
                        <w:bottom w:val="none" w:sz="0" w:space="0" w:color="auto"/>
                        <w:right w:val="none" w:sz="0" w:space="0" w:color="auto"/>
                      </w:divBdr>
                      <w:divsChild>
                        <w:div w:id="150172508">
                          <w:marLeft w:val="0"/>
                          <w:marRight w:val="0"/>
                          <w:marTop w:val="0"/>
                          <w:marBottom w:val="0"/>
                          <w:divBdr>
                            <w:top w:val="none" w:sz="0" w:space="0" w:color="auto"/>
                            <w:left w:val="none" w:sz="0" w:space="0" w:color="auto"/>
                            <w:bottom w:val="none" w:sz="0" w:space="0" w:color="auto"/>
                            <w:right w:val="none" w:sz="0" w:space="0" w:color="auto"/>
                          </w:divBdr>
                          <w:divsChild>
                            <w:div w:id="638346938">
                              <w:marLeft w:val="0"/>
                              <w:marRight w:val="0"/>
                              <w:marTop w:val="0"/>
                              <w:marBottom w:val="0"/>
                              <w:divBdr>
                                <w:top w:val="none" w:sz="0" w:space="0" w:color="auto"/>
                                <w:left w:val="none" w:sz="0" w:space="0" w:color="auto"/>
                                <w:bottom w:val="none" w:sz="0" w:space="0" w:color="auto"/>
                                <w:right w:val="none" w:sz="0" w:space="0" w:color="auto"/>
                              </w:divBdr>
                              <w:divsChild>
                                <w:div w:id="696466614">
                                  <w:marLeft w:val="0"/>
                                  <w:marRight w:val="0"/>
                                  <w:marTop w:val="0"/>
                                  <w:marBottom w:val="0"/>
                                  <w:divBdr>
                                    <w:top w:val="single" w:sz="6" w:space="0" w:color="F5F5F5"/>
                                    <w:left w:val="single" w:sz="6" w:space="0" w:color="F5F5F5"/>
                                    <w:bottom w:val="single" w:sz="6" w:space="0" w:color="F5F5F5"/>
                                    <w:right w:val="single" w:sz="6" w:space="0" w:color="F5F5F5"/>
                                  </w:divBdr>
                                  <w:divsChild>
                                    <w:div w:id="200673972">
                                      <w:marLeft w:val="0"/>
                                      <w:marRight w:val="0"/>
                                      <w:marTop w:val="0"/>
                                      <w:marBottom w:val="0"/>
                                      <w:divBdr>
                                        <w:top w:val="none" w:sz="0" w:space="0" w:color="auto"/>
                                        <w:left w:val="none" w:sz="0" w:space="0" w:color="auto"/>
                                        <w:bottom w:val="none" w:sz="0" w:space="0" w:color="auto"/>
                                        <w:right w:val="none" w:sz="0" w:space="0" w:color="auto"/>
                                      </w:divBdr>
                                      <w:divsChild>
                                        <w:div w:id="922572843">
                                          <w:marLeft w:val="0"/>
                                          <w:marRight w:val="0"/>
                                          <w:marTop w:val="0"/>
                                          <w:marBottom w:val="0"/>
                                          <w:divBdr>
                                            <w:top w:val="none" w:sz="0" w:space="0" w:color="auto"/>
                                            <w:left w:val="none" w:sz="0" w:space="0" w:color="auto"/>
                                            <w:bottom w:val="none" w:sz="0" w:space="0" w:color="auto"/>
                                            <w:right w:val="none" w:sz="0" w:space="0" w:color="auto"/>
                                          </w:divBdr>
                                        </w:div>
                                      </w:divsChild>
                                    </w:div>
                                    <w:div w:id="876893048">
                                      <w:marLeft w:val="0"/>
                                      <w:marRight w:val="0"/>
                                      <w:marTop w:val="0"/>
                                      <w:marBottom w:val="0"/>
                                      <w:divBdr>
                                        <w:top w:val="none" w:sz="0" w:space="0" w:color="auto"/>
                                        <w:left w:val="none" w:sz="0" w:space="0" w:color="auto"/>
                                        <w:bottom w:val="none" w:sz="0" w:space="0" w:color="auto"/>
                                        <w:right w:val="none" w:sz="0" w:space="0" w:color="auto"/>
                                      </w:divBdr>
                                      <w:divsChild>
                                        <w:div w:id="110377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2638341">
      <w:bodyDiv w:val="1"/>
      <w:marLeft w:val="0"/>
      <w:marRight w:val="0"/>
      <w:marTop w:val="0"/>
      <w:marBottom w:val="0"/>
      <w:divBdr>
        <w:top w:val="none" w:sz="0" w:space="0" w:color="auto"/>
        <w:left w:val="none" w:sz="0" w:space="0" w:color="auto"/>
        <w:bottom w:val="none" w:sz="0" w:space="0" w:color="auto"/>
        <w:right w:val="none" w:sz="0" w:space="0" w:color="auto"/>
      </w:divBdr>
    </w:div>
    <w:div w:id="1705667806">
      <w:bodyDiv w:val="1"/>
      <w:marLeft w:val="0"/>
      <w:marRight w:val="0"/>
      <w:marTop w:val="0"/>
      <w:marBottom w:val="0"/>
      <w:divBdr>
        <w:top w:val="none" w:sz="0" w:space="0" w:color="auto"/>
        <w:left w:val="none" w:sz="0" w:space="0" w:color="auto"/>
        <w:bottom w:val="none" w:sz="0" w:space="0" w:color="auto"/>
        <w:right w:val="none" w:sz="0" w:space="0" w:color="auto"/>
      </w:divBdr>
      <w:divsChild>
        <w:div w:id="918059443">
          <w:marLeft w:val="0"/>
          <w:marRight w:val="0"/>
          <w:marTop w:val="0"/>
          <w:marBottom w:val="0"/>
          <w:divBdr>
            <w:top w:val="none" w:sz="0" w:space="0" w:color="auto"/>
            <w:left w:val="none" w:sz="0" w:space="0" w:color="auto"/>
            <w:bottom w:val="none" w:sz="0" w:space="0" w:color="auto"/>
            <w:right w:val="none" w:sz="0" w:space="0" w:color="auto"/>
          </w:divBdr>
        </w:div>
      </w:divsChild>
    </w:div>
    <w:div w:id="1731880879">
      <w:bodyDiv w:val="1"/>
      <w:marLeft w:val="0"/>
      <w:marRight w:val="0"/>
      <w:marTop w:val="0"/>
      <w:marBottom w:val="0"/>
      <w:divBdr>
        <w:top w:val="none" w:sz="0" w:space="0" w:color="auto"/>
        <w:left w:val="none" w:sz="0" w:space="0" w:color="auto"/>
        <w:bottom w:val="none" w:sz="0" w:space="0" w:color="auto"/>
        <w:right w:val="none" w:sz="0" w:space="0" w:color="auto"/>
      </w:divBdr>
    </w:div>
    <w:div w:id="1764495792">
      <w:bodyDiv w:val="1"/>
      <w:marLeft w:val="0"/>
      <w:marRight w:val="0"/>
      <w:marTop w:val="0"/>
      <w:marBottom w:val="0"/>
      <w:divBdr>
        <w:top w:val="none" w:sz="0" w:space="0" w:color="auto"/>
        <w:left w:val="none" w:sz="0" w:space="0" w:color="auto"/>
        <w:bottom w:val="none" w:sz="0" w:space="0" w:color="auto"/>
        <w:right w:val="none" w:sz="0" w:space="0" w:color="auto"/>
      </w:divBdr>
    </w:div>
    <w:div w:id="1806893817">
      <w:bodyDiv w:val="1"/>
      <w:marLeft w:val="0"/>
      <w:marRight w:val="0"/>
      <w:marTop w:val="0"/>
      <w:marBottom w:val="0"/>
      <w:divBdr>
        <w:top w:val="none" w:sz="0" w:space="0" w:color="auto"/>
        <w:left w:val="none" w:sz="0" w:space="0" w:color="auto"/>
        <w:bottom w:val="none" w:sz="0" w:space="0" w:color="auto"/>
        <w:right w:val="none" w:sz="0" w:space="0" w:color="auto"/>
      </w:divBdr>
    </w:div>
    <w:div w:id="1817257175">
      <w:bodyDiv w:val="1"/>
      <w:marLeft w:val="0"/>
      <w:marRight w:val="0"/>
      <w:marTop w:val="0"/>
      <w:marBottom w:val="0"/>
      <w:divBdr>
        <w:top w:val="none" w:sz="0" w:space="0" w:color="auto"/>
        <w:left w:val="none" w:sz="0" w:space="0" w:color="auto"/>
        <w:bottom w:val="none" w:sz="0" w:space="0" w:color="auto"/>
        <w:right w:val="none" w:sz="0" w:space="0" w:color="auto"/>
      </w:divBdr>
      <w:divsChild>
        <w:div w:id="1278103350">
          <w:marLeft w:val="0"/>
          <w:marRight w:val="0"/>
          <w:marTop w:val="0"/>
          <w:marBottom w:val="0"/>
          <w:divBdr>
            <w:top w:val="none" w:sz="0" w:space="0" w:color="auto"/>
            <w:left w:val="none" w:sz="0" w:space="0" w:color="auto"/>
            <w:bottom w:val="none" w:sz="0" w:space="0" w:color="auto"/>
            <w:right w:val="none" w:sz="0" w:space="0" w:color="auto"/>
          </w:divBdr>
          <w:divsChild>
            <w:div w:id="655960656">
              <w:marLeft w:val="0"/>
              <w:marRight w:val="0"/>
              <w:marTop w:val="0"/>
              <w:marBottom w:val="0"/>
              <w:divBdr>
                <w:top w:val="none" w:sz="0" w:space="0" w:color="auto"/>
                <w:left w:val="none" w:sz="0" w:space="0" w:color="auto"/>
                <w:bottom w:val="none" w:sz="0" w:space="0" w:color="auto"/>
                <w:right w:val="none" w:sz="0" w:space="0" w:color="auto"/>
              </w:divBdr>
              <w:divsChild>
                <w:div w:id="2037541179">
                  <w:marLeft w:val="0"/>
                  <w:marRight w:val="0"/>
                  <w:marTop w:val="0"/>
                  <w:marBottom w:val="0"/>
                  <w:divBdr>
                    <w:top w:val="none" w:sz="0" w:space="0" w:color="auto"/>
                    <w:left w:val="none" w:sz="0" w:space="0" w:color="auto"/>
                    <w:bottom w:val="none" w:sz="0" w:space="0" w:color="auto"/>
                    <w:right w:val="none" w:sz="0" w:space="0" w:color="auto"/>
                  </w:divBdr>
                  <w:divsChild>
                    <w:div w:id="1987008294">
                      <w:marLeft w:val="0"/>
                      <w:marRight w:val="0"/>
                      <w:marTop w:val="0"/>
                      <w:marBottom w:val="0"/>
                      <w:divBdr>
                        <w:top w:val="none" w:sz="0" w:space="0" w:color="auto"/>
                        <w:left w:val="none" w:sz="0" w:space="0" w:color="auto"/>
                        <w:bottom w:val="none" w:sz="0" w:space="0" w:color="auto"/>
                        <w:right w:val="none" w:sz="0" w:space="0" w:color="auto"/>
                      </w:divBdr>
                      <w:divsChild>
                        <w:div w:id="1996494229">
                          <w:marLeft w:val="0"/>
                          <w:marRight w:val="0"/>
                          <w:marTop w:val="0"/>
                          <w:marBottom w:val="0"/>
                          <w:divBdr>
                            <w:top w:val="none" w:sz="0" w:space="0" w:color="auto"/>
                            <w:left w:val="none" w:sz="0" w:space="0" w:color="auto"/>
                            <w:bottom w:val="none" w:sz="0" w:space="0" w:color="auto"/>
                            <w:right w:val="none" w:sz="0" w:space="0" w:color="auto"/>
                          </w:divBdr>
                          <w:divsChild>
                            <w:div w:id="360907889">
                              <w:marLeft w:val="0"/>
                              <w:marRight w:val="0"/>
                              <w:marTop w:val="0"/>
                              <w:marBottom w:val="0"/>
                              <w:divBdr>
                                <w:top w:val="none" w:sz="0" w:space="0" w:color="auto"/>
                                <w:left w:val="none" w:sz="0" w:space="0" w:color="auto"/>
                                <w:bottom w:val="none" w:sz="0" w:space="0" w:color="auto"/>
                                <w:right w:val="none" w:sz="0" w:space="0" w:color="auto"/>
                              </w:divBdr>
                            </w:div>
                            <w:div w:id="210561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033554">
      <w:bodyDiv w:val="1"/>
      <w:marLeft w:val="0"/>
      <w:marRight w:val="0"/>
      <w:marTop w:val="0"/>
      <w:marBottom w:val="0"/>
      <w:divBdr>
        <w:top w:val="none" w:sz="0" w:space="0" w:color="auto"/>
        <w:left w:val="none" w:sz="0" w:space="0" w:color="auto"/>
        <w:bottom w:val="none" w:sz="0" w:space="0" w:color="auto"/>
        <w:right w:val="none" w:sz="0" w:space="0" w:color="auto"/>
      </w:divBdr>
      <w:divsChild>
        <w:div w:id="55320174">
          <w:marLeft w:val="0"/>
          <w:marRight w:val="0"/>
          <w:marTop w:val="0"/>
          <w:marBottom w:val="0"/>
          <w:divBdr>
            <w:top w:val="none" w:sz="0" w:space="0" w:color="auto"/>
            <w:left w:val="none" w:sz="0" w:space="0" w:color="auto"/>
            <w:bottom w:val="none" w:sz="0" w:space="0" w:color="auto"/>
            <w:right w:val="none" w:sz="0" w:space="0" w:color="auto"/>
          </w:divBdr>
          <w:divsChild>
            <w:div w:id="1996833426">
              <w:marLeft w:val="0"/>
              <w:marRight w:val="0"/>
              <w:marTop w:val="0"/>
              <w:marBottom w:val="0"/>
              <w:divBdr>
                <w:top w:val="none" w:sz="0" w:space="0" w:color="auto"/>
                <w:left w:val="none" w:sz="0" w:space="0" w:color="auto"/>
                <w:bottom w:val="none" w:sz="0" w:space="0" w:color="auto"/>
                <w:right w:val="none" w:sz="0" w:space="0" w:color="auto"/>
              </w:divBdr>
              <w:divsChild>
                <w:div w:id="1810200931">
                  <w:marLeft w:val="0"/>
                  <w:marRight w:val="0"/>
                  <w:marTop w:val="0"/>
                  <w:marBottom w:val="0"/>
                  <w:divBdr>
                    <w:top w:val="none" w:sz="0" w:space="0" w:color="auto"/>
                    <w:left w:val="none" w:sz="0" w:space="0" w:color="auto"/>
                    <w:bottom w:val="none" w:sz="0" w:space="0" w:color="auto"/>
                    <w:right w:val="none" w:sz="0" w:space="0" w:color="auto"/>
                  </w:divBdr>
                  <w:divsChild>
                    <w:div w:id="1148746323">
                      <w:marLeft w:val="0"/>
                      <w:marRight w:val="0"/>
                      <w:marTop w:val="0"/>
                      <w:marBottom w:val="0"/>
                      <w:divBdr>
                        <w:top w:val="none" w:sz="0" w:space="0" w:color="auto"/>
                        <w:left w:val="none" w:sz="0" w:space="0" w:color="auto"/>
                        <w:bottom w:val="none" w:sz="0" w:space="0" w:color="auto"/>
                        <w:right w:val="none" w:sz="0" w:space="0" w:color="auto"/>
                      </w:divBdr>
                      <w:divsChild>
                        <w:div w:id="280310843">
                          <w:marLeft w:val="0"/>
                          <w:marRight w:val="0"/>
                          <w:marTop w:val="0"/>
                          <w:marBottom w:val="0"/>
                          <w:divBdr>
                            <w:top w:val="none" w:sz="0" w:space="0" w:color="auto"/>
                            <w:left w:val="none" w:sz="0" w:space="0" w:color="auto"/>
                            <w:bottom w:val="none" w:sz="0" w:space="0" w:color="auto"/>
                            <w:right w:val="none" w:sz="0" w:space="0" w:color="auto"/>
                          </w:divBdr>
                          <w:divsChild>
                            <w:div w:id="4409429">
                              <w:marLeft w:val="0"/>
                              <w:marRight w:val="0"/>
                              <w:marTop w:val="0"/>
                              <w:marBottom w:val="0"/>
                              <w:divBdr>
                                <w:top w:val="none" w:sz="0" w:space="0" w:color="auto"/>
                                <w:left w:val="none" w:sz="0" w:space="0" w:color="auto"/>
                                <w:bottom w:val="none" w:sz="0" w:space="0" w:color="auto"/>
                                <w:right w:val="none" w:sz="0" w:space="0" w:color="auto"/>
                              </w:divBdr>
                              <w:divsChild>
                                <w:div w:id="1316641908">
                                  <w:marLeft w:val="0"/>
                                  <w:marRight w:val="0"/>
                                  <w:marTop w:val="0"/>
                                  <w:marBottom w:val="0"/>
                                  <w:divBdr>
                                    <w:top w:val="none" w:sz="0" w:space="0" w:color="auto"/>
                                    <w:left w:val="none" w:sz="0" w:space="0" w:color="auto"/>
                                    <w:bottom w:val="none" w:sz="0" w:space="0" w:color="auto"/>
                                    <w:right w:val="none" w:sz="0" w:space="0" w:color="auto"/>
                                  </w:divBdr>
                                  <w:divsChild>
                                    <w:div w:id="996112107">
                                      <w:marLeft w:val="0"/>
                                      <w:marRight w:val="0"/>
                                      <w:marTop w:val="0"/>
                                      <w:marBottom w:val="0"/>
                                      <w:divBdr>
                                        <w:top w:val="none" w:sz="0" w:space="0" w:color="auto"/>
                                        <w:left w:val="none" w:sz="0" w:space="0" w:color="auto"/>
                                        <w:bottom w:val="none" w:sz="0" w:space="0" w:color="auto"/>
                                        <w:right w:val="none" w:sz="0" w:space="0" w:color="auto"/>
                                      </w:divBdr>
                                      <w:divsChild>
                                        <w:div w:id="1784231754">
                                          <w:marLeft w:val="0"/>
                                          <w:marRight w:val="0"/>
                                          <w:marTop w:val="0"/>
                                          <w:marBottom w:val="0"/>
                                          <w:divBdr>
                                            <w:top w:val="none" w:sz="0" w:space="0" w:color="auto"/>
                                            <w:left w:val="none" w:sz="0" w:space="0" w:color="auto"/>
                                            <w:bottom w:val="none" w:sz="0" w:space="0" w:color="auto"/>
                                            <w:right w:val="none" w:sz="0" w:space="0" w:color="auto"/>
                                          </w:divBdr>
                                          <w:divsChild>
                                            <w:div w:id="100270829">
                                              <w:marLeft w:val="0"/>
                                              <w:marRight w:val="0"/>
                                              <w:marTop w:val="0"/>
                                              <w:marBottom w:val="0"/>
                                              <w:divBdr>
                                                <w:top w:val="none" w:sz="0" w:space="0" w:color="auto"/>
                                                <w:left w:val="none" w:sz="0" w:space="0" w:color="auto"/>
                                                <w:bottom w:val="none" w:sz="0" w:space="0" w:color="auto"/>
                                                <w:right w:val="none" w:sz="0" w:space="0" w:color="auto"/>
                                              </w:divBdr>
                                              <w:divsChild>
                                                <w:div w:id="246233083">
                                                  <w:marLeft w:val="0"/>
                                                  <w:marRight w:val="0"/>
                                                  <w:marTop w:val="0"/>
                                                  <w:marBottom w:val="0"/>
                                                  <w:divBdr>
                                                    <w:top w:val="none" w:sz="0" w:space="0" w:color="auto"/>
                                                    <w:left w:val="none" w:sz="0" w:space="0" w:color="auto"/>
                                                    <w:bottom w:val="none" w:sz="0" w:space="0" w:color="auto"/>
                                                    <w:right w:val="none" w:sz="0" w:space="0" w:color="auto"/>
                                                  </w:divBdr>
                                                  <w:divsChild>
                                                    <w:div w:id="1541015006">
                                                      <w:marLeft w:val="390"/>
                                                      <w:marRight w:val="0"/>
                                                      <w:marTop w:val="30"/>
                                                      <w:marBottom w:val="0"/>
                                                      <w:divBdr>
                                                        <w:top w:val="none" w:sz="0" w:space="0" w:color="auto"/>
                                                        <w:left w:val="none" w:sz="0" w:space="0" w:color="auto"/>
                                                        <w:bottom w:val="none" w:sz="0" w:space="0" w:color="auto"/>
                                                        <w:right w:val="none" w:sz="0" w:space="0" w:color="auto"/>
                                                      </w:divBdr>
                                                    </w:div>
                                                  </w:divsChild>
                                                </w:div>
                                                <w:div w:id="1941834569">
                                                  <w:marLeft w:val="0"/>
                                                  <w:marRight w:val="0"/>
                                                  <w:marTop w:val="0"/>
                                                  <w:marBottom w:val="0"/>
                                                  <w:divBdr>
                                                    <w:top w:val="none" w:sz="0" w:space="0" w:color="auto"/>
                                                    <w:left w:val="none" w:sz="0" w:space="0" w:color="auto"/>
                                                    <w:bottom w:val="none" w:sz="0" w:space="0" w:color="auto"/>
                                                    <w:right w:val="none" w:sz="0" w:space="0" w:color="auto"/>
                                                  </w:divBdr>
                                                  <w:divsChild>
                                                    <w:div w:id="527258034">
                                                      <w:marLeft w:val="0"/>
                                                      <w:marRight w:val="0"/>
                                                      <w:marTop w:val="0"/>
                                                      <w:marBottom w:val="0"/>
                                                      <w:divBdr>
                                                        <w:top w:val="none" w:sz="0" w:space="0" w:color="auto"/>
                                                        <w:left w:val="none" w:sz="0" w:space="0" w:color="auto"/>
                                                        <w:bottom w:val="none" w:sz="0" w:space="0" w:color="auto"/>
                                                        <w:right w:val="none" w:sz="0" w:space="0" w:color="auto"/>
                                                      </w:divBdr>
                                                    </w:div>
                                                    <w:div w:id="986275488">
                                                      <w:marLeft w:val="0"/>
                                                      <w:marRight w:val="0"/>
                                                      <w:marTop w:val="0"/>
                                                      <w:marBottom w:val="0"/>
                                                      <w:divBdr>
                                                        <w:top w:val="none" w:sz="0" w:space="0" w:color="auto"/>
                                                        <w:left w:val="none" w:sz="0" w:space="0" w:color="auto"/>
                                                        <w:bottom w:val="none" w:sz="0" w:space="0" w:color="auto"/>
                                                        <w:right w:val="none" w:sz="0" w:space="0" w:color="auto"/>
                                                      </w:divBdr>
                                                    </w:div>
                                                    <w:div w:id="1269119203">
                                                      <w:marLeft w:val="0"/>
                                                      <w:marRight w:val="0"/>
                                                      <w:marTop w:val="0"/>
                                                      <w:marBottom w:val="0"/>
                                                      <w:divBdr>
                                                        <w:top w:val="none" w:sz="0" w:space="0" w:color="auto"/>
                                                        <w:left w:val="none" w:sz="0" w:space="0" w:color="auto"/>
                                                        <w:bottom w:val="none" w:sz="0" w:space="0" w:color="auto"/>
                                                        <w:right w:val="none" w:sz="0" w:space="0" w:color="auto"/>
                                                      </w:divBdr>
                                                      <w:divsChild>
                                                        <w:div w:id="255403179">
                                                          <w:marLeft w:val="0"/>
                                                          <w:marRight w:val="0"/>
                                                          <w:marTop w:val="0"/>
                                                          <w:marBottom w:val="0"/>
                                                          <w:divBdr>
                                                            <w:top w:val="none" w:sz="0" w:space="0" w:color="auto"/>
                                                            <w:left w:val="none" w:sz="0" w:space="0" w:color="auto"/>
                                                            <w:bottom w:val="none" w:sz="0" w:space="0" w:color="auto"/>
                                                            <w:right w:val="none" w:sz="0" w:space="0" w:color="auto"/>
                                                          </w:divBdr>
                                                        </w:div>
                                                        <w:div w:id="14473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2931">
                                              <w:marLeft w:val="0"/>
                                              <w:marRight w:val="0"/>
                                              <w:marTop w:val="0"/>
                                              <w:marBottom w:val="0"/>
                                              <w:divBdr>
                                                <w:top w:val="none" w:sz="0" w:space="0" w:color="auto"/>
                                                <w:left w:val="none" w:sz="0" w:space="0" w:color="auto"/>
                                                <w:bottom w:val="none" w:sz="0" w:space="0" w:color="auto"/>
                                                <w:right w:val="none" w:sz="0" w:space="0" w:color="auto"/>
                                              </w:divBdr>
                                              <w:divsChild>
                                                <w:div w:id="1654603590">
                                                  <w:marLeft w:val="0"/>
                                                  <w:marRight w:val="0"/>
                                                  <w:marTop w:val="0"/>
                                                  <w:marBottom w:val="0"/>
                                                  <w:divBdr>
                                                    <w:top w:val="none" w:sz="0" w:space="0" w:color="auto"/>
                                                    <w:left w:val="none" w:sz="0" w:space="0" w:color="auto"/>
                                                    <w:bottom w:val="none" w:sz="0" w:space="0" w:color="auto"/>
                                                    <w:right w:val="none" w:sz="0" w:space="0" w:color="auto"/>
                                                  </w:divBdr>
                                                  <w:divsChild>
                                                    <w:div w:id="704528981">
                                                      <w:marLeft w:val="0"/>
                                                      <w:marRight w:val="0"/>
                                                      <w:marTop w:val="0"/>
                                                      <w:marBottom w:val="0"/>
                                                      <w:divBdr>
                                                        <w:top w:val="none" w:sz="0" w:space="0" w:color="auto"/>
                                                        <w:left w:val="none" w:sz="0" w:space="0" w:color="auto"/>
                                                        <w:bottom w:val="none" w:sz="0" w:space="0" w:color="auto"/>
                                                        <w:right w:val="none" w:sz="0" w:space="0" w:color="auto"/>
                                                      </w:divBdr>
                                                    </w:div>
                                                    <w:div w:id="1296909442">
                                                      <w:marLeft w:val="0"/>
                                                      <w:marRight w:val="0"/>
                                                      <w:marTop w:val="0"/>
                                                      <w:marBottom w:val="0"/>
                                                      <w:divBdr>
                                                        <w:top w:val="none" w:sz="0" w:space="0" w:color="auto"/>
                                                        <w:left w:val="none" w:sz="0" w:space="0" w:color="auto"/>
                                                        <w:bottom w:val="none" w:sz="0" w:space="0" w:color="auto"/>
                                                        <w:right w:val="none" w:sz="0" w:space="0" w:color="auto"/>
                                                      </w:divBdr>
                                                    </w:div>
                                                    <w:div w:id="14554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27606">
                                              <w:marLeft w:val="0"/>
                                              <w:marRight w:val="0"/>
                                              <w:marTop w:val="0"/>
                                              <w:marBottom w:val="0"/>
                                              <w:divBdr>
                                                <w:top w:val="none" w:sz="0" w:space="0" w:color="auto"/>
                                                <w:left w:val="none" w:sz="0" w:space="0" w:color="auto"/>
                                                <w:bottom w:val="none" w:sz="0" w:space="0" w:color="auto"/>
                                                <w:right w:val="none" w:sz="0" w:space="0" w:color="auto"/>
                                              </w:divBdr>
                                              <w:divsChild>
                                                <w:div w:id="618027379">
                                                  <w:marLeft w:val="0"/>
                                                  <w:marRight w:val="0"/>
                                                  <w:marTop w:val="0"/>
                                                  <w:marBottom w:val="0"/>
                                                  <w:divBdr>
                                                    <w:top w:val="none" w:sz="0" w:space="0" w:color="auto"/>
                                                    <w:left w:val="none" w:sz="0" w:space="0" w:color="auto"/>
                                                    <w:bottom w:val="none" w:sz="0" w:space="0" w:color="auto"/>
                                                    <w:right w:val="none" w:sz="0" w:space="0" w:color="auto"/>
                                                  </w:divBdr>
                                                  <w:divsChild>
                                                    <w:div w:id="67116747">
                                                      <w:marLeft w:val="0"/>
                                                      <w:marRight w:val="0"/>
                                                      <w:marTop w:val="0"/>
                                                      <w:marBottom w:val="0"/>
                                                      <w:divBdr>
                                                        <w:top w:val="none" w:sz="0" w:space="0" w:color="auto"/>
                                                        <w:left w:val="none" w:sz="0" w:space="0" w:color="auto"/>
                                                        <w:bottom w:val="none" w:sz="0" w:space="0" w:color="auto"/>
                                                        <w:right w:val="none" w:sz="0" w:space="0" w:color="auto"/>
                                                      </w:divBdr>
                                                    </w:div>
                                                    <w:div w:id="1552116277">
                                                      <w:marLeft w:val="0"/>
                                                      <w:marRight w:val="0"/>
                                                      <w:marTop w:val="0"/>
                                                      <w:marBottom w:val="0"/>
                                                      <w:divBdr>
                                                        <w:top w:val="none" w:sz="0" w:space="0" w:color="auto"/>
                                                        <w:left w:val="none" w:sz="0" w:space="0" w:color="auto"/>
                                                        <w:bottom w:val="none" w:sz="0" w:space="0" w:color="auto"/>
                                                        <w:right w:val="none" w:sz="0" w:space="0" w:color="auto"/>
                                                      </w:divBdr>
                                                    </w:div>
                                                    <w:div w:id="20395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2406">
                                              <w:marLeft w:val="0"/>
                                              <w:marRight w:val="0"/>
                                              <w:marTop w:val="0"/>
                                              <w:marBottom w:val="0"/>
                                              <w:divBdr>
                                                <w:top w:val="none" w:sz="0" w:space="0" w:color="auto"/>
                                                <w:left w:val="none" w:sz="0" w:space="0" w:color="auto"/>
                                                <w:bottom w:val="none" w:sz="0" w:space="0" w:color="auto"/>
                                                <w:right w:val="none" w:sz="0" w:space="0" w:color="auto"/>
                                              </w:divBdr>
                                              <w:divsChild>
                                                <w:div w:id="1119253050">
                                                  <w:marLeft w:val="0"/>
                                                  <w:marRight w:val="0"/>
                                                  <w:marTop w:val="0"/>
                                                  <w:marBottom w:val="0"/>
                                                  <w:divBdr>
                                                    <w:top w:val="none" w:sz="0" w:space="0" w:color="auto"/>
                                                    <w:left w:val="none" w:sz="0" w:space="0" w:color="auto"/>
                                                    <w:bottom w:val="none" w:sz="0" w:space="0" w:color="auto"/>
                                                    <w:right w:val="none" w:sz="0" w:space="0" w:color="auto"/>
                                                  </w:divBdr>
                                                  <w:divsChild>
                                                    <w:div w:id="562299035">
                                                      <w:marLeft w:val="0"/>
                                                      <w:marRight w:val="0"/>
                                                      <w:marTop w:val="0"/>
                                                      <w:marBottom w:val="0"/>
                                                      <w:divBdr>
                                                        <w:top w:val="none" w:sz="0" w:space="0" w:color="auto"/>
                                                        <w:left w:val="none" w:sz="0" w:space="0" w:color="auto"/>
                                                        <w:bottom w:val="none" w:sz="0" w:space="0" w:color="auto"/>
                                                        <w:right w:val="none" w:sz="0" w:space="0" w:color="auto"/>
                                                      </w:divBdr>
                                                    </w:div>
                                                    <w:div w:id="1373270309">
                                                      <w:marLeft w:val="0"/>
                                                      <w:marRight w:val="0"/>
                                                      <w:marTop w:val="0"/>
                                                      <w:marBottom w:val="0"/>
                                                      <w:divBdr>
                                                        <w:top w:val="none" w:sz="0" w:space="0" w:color="auto"/>
                                                        <w:left w:val="none" w:sz="0" w:space="0" w:color="auto"/>
                                                        <w:bottom w:val="none" w:sz="0" w:space="0" w:color="auto"/>
                                                        <w:right w:val="none" w:sz="0" w:space="0" w:color="auto"/>
                                                      </w:divBdr>
                                                    </w:div>
                                                    <w:div w:id="20975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857035">
                                              <w:marLeft w:val="0"/>
                                              <w:marRight w:val="0"/>
                                              <w:marTop w:val="0"/>
                                              <w:marBottom w:val="0"/>
                                              <w:divBdr>
                                                <w:top w:val="none" w:sz="0" w:space="0" w:color="auto"/>
                                                <w:left w:val="none" w:sz="0" w:space="0" w:color="auto"/>
                                                <w:bottom w:val="none" w:sz="0" w:space="0" w:color="auto"/>
                                                <w:right w:val="none" w:sz="0" w:space="0" w:color="auto"/>
                                              </w:divBdr>
                                              <w:divsChild>
                                                <w:div w:id="1928225974">
                                                  <w:marLeft w:val="0"/>
                                                  <w:marRight w:val="0"/>
                                                  <w:marTop w:val="0"/>
                                                  <w:marBottom w:val="0"/>
                                                  <w:divBdr>
                                                    <w:top w:val="none" w:sz="0" w:space="0" w:color="auto"/>
                                                    <w:left w:val="none" w:sz="0" w:space="0" w:color="auto"/>
                                                    <w:bottom w:val="none" w:sz="0" w:space="0" w:color="auto"/>
                                                    <w:right w:val="none" w:sz="0" w:space="0" w:color="auto"/>
                                                  </w:divBdr>
                                                  <w:divsChild>
                                                    <w:div w:id="1226837106">
                                                      <w:marLeft w:val="0"/>
                                                      <w:marRight w:val="0"/>
                                                      <w:marTop w:val="0"/>
                                                      <w:marBottom w:val="0"/>
                                                      <w:divBdr>
                                                        <w:top w:val="none" w:sz="0" w:space="0" w:color="auto"/>
                                                        <w:left w:val="none" w:sz="0" w:space="0" w:color="auto"/>
                                                        <w:bottom w:val="none" w:sz="0" w:space="0" w:color="auto"/>
                                                        <w:right w:val="none" w:sz="0" w:space="0" w:color="auto"/>
                                                      </w:divBdr>
                                                    </w:div>
                                                    <w:div w:id="1567448974">
                                                      <w:marLeft w:val="0"/>
                                                      <w:marRight w:val="0"/>
                                                      <w:marTop w:val="0"/>
                                                      <w:marBottom w:val="0"/>
                                                      <w:divBdr>
                                                        <w:top w:val="none" w:sz="0" w:space="0" w:color="auto"/>
                                                        <w:left w:val="none" w:sz="0" w:space="0" w:color="auto"/>
                                                        <w:bottom w:val="none" w:sz="0" w:space="0" w:color="auto"/>
                                                        <w:right w:val="none" w:sz="0" w:space="0" w:color="auto"/>
                                                      </w:divBdr>
                                                    </w:div>
                                                    <w:div w:id="198465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844567">
                                              <w:marLeft w:val="0"/>
                                              <w:marRight w:val="0"/>
                                              <w:marTop w:val="0"/>
                                              <w:marBottom w:val="0"/>
                                              <w:divBdr>
                                                <w:top w:val="none" w:sz="0" w:space="0" w:color="auto"/>
                                                <w:left w:val="none" w:sz="0" w:space="0" w:color="auto"/>
                                                <w:bottom w:val="none" w:sz="0" w:space="0" w:color="auto"/>
                                                <w:right w:val="none" w:sz="0" w:space="0" w:color="auto"/>
                                              </w:divBdr>
                                              <w:divsChild>
                                                <w:div w:id="1766225991">
                                                  <w:marLeft w:val="0"/>
                                                  <w:marRight w:val="0"/>
                                                  <w:marTop w:val="0"/>
                                                  <w:marBottom w:val="0"/>
                                                  <w:divBdr>
                                                    <w:top w:val="none" w:sz="0" w:space="0" w:color="auto"/>
                                                    <w:left w:val="none" w:sz="0" w:space="0" w:color="auto"/>
                                                    <w:bottom w:val="none" w:sz="0" w:space="0" w:color="auto"/>
                                                    <w:right w:val="none" w:sz="0" w:space="0" w:color="auto"/>
                                                  </w:divBdr>
                                                  <w:divsChild>
                                                    <w:div w:id="342516609">
                                                      <w:marLeft w:val="0"/>
                                                      <w:marRight w:val="0"/>
                                                      <w:marTop w:val="0"/>
                                                      <w:marBottom w:val="0"/>
                                                      <w:divBdr>
                                                        <w:top w:val="none" w:sz="0" w:space="0" w:color="auto"/>
                                                        <w:left w:val="none" w:sz="0" w:space="0" w:color="auto"/>
                                                        <w:bottom w:val="none" w:sz="0" w:space="0" w:color="auto"/>
                                                        <w:right w:val="none" w:sz="0" w:space="0" w:color="auto"/>
                                                      </w:divBdr>
                                                    </w:div>
                                                    <w:div w:id="1445806942">
                                                      <w:marLeft w:val="0"/>
                                                      <w:marRight w:val="0"/>
                                                      <w:marTop w:val="0"/>
                                                      <w:marBottom w:val="0"/>
                                                      <w:divBdr>
                                                        <w:top w:val="none" w:sz="0" w:space="0" w:color="auto"/>
                                                        <w:left w:val="none" w:sz="0" w:space="0" w:color="auto"/>
                                                        <w:bottom w:val="none" w:sz="0" w:space="0" w:color="auto"/>
                                                        <w:right w:val="none" w:sz="0" w:space="0" w:color="auto"/>
                                                      </w:divBdr>
                                                    </w:div>
                                                    <w:div w:id="21436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94814">
                                              <w:marLeft w:val="0"/>
                                              <w:marRight w:val="0"/>
                                              <w:marTop w:val="0"/>
                                              <w:marBottom w:val="0"/>
                                              <w:divBdr>
                                                <w:top w:val="none" w:sz="0" w:space="0" w:color="auto"/>
                                                <w:left w:val="none" w:sz="0" w:space="0" w:color="auto"/>
                                                <w:bottom w:val="none" w:sz="0" w:space="0" w:color="auto"/>
                                                <w:right w:val="none" w:sz="0" w:space="0" w:color="auto"/>
                                              </w:divBdr>
                                              <w:divsChild>
                                                <w:div w:id="19361662">
                                                  <w:marLeft w:val="0"/>
                                                  <w:marRight w:val="0"/>
                                                  <w:marTop w:val="0"/>
                                                  <w:marBottom w:val="0"/>
                                                  <w:divBdr>
                                                    <w:top w:val="none" w:sz="0" w:space="0" w:color="auto"/>
                                                    <w:left w:val="none" w:sz="0" w:space="0" w:color="auto"/>
                                                    <w:bottom w:val="none" w:sz="0" w:space="0" w:color="auto"/>
                                                    <w:right w:val="none" w:sz="0" w:space="0" w:color="auto"/>
                                                  </w:divBdr>
                                                </w:div>
                                                <w:div w:id="2125420360">
                                                  <w:marLeft w:val="0"/>
                                                  <w:marRight w:val="0"/>
                                                  <w:marTop w:val="0"/>
                                                  <w:marBottom w:val="0"/>
                                                  <w:divBdr>
                                                    <w:top w:val="none" w:sz="0" w:space="0" w:color="auto"/>
                                                    <w:left w:val="none" w:sz="0" w:space="0" w:color="auto"/>
                                                    <w:bottom w:val="none" w:sz="0" w:space="0" w:color="auto"/>
                                                    <w:right w:val="none" w:sz="0" w:space="0" w:color="auto"/>
                                                  </w:divBdr>
                                                  <w:divsChild>
                                                    <w:div w:id="666516079">
                                                      <w:marLeft w:val="0"/>
                                                      <w:marRight w:val="0"/>
                                                      <w:marTop w:val="0"/>
                                                      <w:marBottom w:val="0"/>
                                                      <w:divBdr>
                                                        <w:top w:val="none" w:sz="0" w:space="0" w:color="auto"/>
                                                        <w:left w:val="none" w:sz="0" w:space="0" w:color="auto"/>
                                                        <w:bottom w:val="none" w:sz="0" w:space="0" w:color="auto"/>
                                                        <w:right w:val="none" w:sz="0" w:space="0" w:color="auto"/>
                                                      </w:divBdr>
                                                    </w:div>
                                                    <w:div w:id="1156339338">
                                                      <w:marLeft w:val="0"/>
                                                      <w:marRight w:val="0"/>
                                                      <w:marTop w:val="0"/>
                                                      <w:marBottom w:val="0"/>
                                                      <w:divBdr>
                                                        <w:top w:val="none" w:sz="0" w:space="0" w:color="auto"/>
                                                        <w:left w:val="none" w:sz="0" w:space="0" w:color="auto"/>
                                                        <w:bottom w:val="none" w:sz="0" w:space="0" w:color="auto"/>
                                                        <w:right w:val="none" w:sz="0" w:space="0" w:color="auto"/>
                                                      </w:divBdr>
                                                      <w:divsChild>
                                                        <w:div w:id="472135509">
                                                          <w:marLeft w:val="0"/>
                                                          <w:marRight w:val="0"/>
                                                          <w:marTop w:val="0"/>
                                                          <w:marBottom w:val="0"/>
                                                          <w:divBdr>
                                                            <w:top w:val="none" w:sz="0" w:space="0" w:color="auto"/>
                                                            <w:left w:val="none" w:sz="0" w:space="0" w:color="auto"/>
                                                            <w:bottom w:val="none" w:sz="0" w:space="0" w:color="auto"/>
                                                            <w:right w:val="none" w:sz="0" w:space="0" w:color="auto"/>
                                                          </w:divBdr>
                                                        </w:div>
                                                      </w:divsChild>
                                                    </w:div>
                                                    <w:div w:id="1343125525">
                                                      <w:marLeft w:val="0"/>
                                                      <w:marRight w:val="0"/>
                                                      <w:marTop w:val="0"/>
                                                      <w:marBottom w:val="0"/>
                                                      <w:divBdr>
                                                        <w:top w:val="none" w:sz="0" w:space="0" w:color="auto"/>
                                                        <w:left w:val="none" w:sz="0" w:space="0" w:color="auto"/>
                                                        <w:bottom w:val="none" w:sz="0" w:space="0" w:color="auto"/>
                                                        <w:right w:val="none" w:sz="0" w:space="0" w:color="auto"/>
                                                      </w:divBdr>
                                                    </w:div>
                                                    <w:div w:id="145728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91511">
                                              <w:marLeft w:val="0"/>
                                              <w:marRight w:val="0"/>
                                              <w:marTop w:val="0"/>
                                              <w:marBottom w:val="0"/>
                                              <w:divBdr>
                                                <w:top w:val="none" w:sz="0" w:space="0" w:color="auto"/>
                                                <w:left w:val="none" w:sz="0" w:space="0" w:color="auto"/>
                                                <w:bottom w:val="none" w:sz="0" w:space="0" w:color="auto"/>
                                                <w:right w:val="none" w:sz="0" w:space="0" w:color="auto"/>
                                              </w:divBdr>
                                              <w:divsChild>
                                                <w:div w:id="824248430">
                                                  <w:marLeft w:val="0"/>
                                                  <w:marRight w:val="0"/>
                                                  <w:marTop w:val="0"/>
                                                  <w:marBottom w:val="0"/>
                                                  <w:divBdr>
                                                    <w:top w:val="none" w:sz="0" w:space="0" w:color="auto"/>
                                                    <w:left w:val="none" w:sz="0" w:space="0" w:color="auto"/>
                                                    <w:bottom w:val="none" w:sz="0" w:space="0" w:color="auto"/>
                                                    <w:right w:val="none" w:sz="0" w:space="0" w:color="auto"/>
                                                  </w:divBdr>
                                                  <w:divsChild>
                                                    <w:div w:id="1100444114">
                                                      <w:marLeft w:val="0"/>
                                                      <w:marRight w:val="0"/>
                                                      <w:marTop w:val="0"/>
                                                      <w:marBottom w:val="0"/>
                                                      <w:divBdr>
                                                        <w:top w:val="none" w:sz="0" w:space="0" w:color="auto"/>
                                                        <w:left w:val="none" w:sz="0" w:space="0" w:color="auto"/>
                                                        <w:bottom w:val="none" w:sz="0" w:space="0" w:color="auto"/>
                                                        <w:right w:val="none" w:sz="0" w:space="0" w:color="auto"/>
                                                      </w:divBdr>
                                                    </w:div>
                                                    <w:div w:id="122737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98190">
                                              <w:marLeft w:val="0"/>
                                              <w:marRight w:val="0"/>
                                              <w:marTop w:val="0"/>
                                              <w:marBottom w:val="0"/>
                                              <w:divBdr>
                                                <w:top w:val="none" w:sz="0" w:space="0" w:color="auto"/>
                                                <w:left w:val="none" w:sz="0" w:space="0" w:color="auto"/>
                                                <w:bottom w:val="none" w:sz="0" w:space="0" w:color="auto"/>
                                                <w:right w:val="none" w:sz="0" w:space="0" w:color="auto"/>
                                              </w:divBdr>
                                              <w:divsChild>
                                                <w:div w:id="741676640">
                                                  <w:marLeft w:val="0"/>
                                                  <w:marRight w:val="0"/>
                                                  <w:marTop w:val="0"/>
                                                  <w:marBottom w:val="0"/>
                                                  <w:divBdr>
                                                    <w:top w:val="none" w:sz="0" w:space="0" w:color="auto"/>
                                                    <w:left w:val="none" w:sz="0" w:space="0" w:color="auto"/>
                                                    <w:bottom w:val="none" w:sz="0" w:space="0" w:color="auto"/>
                                                    <w:right w:val="none" w:sz="0" w:space="0" w:color="auto"/>
                                                  </w:divBdr>
                                                  <w:divsChild>
                                                    <w:div w:id="345178667">
                                                      <w:marLeft w:val="0"/>
                                                      <w:marRight w:val="0"/>
                                                      <w:marTop w:val="0"/>
                                                      <w:marBottom w:val="0"/>
                                                      <w:divBdr>
                                                        <w:top w:val="none" w:sz="0" w:space="0" w:color="auto"/>
                                                        <w:left w:val="none" w:sz="0" w:space="0" w:color="auto"/>
                                                        <w:bottom w:val="none" w:sz="0" w:space="0" w:color="auto"/>
                                                        <w:right w:val="none" w:sz="0" w:space="0" w:color="auto"/>
                                                      </w:divBdr>
                                                    </w:div>
                                                    <w:div w:id="566762895">
                                                      <w:marLeft w:val="0"/>
                                                      <w:marRight w:val="0"/>
                                                      <w:marTop w:val="0"/>
                                                      <w:marBottom w:val="0"/>
                                                      <w:divBdr>
                                                        <w:top w:val="none" w:sz="0" w:space="0" w:color="auto"/>
                                                        <w:left w:val="none" w:sz="0" w:space="0" w:color="auto"/>
                                                        <w:bottom w:val="none" w:sz="0" w:space="0" w:color="auto"/>
                                                        <w:right w:val="none" w:sz="0" w:space="0" w:color="auto"/>
                                                      </w:divBdr>
                                                    </w:div>
                                                    <w:div w:id="12912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6452">
                                              <w:marLeft w:val="0"/>
                                              <w:marRight w:val="0"/>
                                              <w:marTop w:val="0"/>
                                              <w:marBottom w:val="0"/>
                                              <w:divBdr>
                                                <w:top w:val="none" w:sz="0" w:space="0" w:color="auto"/>
                                                <w:left w:val="none" w:sz="0" w:space="0" w:color="auto"/>
                                                <w:bottom w:val="none" w:sz="0" w:space="0" w:color="auto"/>
                                                <w:right w:val="none" w:sz="0" w:space="0" w:color="auto"/>
                                              </w:divBdr>
                                              <w:divsChild>
                                                <w:div w:id="345179586">
                                                  <w:marLeft w:val="0"/>
                                                  <w:marRight w:val="0"/>
                                                  <w:marTop w:val="0"/>
                                                  <w:marBottom w:val="0"/>
                                                  <w:divBdr>
                                                    <w:top w:val="none" w:sz="0" w:space="0" w:color="auto"/>
                                                    <w:left w:val="none" w:sz="0" w:space="0" w:color="auto"/>
                                                    <w:bottom w:val="none" w:sz="0" w:space="0" w:color="auto"/>
                                                    <w:right w:val="none" w:sz="0" w:space="0" w:color="auto"/>
                                                  </w:divBdr>
                                                  <w:divsChild>
                                                    <w:div w:id="987634147">
                                                      <w:marLeft w:val="0"/>
                                                      <w:marRight w:val="0"/>
                                                      <w:marTop w:val="0"/>
                                                      <w:marBottom w:val="0"/>
                                                      <w:divBdr>
                                                        <w:top w:val="none" w:sz="0" w:space="0" w:color="auto"/>
                                                        <w:left w:val="none" w:sz="0" w:space="0" w:color="auto"/>
                                                        <w:bottom w:val="none" w:sz="0" w:space="0" w:color="auto"/>
                                                        <w:right w:val="none" w:sz="0" w:space="0" w:color="auto"/>
                                                      </w:divBdr>
                                                    </w:div>
                                                    <w:div w:id="1132094502">
                                                      <w:marLeft w:val="0"/>
                                                      <w:marRight w:val="0"/>
                                                      <w:marTop w:val="0"/>
                                                      <w:marBottom w:val="0"/>
                                                      <w:divBdr>
                                                        <w:top w:val="none" w:sz="0" w:space="0" w:color="auto"/>
                                                        <w:left w:val="none" w:sz="0" w:space="0" w:color="auto"/>
                                                        <w:bottom w:val="none" w:sz="0" w:space="0" w:color="auto"/>
                                                        <w:right w:val="none" w:sz="0" w:space="0" w:color="auto"/>
                                                      </w:divBdr>
                                                    </w:div>
                                                    <w:div w:id="1637449497">
                                                      <w:marLeft w:val="0"/>
                                                      <w:marRight w:val="0"/>
                                                      <w:marTop w:val="0"/>
                                                      <w:marBottom w:val="0"/>
                                                      <w:divBdr>
                                                        <w:top w:val="none" w:sz="0" w:space="0" w:color="auto"/>
                                                        <w:left w:val="none" w:sz="0" w:space="0" w:color="auto"/>
                                                        <w:bottom w:val="none" w:sz="0" w:space="0" w:color="auto"/>
                                                        <w:right w:val="none" w:sz="0" w:space="0" w:color="auto"/>
                                                      </w:divBdr>
                                                      <w:divsChild>
                                                        <w:div w:id="6570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40641">
                                                  <w:marLeft w:val="0"/>
                                                  <w:marRight w:val="0"/>
                                                  <w:marTop w:val="0"/>
                                                  <w:marBottom w:val="0"/>
                                                  <w:divBdr>
                                                    <w:top w:val="none" w:sz="0" w:space="0" w:color="auto"/>
                                                    <w:left w:val="none" w:sz="0" w:space="0" w:color="auto"/>
                                                    <w:bottom w:val="none" w:sz="0" w:space="0" w:color="auto"/>
                                                    <w:right w:val="none" w:sz="0" w:space="0" w:color="auto"/>
                                                  </w:divBdr>
                                                  <w:divsChild>
                                                    <w:div w:id="356472911">
                                                      <w:marLeft w:val="39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3279698">
      <w:bodyDiv w:val="1"/>
      <w:marLeft w:val="0"/>
      <w:marRight w:val="0"/>
      <w:marTop w:val="0"/>
      <w:marBottom w:val="0"/>
      <w:divBdr>
        <w:top w:val="none" w:sz="0" w:space="0" w:color="auto"/>
        <w:left w:val="none" w:sz="0" w:space="0" w:color="auto"/>
        <w:bottom w:val="none" w:sz="0" w:space="0" w:color="auto"/>
        <w:right w:val="none" w:sz="0" w:space="0" w:color="auto"/>
      </w:divBdr>
    </w:div>
    <w:div w:id="212326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VELPLANS.COM.C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6C73F-B600-4E09-8251-60B526270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3611</Words>
  <Characters>19861</Characters>
  <Application>Microsoft Office Word</Application>
  <DocSecurity>0</DocSecurity>
  <Lines>165</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 Guevara R</dc:creator>
  <cp:keywords/>
  <dc:description/>
  <cp:lastModifiedBy>TRAVEL PLANS</cp:lastModifiedBy>
  <cp:revision>2</cp:revision>
  <cp:lastPrinted>2017-08-04T16:09:00Z</cp:lastPrinted>
  <dcterms:created xsi:type="dcterms:W3CDTF">2026-03-20T17:02:00Z</dcterms:created>
  <dcterms:modified xsi:type="dcterms:W3CDTF">2026-03-20T17:02:00Z</dcterms:modified>
</cp:coreProperties>
</file>