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6E81A349" w:rsidR="00454888" w:rsidRDefault="004D7D48"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SABOR DEL VENETO</w:t>
      </w:r>
    </w:p>
    <w:p w14:paraId="2C503CD4" w14:textId="77777777" w:rsidR="004D7D48" w:rsidRDefault="004D7D48" w:rsidP="004D7D48">
      <w:pPr>
        <w:tabs>
          <w:tab w:val="left" w:pos="5625"/>
        </w:tabs>
        <w:spacing w:after="0" w:line="240" w:lineRule="auto"/>
        <w:jc w:val="center"/>
        <w:rPr>
          <w:rFonts w:ascii="Century Gothic" w:hAnsi="Century Gothic" w:cs="Arial"/>
          <w:b/>
          <w:color w:val="C00000"/>
          <w:sz w:val="20"/>
          <w:szCs w:val="20"/>
        </w:rPr>
      </w:pPr>
    </w:p>
    <w:p w14:paraId="7EF808CC" w14:textId="26F551CF" w:rsidR="000F3914" w:rsidRPr="004D7D48" w:rsidRDefault="004D7D48" w:rsidP="004D7D48">
      <w:pPr>
        <w:tabs>
          <w:tab w:val="left" w:pos="5625"/>
        </w:tabs>
        <w:spacing w:after="0" w:line="240" w:lineRule="auto"/>
        <w:jc w:val="center"/>
        <w:rPr>
          <w:rFonts w:ascii="Century Gothic" w:hAnsi="Century Gothic" w:cs="Arial"/>
          <w:b/>
          <w:color w:val="C00000"/>
          <w:sz w:val="20"/>
          <w:szCs w:val="20"/>
        </w:rPr>
      </w:pPr>
      <w:r w:rsidRPr="004D7D48">
        <w:rPr>
          <w:rFonts w:ascii="Century Gothic" w:hAnsi="Century Gothic" w:cs="Arial"/>
          <w:b/>
          <w:color w:val="C00000"/>
          <w:sz w:val="20"/>
          <w:szCs w:val="20"/>
        </w:rPr>
        <w:t>Roma Florencia</w:t>
      </w:r>
      <w:r w:rsidRPr="004D7D48">
        <w:rPr>
          <w:rFonts w:ascii="Century Gothic" w:hAnsi="Century Gothic" w:cs="Arial"/>
          <w:b/>
          <w:color w:val="C00000"/>
          <w:sz w:val="20"/>
          <w:szCs w:val="20"/>
        </w:rPr>
        <w:t xml:space="preserve"> Venecia</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5F6EB321" w14:textId="77777777" w:rsidR="004D7D48" w:rsidRPr="004D7D48" w:rsidRDefault="004D7D48" w:rsidP="004D7D48">
      <w:pPr>
        <w:spacing w:after="0" w:line="240" w:lineRule="auto"/>
        <w:jc w:val="both"/>
        <w:rPr>
          <w:rFonts w:ascii="Century Gothic" w:hAnsi="Century Gothic" w:cs="Arial"/>
          <w:b/>
          <w:sz w:val="20"/>
          <w:szCs w:val="20"/>
        </w:rPr>
      </w:pPr>
      <w:r w:rsidRPr="004D7D48">
        <w:rPr>
          <w:rFonts w:ascii="Century Gothic" w:hAnsi="Century Gothic" w:cs="Arial"/>
          <w:b/>
          <w:sz w:val="20"/>
          <w:szCs w:val="20"/>
        </w:rPr>
        <w:t>Día 1º (</w:t>
      </w:r>
      <w:proofErr w:type="gramStart"/>
      <w:r w:rsidRPr="004D7D48">
        <w:rPr>
          <w:rFonts w:ascii="Century Gothic" w:hAnsi="Century Gothic" w:cs="Arial"/>
          <w:b/>
          <w:sz w:val="20"/>
          <w:szCs w:val="20"/>
        </w:rPr>
        <w:t>Martes</w:t>
      </w:r>
      <w:proofErr w:type="gramEnd"/>
      <w:r w:rsidRPr="004D7D48">
        <w:rPr>
          <w:rFonts w:ascii="Century Gothic" w:hAnsi="Century Gothic" w:cs="Arial"/>
          <w:b/>
          <w:sz w:val="20"/>
          <w:szCs w:val="20"/>
        </w:rPr>
        <w:t>) ROMA</w:t>
      </w:r>
    </w:p>
    <w:p w14:paraId="34DADA52" w14:textId="77777777" w:rsidR="004D7D48" w:rsidRPr="004D7D48" w:rsidRDefault="004D7D48" w:rsidP="004D7D48">
      <w:pPr>
        <w:spacing w:after="0" w:line="240" w:lineRule="auto"/>
        <w:jc w:val="both"/>
        <w:rPr>
          <w:rFonts w:ascii="Century Gothic" w:hAnsi="Century Gothic" w:cs="Arial"/>
          <w:bCs/>
          <w:sz w:val="20"/>
          <w:szCs w:val="20"/>
        </w:rPr>
      </w:pPr>
      <w:r w:rsidRPr="004D7D48">
        <w:rPr>
          <w:rFonts w:ascii="Century Gothic" w:hAnsi="Century Gothic" w:cs="Arial"/>
          <w:bCs/>
          <w:sz w:val="20"/>
          <w:szCs w:val="20"/>
        </w:rPr>
        <w:t xml:space="preserve">Llegada al aeropuerto internacional de Roma </w:t>
      </w:r>
      <w:proofErr w:type="spellStart"/>
      <w:r w:rsidRPr="004D7D48">
        <w:rPr>
          <w:rFonts w:ascii="Century Gothic" w:hAnsi="Century Gothic" w:cs="Arial"/>
          <w:bCs/>
          <w:sz w:val="20"/>
          <w:szCs w:val="20"/>
        </w:rPr>
        <w:t>Ciampino</w:t>
      </w:r>
      <w:proofErr w:type="spellEnd"/>
      <w:r w:rsidRPr="004D7D48">
        <w:rPr>
          <w:rFonts w:ascii="Century Gothic" w:hAnsi="Century Gothic" w:cs="Arial"/>
          <w:bCs/>
          <w:sz w:val="20"/>
          <w:szCs w:val="20"/>
        </w:rPr>
        <w:t>/</w:t>
      </w:r>
      <w:proofErr w:type="spellStart"/>
      <w:r w:rsidRPr="004D7D48">
        <w:rPr>
          <w:rFonts w:ascii="Century Gothic" w:hAnsi="Century Gothic" w:cs="Arial"/>
          <w:bCs/>
          <w:sz w:val="20"/>
          <w:szCs w:val="20"/>
        </w:rPr>
        <w:t>Fuimicino</w:t>
      </w:r>
      <w:proofErr w:type="spellEnd"/>
      <w:r w:rsidRPr="004D7D48">
        <w:rPr>
          <w:rFonts w:ascii="Century Gothic" w:hAnsi="Century Gothic" w:cs="Arial"/>
          <w:bCs/>
          <w:sz w:val="20"/>
          <w:szCs w:val="20"/>
        </w:rPr>
        <w:t>. Asistencia y traslado al hotel. Alojamiento y resto del día libre.</w:t>
      </w:r>
    </w:p>
    <w:p w14:paraId="4AF653C1" w14:textId="77777777" w:rsidR="004D7D48" w:rsidRPr="004D7D48" w:rsidRDefault="004D7D48" w:rsidP="004D7D48">
      <w:pPr>
        <w:spacing w:after="0" w:line="240" w:lineRule="auto"/>
        <w:jc w:val="both"/>
        <w:rPr>
          <w:rFonts w:ascii="Century Gothic" w:hAnsi="Century Gothic" w:cs="Arial"/>
          <w:b/>
          <w:sz w:val="20"/>
          <w:szCs w:val="20"/>
        </w:rPr>
      </w:pPr>
    </w:p>
    <w:p w14:paraId="66F7F664" w14:textId="77777777" w:rsidR="004D7D48" w:rsidRPr="004D7D48" w:rsidRDefault="004D7D48" w:rsidP="004D7D48">
      <w:pPr>
        <w:spacing w:after="0" w:line="240" w:lineRule="auto"/>
        <w:jc w:val="both"/>
        <w:rPr>
          <w:rFonts w:ascii="Century Gothic" w:hAnsi="Century Gothic" w:cs="Arial"/>
          <w:b/>
          <w:sz w:val="20"/>
          <w:szCs w:val="20"/>
        </w:rPr>
      </w:pPr>
      <w:r w:rsidRPr="004D7D48">
        <w:rPr>
          <w:rFonts w:ascii="Century Gothic" w:hAnsi="Century Gothic" w:cs="Arial"/>
          <w:b/>
          <w:sz w:val="20"/>
          <w:szCs w:val="20"/>
        </w:rPr>
        <w:t>Día 2º (</w:t>
      </w:r>
      <w:proofErr w:type="gramStart"/>
      <w:r w:rsidRPr="004D7D48">
        <w:rPr>
          <w:rFonts w:ascii="Century Gothic" w:hAnsi="Century Gothic" w:cs="Arial"/>
          <w:b/>
          <w:sz w:val="20"/>
          <w:szCs w:val="20"/>
        </w:rPr>
        <w:t>Miércoles</w:t>
      </w:r>
      <w:proofErr w:type="gramEnd"/>
      <w:r w:rsidRPr="004D7D48">
        <w:rPr>
          <w:rFonts w:ascii="Century Gothic" w:hAnsi="Century Gothic" w:cs="Arial"/>
          <w:b/>
          <w:sz w:val="20"/>
          <w:szCs w:val="20"/>
        </w:rPr>
        <w:t>) ROMA</w:t>
      </w:r>
    </w:p>
    <w:p w14:paraId="51B44E04" w14:textId="77777777" w:rsidR="004D7D48" w:rsidRPr="004D7D48" w:rsidRDefault="004D7D48" w:rsidP="004D7D48">
      <w:pPr>
        <w:spacing w:after="0" w:line="240" w:lineRule="auto"/>
        <w:jc w:val="both"/>
        <w:rPr>
          <w:rFonts w:ascii="Century Gothic" w:hAnsi="Century Gothic" w:cs="Arial"/>
          <w:bCs/>
          <w:sz w:val="20"/>
          <w:szCs w:val="20"/>
        </w:rPr>
      </w:pPr>
      <w:r w:rsidRPr="004D7D48">
        <w:rPr>
          <w:rFonts w:ascii="Century Gothic" w:hAnsi="Century Gothic" w:cs="Arial"/>
          <w:bCs/>
          <w:sz w:val="20"/>
          <w:szCs w:val="20"/>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w:t>
      </w:r>
      <w:proofErr w:type="spellStart"/>
      <w:r w:rsidRPr="004D7D48">
        <w:rPr>
          <w:rFonts w:ascii="Century Gothic" w:hAnsi="Century Gothic" w:cs="Arial"/>
          <w:bCs/>
          <w:sz w:val="20"/>
          <w:szCs w:val="20"/>
        </w:rPr>
        <w:t>Angel</w:t>
      </w:r>
      <w:proofErr w:type="spellEnd"/>
      <w:r w:rsidRPr="004D7D48">
        <w:rPr>
          <w:rFonts w:ascii="Century Gothic" w:hAnsi="Century Gothic" w:cs="Arial"/>
          <w:bCs/>
          <w:sz w:val="20"/>
          <w:szCs w:val="20"/>
        </w:rPr>
        <w:t xml:space="preserve">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14:paraId="0D21DAAE" w14:textId="77777777" w:rsidR="004D7D48" w:rsidRPr="004D7D48" w:rsidRDefault="004D7D48" w:rsidP="004D7D48">
      <w:pPr>
        <w:spacing w:after="0" w:line="240" w:lineRule="auto"/>
        <w:jc w:val="both"/>
        <w:rPr>
          <w:rFonts w:ascii="Century Gothic" w:hAnsi="Century Gothic" w:cs="Arial"/>
          <w:b/>
          <w:sz w:val="20"/>
          <w:szCs w:val="20"/>
        </w:rPr>
      </w:pPr>
    </w:p>
    <w:p w14:paraId="66CEF5EA" w14:textId="77777777" w:rsidR="004D7D48" w:rsidRPr="004D7D48" w:rsidRDefault="004D7D48" w:rsidP="004D7D48">
      <w:pPr>
        <w:spacing w:after="0" w:line="240" w:lineRule="auto"/>
        <w:jc w:val="both"/>
        <w:rPr>
          <w:rFonts w:ascii="Century Gothic" w:hAnsi="Century Gothic" w:cs="Arial"/>
          <w:b/>
          <w:sz w:val="20"/>
          <w:szCs w:val="20"/>
        </w:rPr>
      </w:pPr>
      <w:r w:rsidRPr="004D7D48">
        <w:rPr>
          <w:rFonts w:ascii="Century Gothic" w:hAnsi="Century Gothic" w:cs="Arial"/>
          <w:b/>
          <w:sz w:val="20"/>
          <w:szCs w:val="20"/>
        </w:rPr>
        <w:t>Día 3º (</w:t>
      </w:r>
      <w:proofErr w:type="gramStart"/>
      <w:r w:rsidRPr="004D7D48">
        <w:rPr>
          <w:rFonts w:ascii="Century Gothic" w:hAnsi="Century Gothic" w:cs="Arial"/>
          <w:b/>
          <w:sz w:val="20"/>
          <w:szCs w:val="20"/>
        </w:rPr>
        <w:t>Jueves</w:t>
      </w:r>
      <w:proofErr w:type="gramEnd"/>
      <w:r w:rsidRPr="004D7D48">
        <w:rPr>
          <w:rFonts w:ascii="Century Gothic" w:hAnsi="Century Gothic" w:cs="Arial"/>
          <w:b/>
          <w:sz w:val="20"/>
          <w:szCs w:val="20"/>
        </w:rPr>
        <w:t>) ROMA</w:t>
      </w:r>
    </w:p>
    <w:p w14:paraId="2CBCEE65" w14:textId="77777777" w:rsidR="004D7D48" w:rsidRPr="004D7D48" w:rsidRDefault="004D7D48" w:rsidP="004D7D48">
      <w:pPr>
        <w:spacing w:after="0" w:line="240" w:lineRule="auto"/>
        <w:jc w:val="both"/>
        <w:rPr>
          <w:rFonts w:ascii="Century Gothic" w:hAnsi="Century Gothic" w:cs="Arial"/>
          <w:bCs/>
          <w:sz w:val="20"/>
          <w:szCs w:val="20"/>
        </w:rPr>
      </w:pPr>
      <w:r w:rsidRPr="004D7D48">
        <w:rPr>
          <w:rFonts w:ascii="Century Gothic" w:hAnsi="Century Gothic" w:cs="Arial"/>
          <w:bCs/>
          <w:sz w:val="20"/>
          <w:szCs w:val="20"/>
        </w:rPr>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14:paraId="6712711B" w14:textId="77777777" w:rsidR="004D7D48" w:rsidRPr="004D7D48" w:rsidRDefault="004D7D48" w:rsidP="004D7D48">
      <w:pPr>
        <w:spacing w:after="0" w:line="240" w:lineRule="auto"/>
        <w:jc w:val="both"/>
        <w:rPr>
          <w:rFonts w:ascii="Century Gothic" w:hAnsi="Century Gothic" w:cs="Arial"/>
          <w:b/>
          <w:sz w:val="20"/>
          <w:szCs w:val="20"/>
        </w:rPr>
      </w:pPr>
    </w:p>
    <w:p w14:paraId="4989FF89" w14:textId="77777777" w:rsidR="004D7D48" w:rsidRPr="004D7D48" w:rsidRDefault="004D7D48" w:rsidP="004D7D48">
      <w:pPr>
        <w:spacing w:after="0" w:line="240" w:lineRule="auto"/>
        <w:jc w:val="both"/>
        <w:rPr>
          <w:rFonts w:ascii="Century Gothic" w:hAnsi="Century Gothic" w:cs="Arial"/>
          <w:b/>
          <w:sz w:val="20"/>
          <w:szCs w:val="20"/>
        </w:rPr>
      </w:pPr>
      <w:r w:rsidRPr="004D7D48">
        <w:rPr>
          <w:rFonts w:ascii="Century Gothic" w:hAnsi="Century Gothic" w:cs="Arial"/>
          <w:b/>
          <w:sz w:val="20"/>
          <w:szCs w:val="20"/>
        </w:rPr>
        <w:t>Día 4º (</w:t>
      </w:r>
      <w:proofErr w:type="gramStart"/>
      <w:r w:rsidRPr="004D7D48">
        <w:rPr>
          <w:rFonts w:ascii="Century Gothic" w:hAnsi="Century Gothic" w:cs="Arial"/>
          <w:b/>
          <w:sz w:val="20"/>
          <w:szCs w:val="20"/>
        </w:rPr>
        <w:t>Viernes</w:t>
      </w:r>
      <w:proofErr w:type="gramEnd"/>
      <w:r w:rsidRPr="004D7D48">
        <w:rPr>
          <w:rFonts w:ascii="Century Gothic" w:hAnsi="Century Gothic" w:cs="Arial"/>
          <w:b/>
          <w:sz w:val="20"/>
          <w:szCs w:val="20"/>
        </w:rPr>
        <w:t xml:space="preserve">) ROMA-FLORENCIA (275 </w:t>
      </w:r>
      <w:proofErr w:type="spellStart"/>
      <w:r w:rsidRPr="004D7D48">
        <w:rPr>
          <w:rFonts w:ascii="Century Gothic" w:hAnsi="Century Gothic" w:cs="Arial"/>
          <w:b/>
          <w:sz w:val="20"/>
          <w:szCs w:val="20"/>
        </w:rPr>
        <w:t>kms</w:t>
      </w:r>
      <w:proofErr w:type="spellEnd"/>
      <w:r w:rsidRPr="004D7D48">
        <w:rPr>
          <w:rFonts w:ascii="Century Gothic" w:hAnsi="Century Gothic" w:cs="Arial"/>
          <w:b/>
          <w:sz w:val="20"/>
          <w:szCs w:val="20"/>
        </w:rPr>
        <w:t>)</w:t>
      </w:r>
    </w:p>
    <w:p w14:paraId="4E1D05BB" w14:textId="77777777" w:rsidR="004D7D48" w:rsidRPr="004D7D48" w:rsidRDefault="004D7D48" w:rsidP="004D7D48">
      <w:pPr>
        <w:spacing w:after="0" w:line="240" w:lineRule="auto"/>
        <w:jc w:val="both"/>
        <w:rPr>
          <w:rFonts w:ascii="Century Gothic" w:hAnsi="Century Gothic" w:cs="Arial"/>
          <w:bCs/>
          <w:sz w:val="20"/>
          <w:szCs w:val="20"/>
        </w:rPr>
      </w:pPr>
      <w:r w:rsidRPr="004D7D48">
        <w:rPr>
          <w:rFonts w:ascii="Century Gothic" w:hAnsi="Century Gothic" w:cs="Arial"/>
          <w:bCs/>
          <w:sz w:val="20"/>
          <w:szCs w:val="20"/>
        </w:rPr>
        <w:t xml:space="preserve">Desayuno. Salida hacia la Toscana y llegar a su capital, Florencia. Visita a pie de esta ciudad, rebosante de Arte, Historia y Cultura, por donde pasaron grandes artistas como Miguel </w:t>
      </w:r>
      <w:proofErr w:type="spellStart"/>
      <w:r w:rsidRPr="004D7D48">
        <w:rPr>
          <w:rFonts w:ascii="Century Gothic" w:hAnsi="Century Gothic" w:cs="Arial"/>
          <w:bCs/>
          <w:sz w:val="20"/>
          <w:szCs w:val="20"/>
        </w:rPr>
        <w:t>Angel</w:t>
      </w:r>
      <w:proofErr w:type="spellEnd"/>
      <w:r w:rsidRPr="004D7D48">
        <w:rPr>
          <w:rFonts w:ascii="Century Gothic" w:hAnsi="Century Gothic" w:cs="Arial"/>
          <w:bCs/>
          <w:sz w:val="20"/>
          <w:szCs w:val="20"/>
        </w:rPr>
        <w:t xml:space="preserve"> o Dante Alighieri. Conoceremos sus importantes joyas arquitectónicas: la Catedral de Santa María </w:t>
      </w:r>
      <w:proofErr w:type="spellStart"/>
      <w:r w:rsidRPr="004D7D48">
        <w:rPr>
          <w:rFonts w:ascii="Century Gothic" w:hAnsi="Century Gothic" w:cs="Arial"/>
          <w:bCs/>
          <w:sz w:val="20"/>
          <w:szCs w:val="20"/>
        </w:rPr>
        <w:t>dei</w:t>
      </w:r>
      <w:proofErr w:type="spellEnd"/>
      <w:r w:rsidRPr="004D7D48">
        <w:rPr>
          <w:rFonts w:ascii="Century Gothic" w:hAnsi="Century Gothic" w:cs="Arial"/>
          <w:bCs/>
          <w:sz w:val="20"/>
          <w:szCs w:val="20"/>
        </w:rPr>
        <w:t xml:space="preserve"> Fiori, con su bello Campanile y el Baptisterio con las famosas puertas del Paraíso de Ghiberti, la Plaza de la </w:t>
      </w:r>
      <w:proofErr w:type="spellStart"/>
      <w:r w:rsidRPr="004D7D48">
        <w:rPr>
          <w:rFonts w:ascii="Century Gothic" w:hAnsi="Century Gothic" w:cs="Arial"/>
          <w:bCs/>
          <w:sz w:val="20"/>
          <w:szCs w:val="20"/>
        </w:rPr>
        <w:t>Signoría</w:t>
      </w:r>
      <w:proofErr w:type="spellEnd"/>
      <w:r w:rsidRPr="004D7D48">
        <w:rPr>
          <w:rFonts w:ascii="Century Gothic" w:hAnsi="Century Gothic" w:cs="Arial"/>
          <w:bCs/>
          <w:sz w:val="20"/>
          <w:szCs w:val="20"/>
        </w:rPr>
        <w:t>, Ponte Vecchio…. Alojamiento.</w:t>
      </w:r>
    </w:p>
    <w:p w14:paraId="4A71C467" w14:textId="77777777" w:rsidR="004D7D48" w:rsidRPr="004D7D48" w:rsidRDefault="004D7D48" w:rsidP="004D7D48">
      <w:pPr>
        <w:spacing w:after="0" w:line="240" w:lineRule="auto"/>
        <w:jc w:val="both"/>
        <w:rPr>
          <w:rFonts w:ascii="Century Gothic" w:hAnsi="Century Gothic" w:cs="Arial"/>
          <w:b/>
          <w:sz w:val="20"/>
          <w:szCs w:val="20"/>
        </w:rPr>
      </w:pPr>
    </w:p>
    <w:p w14:paraId="09888BB9" w14:textId="77777777" w:rsidR="004D7D48" w:rsidRPr="004D7D48" w:rsidRDefault="004D7D48" w:rsidP="004D7D48">
      <w:pPr>
        <w:spacing w:after="0" w:line="240" w:lineRule="auto"/>
        <w:jc w:val="both"/>
        <w:rPr>
          <w:rFonts w:ascii="Century Gothic" w:hAnsi="Century Gothic" w:cs="Arial"/>
          <w:b/>
          <w:sz w:val="20"/>
          <w:szCs w:val="20"/>
        </w:rPr>
      </w:pPr>
      <w:r w:rsidRPr="004D7D48">
        <w:rPr>
          <w:rFonts w:ascii="Century Gothic" w:hAnsi="Century Gothic" w:cs="Arial"/>
          <w:b/>
          <w:sz w:val="20"/>
          <w:szCs w:val="20"/>
        </w:rPr>
        <w:t>Día 5º (</w:t>
      </w:r>
      <w:proofErr w:type="gramStart"/>
      <w:r w:rsidRPr="004D7D48">
        <w:rPr>
          <w:rFonts w:ascii="Century Gothic" w:hAnsi="Century Gothic" w:cs="Arial"/>
          <w:b/>
          <w:sz w:val="20"/>
          <w:szCs w:val="20"/>
        </w:rPr>
        <w:t>Sábado</w:t>
      </w:r>
      <w:proofErr w:type="gramEnd"/>
      <w:r w:rsidRPr="004D7D48">
        <w:rPr>
          <w:rFonts w:ascii="Century Gothic" w:hAnsi="Century Gothic" w:cs="Arial"/>
          <w:b/>
          <w:sz w:val="20"/>
          <w:szCs w:val="20"/>
        </w:rPr>
        <w:t xml:space="preserve">) FLORENCIA-VENECIA (256 </w:t>
      </w:r>
      <w:proofErr w:type="spellStart"/>
      <w:r w:rsidRPr="004D7D48">
        <w:rPr>
          <w:rFonts w:ascii="Century Gothic" w:hAnsi="Century Gothic" w:cs="Arial"/>
          <w:b/>
          <w:sz w:val="20"/>
          <w:szCs w:val="20"/>
        </w:rPr>
        <w:t>kms</w:t>
      </w:r>
      <w:proofErr w:type="spellEnd"/>
      <w:r w:rsidRPr="004D7D48">
        <w:rPr>
          <w:rFonts w:ascii="Century Gothic" w:hAnsi="Century Gothic" w:cs="Arial"/>
          <w:b/>
          <w:sz w:val="20"/>
          <w:szCs w:val="20"/>
        </w:rPr>
        <w:t>)</w:t>
      </w:r>
    </w:p>
    <w:p w14:paraId="5664E5B0" w14:textId="77777777" w:rsidR="004D7D48" w:rsidRPr="004D7D48" w:rsidRDefault="004D7D48" w:rsidP="004D7D48">
      <w:pPr>
        <w:spacing w:after="0" w:line="240" w:lineRule="auto"/>
        <w:jc w:val="both"/>
        <w:rPr>
          <w:rFonts w:ascii="Century Gothic" w:hAnsi="Century Gothic" w:cs="Arial"/>
          <w:bCs/>
          <w:sz w:val="20"/>
          <w:szCs w:val="20"/>
        </w:rPr>
      </w:pPr>
      <w:r w:rsidRPr="004D7D48">
        <w:rPr>
          <w:rFonts w:ascii="Century Gothic" w:hAnsi="Century Gothic" w:cs="Arial"/>
          <w:bCs/>
          <w:sz w:val="20"/>
          <w:szCs w:val="20"/>
        </w:rPr>
        <w:t xml:space="preserve">Desayuno. Salida hacia la bella ciudad de Venecia. Llegaremos al </w:t>
      </w:r>
      <w:proofErr w:type="spellStart"/>
      <w:r w:rsidRPr="004D7D48">
        <w:rPr>
          <w:rFonts w:ascii="Century Gothic" w:hAnsi="Century Gothic" w:cs="Arial"/>
          <w:bCs/>
          <w:sz w:val="20"/>
          <w:szCs w:val="20"/>
        </w:rPr>
        <w:t>Tronchetto</w:t>
      </w:r>
      <w:proofErr w:type="spellEnd"/>
      <w:r w:rsidRPr="004D7D48">
        <w:rPr>
          <w:rFonts w:ascii="Century Gothic" w:hAnsi="Century Gothic" w:cs="Arial"/>
          <w:bCs/>
          <w:sz w:val="20"/>
          <w:szCs w:val="20"/>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Alojamiento.</w:t>
      </w:r>
    </w:p>
    <w:p w14:paraId="77CC7497" w14:textId="77777777" w:rsidR="004D7D48" w:rsidRPr="004D7D48" w:rsidRDefault="004D7D48" w:rsidP="004D7D48">
      <w:pPr>
        <w:spacing w:after="0" w:line="240" w:lineRule="auto"/>
        <w:jc w:val="both"/>
        <w:rPr>
          <w:rFonts w:ascii="Century Gothic" w:hAnsi="Century Gothic" w:cs="Arial"/>
          <w:b/>
          <w:sz w:val="20"/>
          <w:szCs w:val="20"/>
        </w:rPr>
      </w:pPr>
    </w:p>
    <w:p w14:paraId="79A1B505" w14:textId="77777777" w:rsidR="004D7D48" w:rsidRPr="004D7D48" w:rsidRDefault="004D7D48" w:rsidP="004D7D48">
      <w:pPr>
        <w:spacing w:after="0" w:line="240" w:lineRule="auto"/>
        <w:jc w:val="both"/>
        <w:rPr>
          <w:rFonts w:ascii="Century Gothic" w:hAnsi="Century Gothic" w:cs="Arial"/>
          <w:b/>
          <w:sz w:val="20"/>
          <w:szCs w:val="20"/>
        </w:rPr>
      </w:pPr>
      <w:r w:rsidRPr="004D7D48">
        <w:rPr>
          <w:rFonts w:ascii="Century Gothic" w:hAnsi="Century Gothic" w:cs="Arial"/>
          <w:b/>
          <w:sz w:val="20"/>
          <w:szCs w:val="20"/>
        </w:rPr>
        <w:t>Día 6º (Domingo) VENECIA</w:t>
      </w:r>
    </w:p>
    <w:p w14:paraId="64250B43" w14:textId="3D34F015" w:rsidR="004D7D48" w:rsidRDefault="004D7D48" w:rsidP="004D7D48">
      <w:pPr>
        <w:spacing w:after="0" w:line="240" w:lineRule="auto"/>
        <w:jc w:val="both"/>
        <w:rPr>
          <w:rFonts w:ascii="Century Gothic" w:hAnsi="Century Gothic" w:cs="Arial"/>
          <w:bCs/>
          <w:sz w:val="20"/>
          <w:szCs w:val="20"/>
        </w:rPr>
      </w:pPr>
      <w:r w:rsidRPr="004D7D48">
        <w:rPr>
          <w:rFonts w:ascii="Century Gothic" w:hAnsi="Century Gothic" w:cs="Arial"/>
          <w:bCs/>
          <w:sz w:val="20"/>
          <w:szCs w:val="20"/>
        </w:rPr>
        <w:t>Desayuno.</w:t>
      </w:r>
    </w:p>
    <w:p w14:paraId="32EB2DE5" w14:textId="77777777" w:rsidR="004D7D48" w:rsidRPr="004D7D48" w:rsidRDefault="004D7D48" w:rsidP="004D7D48">
      <w:pPr>
        <w:spacing w:after="0" w:line="240" w:lineRule="auto"/>
        <w:jc w:val="both"/>
        <w:rPr>
          <w:rFonts w:ascii="Century Gothic" w:hAnsi="Century Gothic" w:cs="Arial"/>
          <w:bCs/>
          <w:sz w:val="20"/>
          <w:szCs w:val="20"/>
        </w:rPr>
      </w:pPr>
    </w:p>
    <w:p w14:paraId="1569E958" w14:textId="66ABB3FE" w:rsidR="00AF7B72" w:rsidRDefault="004D7D48" w:rsidP="004D7D48">
      <w:pPr>
        <w:spacing w:after="0" w:line="240" w:lineRule="auto"/>
        <w:jc w:val="both"/>
        <w:rPr>
          <w:rFonts w:cstheme="minorHAnsi"/>
          <w:sz w:val="24"/>
          <w:szCs w:val="24"/>
        </w:rPr>
      </w:pPr>
      <w:r w:rsidRPr="004D7D48">
        <w:rPr>
          <w:rFonts w:ascii="Century Gothic" w:hAnsi="Century Gothic" w:cs="Arial"/>
          <w:b/>
          <w:sz w:val="20"/>
          <w:szCs w:val="20"/>
        </w:rPr>
        <w:t xml:space="preserve"> Fin de los servicios.</w:t>
      </w:r>
    </w:p>
    <w:p w14:paraId="2480E249" w14:textId="77777777" w:rsidR="00AF7B72" w:rsidRPr="00776210" w:rsidRDefault="00AF7B72" w:rsidP="00E75D3D">
      <w:pPr>
        <w:spacing w:after="0" w:line="240" w:lineRule="auto"/>
        <w:jc w:val="both"/>
        <w:rPr>
          <w:rFonts w:cstheme="minorHAnsi"/>
          <w:sz w:val="24"/>
          <w:szCs w:val="24"/>
        </w:rPr>
      </w:pPr>
    </w:p>
    <w:p w14:paraId="75E79364" w14:textId="1D3A678F" w:rsidR="00E75D3D" w:rsidRDefault="00E75D3D" w:rsidP="00E75D3D">
      <w:pPr>
        <w:spacing w:after="0" w:line="240" w:lineRule="auto"/>
        <w:jc w:val="center"/>
        <w:rPr>
          <w:rFonts w:cstheme="minorHAnsi"/>
          <w:sz w:val="24"/>
          <w:szCs w:val="24"/>
        </w:rPr>
      </w:pPr>
    </w:p>
    <w:p w14:paraId="02961EC4" w14:textId="151C410E" w:rsidR="00BD1078" w:rsidRDefault="004D7D48" w:rsidP="00E75D3D">
      <w:pPr>
        <w:spacing w:after="0" w:line="240" w:lineRule="auto"/>
        <w:jc w:val="center"/>
        <w:rPr>
          <w:rFonts w:cstheme="minorHAnsi"/>
          <w:sz w:val="24"/>
          <w:szCs w:val="24"/>
        </w:rPr>
      </w:pPr>
      <w:r>
        <w:rPr>
          <w:noProof/>
        </w:rPr>
        <w:lastRenderedPageBreak/>
        <w:drawing>
          <wp:inline distT="0" distB="0" distL="0" distR="0" wp14:anchorId="77F864B0" wp14:editId="0F3BB365">
            <wp:extent cx="4724400" cy="2305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4400" cy="2305050"/>
                    </a:xfrm>
                    <a:prstGeom prst="rect">
                      <a:avLst/>
                    </a:prstGeom>
                  </pic:spPr>
                </pic:pic>
              </a:graphicData>
            </a:graphic>
          </wp:inline>
        </w:drawing>
      </w:r>
    </w:p>
    <w:p w14:paraId="7EDB90BA" w14:textId="64A3AAEB" w:rsidR="00BD1078" w:rsidRPr="00776210" w:rsidRDefault="00BD1078" w:rsidP="00883801">
      <w:pPr>
        <w:spacing w:after="0" w:line="240" w:lineRule="auto"/>
        <w:jc w:val="center"/>
        <w:rPr>
          <w:rFonts w:cstheme="minorHAnsi"/>
          <w:sz w:val="24"/>
          <w:szCs w:val="24"/>
        </w:rPr>
      </w:pPr>
    </w:p>
    <w:p w14:paraId="6CBFE659" w14:textId="77777777" w:rsidR="00883801" w:rsidRDefault="00883801" w:rsidP="00E75D3D">
      <w:pPr>
        <w:spacing w:after="0" w:line="240" w:lineRule="auto"/>
        <w:jc w:val="both"/>
        <w:rPr>
          <w:rFonts w:ascii="Century Gothic" w:hAnsi="Century Gothic" w:cs="Arial"/>
          <w:sz w:val="20"/>
          <w:szCs w:val="18"/>
        </w:rPr>
      </w:pPr>
    </w:p>
    <w:tbl>
      <w:tblPr>
        <w:tblStyle w:val="Tablaconcuadrcula"/>
        <w:tblW w:w="0" w:type="auto"/>
        <w:tblInd w:w="3114" w:type="dxa"/>
        <w:tblLook w:val="04A0" w:firstRow="1" w:lastRow="0" w:firstColumn="1" w:lastColumn="0" w:noHBand="0" w:noVBand="1"/>
      </w:tblPr>
      <w:tblGrid>
        <w:gridCol w:w="3966"/>
      </w:tblGrid>
      <w:tr w:rsidR="00E75D3D" w:rsidRPr="005727AB" w14:paraId="32D0A151" w14:textId="77777777" w:rsidTr="00961E13">
        <w:tc>
          <w:tcPr>
            <w:tcW w:w="3260" w:type="dxa"/>
            <w:shd w:val="clear" w:color="auto" w:fill="C00000"/>
          </w:tcPr>
          <w:p w14:paraId="58C258AC" w14:textId="5946213E"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sidR="00961E13">
              <w:rPr>
                <w:rFonts w:ascii="Century Gothic" w:hAnsi="Century Gothic" w:cs="Arial"/>
                <w:b/>
                <w:bCs/>
                <w:color w:val="FFFFFF" w:themeColor="background1"/>
                <w:sz w:val="20"/>
                <w:szCs w:val="18"/>
              </w:rPr>
              <w:br/>
            </w:r>
            <w:r>
              <w:rPr>
                <w:rFonts w:ascii="Century Gothic" w:hAnsi="Century Gothic" w:cs="Arial"/>
                <w:b/>
                <w:bCs/>
                <w:color w:val="FFFFFF" w:themeColor="background1"/>
                <w:sz w:val="20"/>
                <w:szCs w:val="18"/>
              </w:rPr>
              <w:t xml:space="preserve"> </w:t>
            </w:r>
            <w:r w:rsidR="00961E13">
              <w:rPr>
                <w:rFonts w:ascii="Century Gothic" w:hAnsi="Century Gothic" w:cs="Arial"/>
                <w:b/>
                <w:bCs/>
                <w:color w:val="FFFFFF" w:themeColor="background1"/>
                <w:sz w:val="20"/>
                <w:szCs w:val="18"/>
              </w:rPr>
              <w:t>EN DOLARES</w:t>
            </w:r>
          </w:p>
        </w:tc>
      </w:tr>
      <w:tr w:rsidR="00E75D3D" w:rsidRPr="009B485D" w14:paraId="32000FEC" w14:textId="77777777" w:rsidTr="00961E13">
        <w:tc>
          <w:tcPr>
            <w:tcW w:w="3260" w:type="dxa"/>
          </w:tcPr>
          <w:p w14:paraId="08C96A4F" w14:textId="10E4888C" w:rsidR="00454888" w:rsidRPr="009B485D" w:rsidRDefault="007A2BE4" w:rsidP="00454888">
            <w:pPr>
              <w:jc w:val="center"/>
              <w:rPr>
                <w:rFonts w:ascii="Century Gothic" w:hAnsi="Century Gothic" w:cs="Arial"/>
                <w:b/>
                <w:bCs/>
                <w:sz w:val="20"/>
                <w:szCs w:val="18"/>
              </w:rPr>
            </w:pPr>
            <w:r>
              <w:rPr>
                <w:noProof/>
              </w:rPr>
              <w:drawing>
                <wp:inline distT="0" distB="0" distL="0" distR="0" wp14:anchorId="2A570A0C" wp14:editId="6829481F">
                  <wp:extent cx="2371725" cy="1333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725" cy="1333500"/>
                          </a:xfrm>
                          <a:prstGeom prst="rect">
                            <a:avLst/>
                          </a:prstGeom>
                        </pic:spPr>
                      </pic:pic>
                    </a:graphicData>
                  </a:graphic>
                </wp:inline>
              </w:drawing>
            </w:r>
          </w:p>
        </w:tc>
      </w:tr>
    </w:tbl>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77777777" w:rsidR="006956CC" w:rsidRPr="00C27FEA" w:rsidRDefault="006956CC"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584F7E5F" w14:textId="77777777" w:rsidR="007A2BE4" w:rsidRPr="007A2BE4"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Traslado: Llegada Roma.</w:t>
            </w:r>
          </w:p>
          <w:p w14:paraId="7CAFF8AC" w14:textId="2102B238" w:rsidR="007A2BE4" w:rsidRPr="007A2BE4"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Autocar de lujo con WI-FI, gratuito.</w:t>
            </w:r>
          </w:p>
          <w:p w14:paraId="05E3C97C" w14:textId="4CD823A8" w:rsidR="007A2BE4" w:rsidRPr="007A2BE4"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Guía acompañante.</w:t>
            </w:r>
          </w:p>
          <w:p w14:paraId="0EB55C36" w14:textId="1F7E7BEE" w:rsidR="007A2BE4" w:rsidRPr="007A2BE4"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Visita con guía local en Roma, Florencia y</w:t>
            </w:r>
          </w:p>
          <w:p w14:paraId="5E9F4601" w14:textId="77777777" w:rsidR="007A2BE4" w:rsidRPr="007A2BE4"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Venecia.</w:t>
            </w:r>
          </w:p>
          <w:p w14:paraId="1F4D6BA8" w14:textId="0C5A4615" w:rsidR="007A2BE4" w:rsidRPr="007A2BE4"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Desayuno buffet diario.</w:t>
            </w:r>
          </w:p>
          <w:p w14:paraId="7827D6F5" w14:textId="5F048C8B" w:rsidR="007A2BE4" w:rsidRPr="007A2BE4"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Seguro turístico.</w:t>
            </w:r>
          </w:p>
          <w:p w14:paraId="2B6E676C" w14:textId="64A122AA" w:rsidR="007A2BE4" w:rsidRPr="007A2BE4"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Neceser de viaje con amenities.</w:t>
            </w:r>
          </w:p>
          <w:p w14:paraId="0298C4D5" w14:textId="77777777" w:rsidR="00293F72" w:rsidRDefault="007A2BE4" w:rsidP="007A2BE4">
            <w:pPr>
              <w:pStyle w:val="Prrafodelista"/>
              <w:numPr>
                <w:ilvl w:val="0"/>
                <w:numId w:val="1"/>
              </w:numPr>
              <w:autoSpaceDE w:val="0"/>
              <w:autoSpaceDN w:val="0"/>
              <w:adjustRightInd w:val="0"/>
              <w:rPr>
                <w:rFonts w:ascii="Century Gothic" w:hAnsi="Century Gothic" w:cs="Arial"/>
                <w:sz w:val="20"/>
                <w:szCs w:val="20"/>
              </w:rPr>
            </w:pPr>
            <w:r w:rsidRPr="007A2BE4">
              <w:rPr>
                <w:rFonts w:ascii="Century Gothic" w:hAnsi="Century Gothic" w:cs="Arial"/>
                <w:sz w:val="20"/>
                <w:szCs w:val="20"/>
              </w:rPr>
              <w:t>Tasas Municipales.</w:t>
            </w:r>
          </w:p>
          <w:p w14:paraId="303ED52F" w14:textId="4591B9FC" w:rsidR="007A2BE4" w:rsidRPr="00E75D3D" w:rsidRDefault="007A2BE4" w:rsidP="007A2BE4">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lastRenderedPageBreak/>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lastRenderedPageBreak/>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lastRenderedPageBreak/>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lastRenderedPageBreak/>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7BA8" w14:textId="77777777" w:rsidR="00B57E74" w:rsidRDefault="00B57E74" w:rsidP="00D73CC3">
      <w:pPr>
        <w:spacing w:after="0" w:line="240" w:lineRule="auto"/>
      </w:pPr>
      <w:r>
        <w:separator/>
      </w:r>
    </w:p>
  </w:endnote>
  <w:endnote w:type="continuationSeparator" w:id="0">
    <w:p w14:paraId="10D25F2A" w14:textId="77777777" w:rsidR="00B57E74" w:rsidRDefault="00B57E74"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5A27" w14:textId="77777777" w:rsidR="00B57E74" w:rsidRDefault="00B57E74" w:rsidP="00D73CC3">
      <w:pPr>
        <w:spacing w:after="0" w:line="240" w:lineRule="auto"/>
      </w:pPr>
      <w:r>
        <w:separator/>
      </w:r>
    </w:p>
  </w:footnote>
  <w:footnote w:type="continuationSeparator" w:id="0">
    <w:p w14:paraId="273B4C1F" w14:textId="77777777" w:rsidR="00B57E74" w:rsidRDefault="00B57E74"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9pt;height:65.25pt" o:bullet="t">
        <v:imagedata r:id="rId1" o:title="Boton azul"/>
      </v:shape>
    </w:pict>
  </w:numPicBullet>
  <w:numPicBullet w:numPicBulletId="1">
    <w:pict>
      <v:shape id="_x0000_i1045"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2775</Words>
  <Characters>15263</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9</cp:revision>
  <cp:lastPrinted>2012-02-21T21:27:00Z</cp:lastPrinted>
  <dcterms:created xsi:type="dcterms:W3CDTF">2022-03-03T19:44:00Z</dcterms:created>
  <dcterms:modified xsi:type="dcterms:W3CDTF">2022-11-02T21:15:00Z</dcterms:modified>
</cp:coreProperties>
</file>