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8593" w14:textId="0485FA98" w:rsidR="001E7499" w:rsidRPr="00B23B81" w:rsidRDefault="001E7499" w:rsidP="001E7499">
      <w:pPr>
        <w:tabs>
          <w:tab w:val="left" w:pos="5625"/>
        </w:tabs>
        <w:spacing w:after="0" w:line="240" w:lineRule="auto"/>
        <w:jc w:val="center"/>
        <w:rPr>
          <w:rFonts w:ascii="Century Gothic" w:hAnsi="Century Gothic" w:cs="Arial"/>
          <w:b/>
          <w:color w:val="C00000"/>
          <w:sz w:val="40"/>
          <w:szCs w:val="40"/>
        </w:rPr>
      </w:pPr>
      <w:r w:rsidRPr="00B23B81">
        <w:rPr>
          <w:rFonts w:ascii="Century Gothic" w:hAnsi="Century Gothic" w:cs="Arial"/>
          <w:b/>
          <w:color w:val="C00000"/>
          <w:sz w:val="40"/>
          <w:szCs w:val="40"/>
        </w:rPr>
        <w:t xml:space="preserve">BUENOS AIRES </w:t>
      </w:r>
      <w:r w:rsidR="00B23B81" w:rsidRPr="00B23B81">
        <w:rPr>
          <w:rFonts w:ascii="Century Gothic" w:hAnsi="Century Gothic" w:cs="Arial"/>
          <w:b/>
          <w:color w:val="C00000"/>
          <w:sz w:val="40"/>
          <w:szCs w:val="40"/>
        </w:rPr>
        <w:t>BARILOCHE</w:t>
      </w:r>
    </w:p>
    <w:p w14:paraId="40FDF99C" w14:textId="490CA62E" w:rsidR="00E13687" w:rsidRDefault="00DD52A5" w:rsidP="001E7499">
      <w:pPr>
        <w:tabs>
          <w:tab w:val="left" w:pos="5625"/>
        </w:tabs>
        <w:spacing w:after="0" w:line="240" w:lineRule="auto"/>
        <w:jc w:val="center"/>
        <w:rPr>
          <w:rFonts w:ascii="Century Gothic" w:hAnsi="Century Gothic" w:cs="Arial"/>
          <w:b/>
          <w:color w:val="0070C0"/>
          <w:sz w:val="40"/>
          <w:szCs w:val="40"/>
        </w:rPr>
      </w:pPr>
      <w:r>
        <w:rPr>
          <w:rFonts w:ascii="Century Gothic" w:hAnsi="Century Gothic" w:cs="Arial"/>
          <w:b/>
          <w:color w:val="0070C0"/>
          <w:sz w:val="40"/>
          <w:szCs w:val="40"/>
        </w:rPr>
        <w:t xml:space="preserve">01 </w:t>
      </w:r>
      <w:proofErr w:type="gramStart"/>
      <w:r>
        <w:rPr>
          <w:rFonts w:ascii="Century Gothic" w:hAnsi="Century Gothic" w:cs="Arial"/>
          <w:b/>
          <w:color w:val="0070C0"/>
          <w:sz w:val="40"/>
          <w:szCs w:val="40"/>
        </w:rPr>
        <w:t>Dic</w:t>
      </w:r>
      <w:proofErr w:type="gramEnd"/>
      <w:r>
        <w:rPr>
          <w:rFonts w:ascii="Century Gothic" w:hAnsi="Century Gothic" w:cs="Arial"/>
          <w:b/>
          <w:color w:val="0070C0"/>
          <w:sz w:val="40"/>
          <w:szCs w:val="40"/>
        </w:rPr>
        <w:t xml:space="preserve"> 202</w:t>
      </w:r>
      <w:r w:rsidR="00FD4891">
        <w:rPr>
          <w:rFonts w:ascii="Century Gothic" w:hAnsi="Century Gothic" w:cs="Arial"/>
          <w:b/>
          <w:color w:val="0070C0"/>
          <w:sz w:val="40"/>
          <w:szCs w:val="40"/>
        </w:rPr>
        <w:t>5</w:t>
      </w:r>
      <w:r>
        <w:rPr>
          <w:rFonts w:ascii="Century Gothic" w:hAnsi="Century Gothic" w:cs="Arial"/>
          <w:b/>
          <w:color w:val="0070C0"/>
          <w:sz w:val="40"/>
          <w:szCs w:val="40"/>
        </w:rPr>
        <w:t xml:space="preserve"> – 20 Dic 202</w:t>
      </w:r>
      <w:r w:rsidR="00FD4891">
        <w:rPr>
          <w:rFonts w:ascii="Century Gothic" w:hAnsi="Century Gothic" w:cs="Arial"/>
          <w:b/>
          <w:color w:val="0070C0"/>
          <w:sz w:val="40"/>
          <w:szCs w:val="40"/>
        </w:rPr>
        <w:t>6</w:t>
      </w:r>
    </w:p>
    <w:p w14:paraId="7A0932BB" w14:textId="77777777" w:rsidR="00DD52A5" w:rsidRDefault="00DD52A5" w:rsidP="001E7499">
      <w:pPr>
        <w:tabs>
          <w:tab w:val="left" w:pos="5625"/>
        </w:tabs>
        <w:spacing w:after="0" w:line="240" w:lineRule="auto"/>
        <w:jc w:val="center"/>
        <w:rPr>
          <w:rFonts w:ascii="Century Gothic" w:hAnsi="Century Gothic" w:cs="Arial"/>
          <w:b/>
          <w:color w:val="0070C0"/>
          <w:sz w:val="40"/>
          <w:szCs w:val="40"/>
        </w:rPr>
      </w:pPr>
    </w:p>
    <w:p w14:paraId="59DA2359" w14:textId="3FDC01A6" w:rsidR="00DD52A5" w:rsidRPr="00A37C70" w:rsidRDefault="00DD52A5" w:rsidP="00DD52A5">
      <w:pPr>
        <w:tabs>
          <w:tab w:val="left" w:pos="5625"/>
        </w:tabs>
        <w:spacing w:after="0" w:line="240" w:lineRule="auto"/>
        <w:jc w:val="center"/>
        <w:rPr>
          <w:rFonts w:ascii="Century Gothic" w:hAnsi="Century Gothic" w:cs="Arial"/>
          <w:b/>
          <w:color w:val="C00000"/>
          <w:sz w:val="40"/>
          <w:szCs w:val="40"/>
        </w:rPr>
      </w:pPr>
      <w:r>
        <w:rPr>
          <w:noProof/>
        </w:rPr>
        <w:drawing>
          <wp:inline distT="0" distB="0" distL="0" distR="0" wp14:anchorId="3C1C7723" wp14:editId="2550A8D2">
            <wp:extent cx="3286125" cy="1708747"/>
            <wp:effectExtent l="0" t="0" r="0" b="6350"/>
            <wp:docPr id="1404544139" name="Imagen 1" descr="Buenos Aires: cómo es la ciudad y sus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enos Aires: cómo es la ciudad y sus característic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2425" cy="1717223"/>
                    </a:xfrm>
                    <a:prstGeom prst="rect">
                      <a:avLst/>
                    </a:prstGeom>
                    <a:noFill/>
                    <a:ln>
                      <a:noFill/>
                    </a:ln>
                  </pic:spPr>
                </pic:pic>
              </a:graphicData>
            </a:graphic>
          </wp:inline>
        </w:drawing>
      </w:r>
      <w:r>
        <w:rPr>
          <w:rFonts w:ascii="Century Gothic" w:hAnsi="Century Gothic" w:cs="Arial"/>
          <w:b/>
          <w:color w:val="C00000"/>
          <w:sz w:val="40"/>
          <w:szCs w:val="40"/>
        </w:rPr>
        <w:t xml:space="preserve"> </w:t>
      </w:r>
      <w:r>
        <w:rPr>
          <w:noProof/>
        </w:rPr>
        <w:drawing>
          <wp:inline distT="0" distB="0" distL="0" distR="0" wp14:anchorId="64CAB44C" wp14:editId="21562CC4">
            <wp:extent cx="3056797" cy="1728470"/>
            <wp:effectExtent l="0" t="0" r="0" b="5080"/>
            <wp:docPr id="1247008535" name="Imagen 2" descr="Bariloche, ícono de la Patagonia - Patagonia And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iloche, ícono de la Patagonia - Patagonia Andi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7459" cy="1740153"/>
                    </a:xfrm>
                    <a:prstGeom prst="rect">
                      <a:avLst/>
                    </a:prstGeom>
                    <a:noFill/>
                    <a:ln>
                      <a:noFill/>
                    </a:ln>
                  </pic:spPr>
                </pic:pic>
              </a:graphicData>
            </a:graphic>
          </wp:inline>
        </w:drawing>
      </w:r>
      <w:r>
        <w:rPr>
          <w:rFonts w:ascii="Century Gothic" w:hAnsi="Century Gothic" w:cs="Arial"/>
          <w:b/>
          <w:color w:val="C00000"/>
          <w:sz w:val="40"/>
          <w:szCs w:val="40"/>
        </w:rPr>
        <w:t xml:space="preserve"> </w:t>
      </w:r>
    </w:p>
    <w:p w14:paraId="77E2FB93" w14:textId="77777777" w:rsidR="00DD52A5" w:rsidRPr="00B23B81" w:rsidRDefault="00DD52A5" w:rsidP="001E7499">
      <w:pPr>
        <w:tabs>
          <w:tab w:val="left" w:pos="5625"/>
        </w:tabs>
        <w:spacing w:after="0" w:line="240" w:lineRule="auto"/>
        <w:jc w:val="center"/>
        <w:rPr>
          <w:rFonts w:ascii="Century Gothic" w:hAnsi="Century Gothic" w:cs="Arial"/>
          <w:b/>
          <w:color w:val="C00000"/>
          <w:sz w:val="40"/>
          <w:szCs w:val="40"/>
        </w:rPr>
      </w:pPr>
    </w:p>
    <w:p w14:paraId="07C51EC5" w14:textId="77777777" w:rsidR="001E7499" w:rsidRDefault="001E7499" w:rsidP="00EF6519">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295B3426" w14:textId="77777777" w:rsidR="00734B0A" w:rsidRDefault="00734B0A" w:rsidP="00EF6519">
      <w:pPr>
        <w:tabs>
          <w:tab w:val="left" w:pos="5625"/>
        </w:tabs>
        <w:spacing w:after="0" w:line="240" w:lineRule="auto"/>
        <w:jc w:val="both"/>
        <w:rPr>
          <w:rFonts w:ascii="Century Gothic" w:hAnsi="Century Gothic"/>
          <w:sz w:val="20"/>
          <w:szCs w:val="20"/>
        </w:rPr>
      </w:pPr>
    </w:p>
    <w:p w14:paraId="49723B3E" w14:textId="77777777" w:rsidR="00EF6519" w:rsidRPr="00EF6519" w:rsidRDefault="00EF6519" w:rsidP="00A817F6">
      <w:pPr>
        <w:tabs>
          <w:tab w:val="left" w:pos="5625"/>
        </w:tabs>
        <w:spacing w:after="0" w:line="240" w:lineRule="auto"/>
        <w:jc w:val="both"/>
        <w:rPr>
          <w:rFonts w:ascii="Century Gothic" w:eastAsia="Times New Roman" w:hAnsi="Century Gothic" w:cs="Arial"/>
          <w:b/>
          <w:bCs/>
          <w:sz w:val="18"/>
          <w:szCs w:val="18"/>
          <w:lang w:eastAsia="es-CO"/>
        </w:rPr>
      </w:pPr>
      <w:r w:rsidRPr="00EF6519">
        <w:rPr>
          <w:rFonts w:ascii="Century Gothic" w:eastAsia="Times New Roman" w:hAnsi="Century Gothic" w:cs="Arial"/>
          <w:b/>
          <w:bCs/>
          <w:sz w:val="18"/>
          <w:szCs w:val="18"/>
          <w:lang w:eastAsia="es-CO"/>
        </w:rPr>
        <w:t>Día 1 – BUENOS AIRES</w:t>
      </w:r>
    </w:p>
    <w:p w14:paraId="01E360E5"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r w:rsidRPr="00A817F6">
        <w:rPr>
          <w:rFonts w:ascii="Century Gothic" w:eastAsia="Times New Roman" w:hAnsi="Century Gothic" w:cs="Arial"/>
          <w:sz w:val="18"/>
          <w:szCs w:val="18"/>
          <w:lang w:eastAsia="es-CO"/>
        </w:rPr>
        <w:t>Llegada a la Ciudad de Buenos Aires. Recepción en aeropuerto, traslado al hotel en servicio privado. Alojamiento.</w:t>
      </w:r>
    </w:p>
    <w:p w14:paraId="0B08ED36"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p>
    <w:p w14:paraId="7080F70D" w14:textId="77777777" w:rsidR="00A817F6" w:rsidRPr="00A817F6" w:rsidRDefault="00A817F6" w:rsidP="00A817F6">
      <w:pPr>
        <w:tabs>
          <w:tab w:val="left" w:pos="5625"/>
        </w:tabs>
        <w:spacing w:after="0" w:line="240" w:lineRule="auto"/>
        <w:jc w:val="both"/>
        <w:rPr>
          <w:rFonts w:ascii="Century Gothic" w:eastAsia="Times New Roman" w:hAnsi="Century Gothic" w:cs="Arial"/>
          <w:b/>
          <w:bCs/>
          <w:sz w:val="18"/>
          <w:szCs w:val="18"/>
          <w:lang w:eastAsia="es-CO"/>
        </w:rPr>
      </w:pPr>
      <w:r w:rsidRPr="00A817F6">
        <w:rPr>
          <w:rFonts w:ascii="Century Gothic" w:eastAsia="Times New Roman" w:hAnsi="Century Gothic" w:cs="Arial"/>
          <w:b/>
          <w:bCs/>
          <w:sz w:val="18"/>
          <w:szCs w:val="18"/>
          <w:lang w:eastAsia="es-CO"/>
        </w:rPr>
        <w:t>Día 2 – BUENOS AIRES</w:t>
      </w:r>
    </w:p>
    <w:p w14:paraId="381B5CB9" w14:textId="77777777" w:rsidR="00FD4891" w:rsidRPr="00FD4891" w:rsidRDefault="00FD4891" w:rsidP="00FD4891">
      <w:pPr>
        <w:tabs>
          <w:tab w:val="left" w:pos="5625"/>
        </w:tabs>
        <w:spacing w:after="0" w:line="240" w:lineRule="auto"/>
        <w:jc w:val="both"/>
        <w:rPr>
          <w:rFonts w:ascii="Century Gothic" w:eastAsia="Times New Roman" w:hAnsi="Century Gothic" w:cs="Arial"/>
          <w:sz w:val="18"/>
          <w:szCs w:val="18"/>
          <w:lang w:eastAsia="es-CO"/>
        </w:rPr>
      </w:pPr>
      <w:r w:rsidRPr="00FD4891">
        <w:rPr>
          <w:rFonts w:ascii="Century Gothic" w:eastAsia="Times New Roman" w:hAnsi="Century Gothic" w:cs="Arial"/>
          <w:sz w:val="18"/>
          <w:szCs w:val="18"/>
          <w:lang w:eastAsia="es-CO"/>
        </w:rPr>
        <w:t xml:space="preserve">Desayuno. En la mañana visita de la ciudad, conociendo: Plaza de Mayo, Catedral, Avenida 9 de Julio, Teatro Colon, Palacio Legislativo, Avenida Paseo Colón, La Boca, Palermo, La Recoleta, Avenida Alvear, Calle Santa Fe, Plaza San Martín. Tarde libre. Alojamiento. </w:t>
      </w:r>
    </w:p>
    <w:p w14:paraId="0CC0EF9D" w14:textId="77777777" w:rsidR="00FD4891" w:rsidRPr="00FD4891" w:rsidRDefault="00FD4891" w:rsidP="00FD4891">
      <w:pPr>
        <w:tabs>
          <w:tab w:val="left" w:pos="5625"/>
        </w:tabs>
        <w:spacing w:after="0" w:line="240" w:lineRule="auto"/>
        <w:jc w:val="both"/>
        <w:rPr>
          <w:rFonts w:ascii="Century Gothic" w:eastAsia="Times New Roman" w:hAnsi="Century Gothic" w:cs="Arial"/>
          <w:sz w:val="18"/>
          <w:szCs w:val="18"/>
          <w:lang w:eastAsia="es-CO"/>
        </w:rPr>
      </w:pPr>
      <w:r w:rsidRPr="00FD4891">
        <w:rPr>
          <w:rFonts w:ascii="Century Gothic" w:eastAsia="Times New Roman" w:hAnsi="Century Gothic" w:cs="Arial"/>
          <w:sz w:val="18"/>
          <w:szCs w:val="18"/>
          <w:lang w:eastAsia="es-CO"/>
        </w:rPr>
        <w:t>Horario de inicio aproximado 09:30AM</w:t>
      </w:r>
    </w:p>
    <w:p w14:paraId="4DC48E5B" w14:textId="60B51BAC" w:rsidR="00A817F6" w:rsidRDefault="00FD4891" w:rsidP="00FD4891">
      <w:pPr>
        <w:tabs>
          <w:tab w:val="left" w:pos="5625"/>
        </w:tabs>
        <w:spacing w:after="0" w:line="240" w:lineRule="auto"/>
        <w:jc w:val="both"/>
        <w:rPr>
          <w:rFonts w:ascii="Century Gothic" w:eastAsia="Times New Roman" w:hAnsi="Century Gothic" w:cs="Arial"/>
          <w:sz w:val="18"/>
          <w:szCs w:val="18"/>
          <w:lang w:eastAsia="es-CO"/>
        </w:rPr>
      </w:pPr>
      <w:r w:rsidRPr="00FD4891">
        <w:rPr>
          <w:rFonts w:ascii="Century Gothic" w:eastAsia="Times New Roman" w:hAnsi="Century Gothic" w:cs="Arial"/>
          <w:sz w:val="18"/>
          <w:szCs w:val="18"/>
          <w:lang w:eastAsia="es-CO"/>
        </w:rPr>
        <w:t>Duración aproximada 3hs y media</w:t>
      </w:r>
    </w:p>
    <w:p w14:paraId="0B330C77" w14:textId="77777777" w:rsidR="00FD4891" w:rsidRPr="00A817F6" w:rsidRDefault="00FD4891" w:rsidP="00FD4891">
      <w:pPr>
        <w:tabs>
          <w:tab w:val="left" w:pos="5625"/>
        </w:tabs>
        <w:spacing w:after="0" w:line="240" w:lineRule="auto"/>
        <w:jc w:val="both"/>
        <w:rPr>
          <w:rFonts w:ascii="Century Gothic" w:eastAsia="Times New Roman" w:hAnsi="Century Gothic" w:cs="Arial"/>
          <w:sz w:val="18"/>
          <w:szCs w:val="18"/>
          <w:lang w:eastAsia="es-CO"/>
        </w:rPr>
      </w:pPr>
    </w:p>
    <w:p w14:paraId="0B2F2A91" w14:textId="77777777" w:rsidR="00B23B81" w:rsidRPr="00B23B81" w:rsidRDefault="00B23B81" w:rsidP="00B23B81">
      <w:pPr>
        <w:tabs>
          <w:tab w:val="left" w:pos="5625"/>
        </w:tabs>
        <w:spacing w:after="0" w:line="240" w:lineRule="auto"/>
        <w:jc w:val="both"/>
        <w:rPr>
          <w:rFonts w:ascii="Century Gothic" w:eastAsia="Times New Roman" w:hAnsi="Century Gothic" w:cs="Arial"/>
          <w:b/>
          <w:bCs/>
          <w:sz w:val="18"/>
          <w:szCs w:val="18"/>
          <w:lang w:eastAsia="es-CO"/>
        </w:rPr>
      </w:pPr>
      <w:r w:rsidRPr="00B23B81">
        <w:rPr>
          <w:rFonts w:ascii="Century Gothic" w:eastAsia="Times New Roman" w:hAnsi="Century Gothic" w:cs="Arial"/>
          <w:b/>
          <w:bCs/>
          <w:sz w:val="18"/>
          <w:szCs w:val="18"/>
          <w:lang w:eastAsia="es-CO"/>
        </w:rPr>
        <w:t>Día 3 – BUENOS AIRES – BARILOCHE</w:t>
      </w:r>
    </w:p>
    <w:p w14:paraId="2B80A583" w14:textId="77777777" w:rsidR="00B23B81" w:rsidRPr="00B23B81" w:rsidRDefault="00B23B81" w:rsidP="00B23B81">
      <w:pPr>
        <w:tabs>
          <w:tab w:val="left" w:pos="5625"/>
        </w:tabs>
        <w:spacing w:after="0" w:line="240" w:lineRule="auto"/>
        <w:jc w:val="both"/>
        <w:rPr>
          <w:rFonts w:ascii="Century Gothic" w:eastAsia="Times New Roman" w:hAnsi="Century Gothic" w:cs="Arial"/>
          <w:sz w:val="18"/>
          <w:szCs w:val="18"/>
          <w:lang w:eastAsia="es-CO"/>
        </w:rPr>
      </w:pPr>
      <w:r w:rsidRPr="00B23B81">
        <w:rPr>
          <w:rFonts w:ascii="Century Gothic" w:eastAsia="Times New Roman" w:hAnsi="Century Gothic" w:cs="Arial"/>
          <w:sz w:val="18"/>
          <w:szCs w:val="18"/>
          <w:lang w:eastAsia="es-CO"/>
        </w:rPr>
        <w:t xml:space="preserve">Desayuno. A la hora indicada, traslado al aeropuerto para tomar vuelo hacia Bariloche. Llegada, recepción en aeropuerto y traslado al hotel. Alojamiento. </w:t>
      </w:r>
    </w:p>
    <w:p w14:paraId="015A6C35" w14:textId="77777777" w:rsidR="00B23B81" w:rsidRPr="00B23B81" w:rsidRDefault="00B23B81" w:rsidP="00B23B81">
      <w:pPr>
        <w:tabs>
          <w:tab w:val="left" w:pos="5625"/>
        </w:tabs>
        <w:spacing w:after="0" w:line="240" w:lineRule="auto"/>
        <w:jc w:val="both"/>
        <w:rPr>
          <w:rFonts w:ascii="Century Gothic" w:eastAsia="Times New Roman" w:hAnsi="Century Gothic" w:cs="Arial"/>
          <w:b/>
          <w:bCs/>
          <w:sz w:val="18"/>
          <w:szCs w:val="18"/>
          <w:lang w:eastAsia="es-CO"/>
        </w:rPr>
      </w:pPr>
    </w:p>
    <w:p w14:paraId="04F5EA06" w14:textId="77777777" w:rsidR="00B23B81" w:rsidRPr="00B23B81" w:rsidRDefault="00B23B81" w:rsidP="00B23B81">
      <w:pPr>
        <w:tabs>
          <w:tab w:val="left" w:pos="5625"/>
        </w:tabs>
        <w:spacing w:after="0" w:line="240" w:lineRule="auto"/>
        <w:jc w:val="both"/>
        <w:rPr>
          <w:rFonts w:ascii="Century Gothic" w:eastAsia="Times New Roman" w:hAnsi="Century Gothic" w:cs="Arial"/>
          <w:b/>
          <w:bCs/>
          <w:sz w:val="18"/>
          <w:szCs w:val="18"/>
          <w:lang w:eastAsia="es-CO"/>
        </w:rPr>
      </w:pPr>
      <w:r w:rsidRPr="00B23B81">
        <w:rPr>
          <w:rFonts w:ascii="Century Gothic" w:eastAsia="Times New Roman" w:hAnsi="Century Gothic" w:cs="Arial"/>
          <w:b/>
          <w:bCs/>
          <w:sz w:val="18"/>
          <w:szCs w:val="18"/>
          <w:lang w:eastAsia="es-CO"/>
        </w:rPr>
        <w:t xml:space="preserve">Día 4 – BARILOCHE </w:t>
      </w:r>
    </w:p>
    <w:p w14:paraId="52F791ED" w14:textId="77777777" w:rsidR="00FD4891" w:rsidRPr="00FD4891" w:rsidRDefault="00FD4891" w:rsidP="00FD4891">
      <w:pPr>
        <w:tabs>
          <w:tab w:val="left" w:pos="5625"/>
        </w:tabs>
        <w:spacing w:after="0" w:line="240" w:lineRule="auto"/>
        <w:jc w:val="both"/>
        <w:rPr>
          <w:rFonts w:ascii="Century Gothic" w:eastAsia="Times New Roman" w:hAnsi="Century Gothic" w:cs="Arial"/>
          <w:sz w:val="18"/>
          <w:szCs w:val="18"/>
          <w:lang w:eastAsia="es-CO"/>
        </w:rPr>
      </w:pPr>
      <w:r w:rsidRPr="00FD4891">
        <w:rPr>
          <w:rFonts w:ascii="Century Gothic" w:eastAsia="Times New Roman" w:hAnsi="Century Gothic" w:cs="Arial"/>
          <w:sz w:val="18"/>
          <w:szCs w:val="18"/>
          <w:lang w:eastAsia="es-CO"/>
        </w:rPr>
        <w:t>Desayuno. Por la mañana, excursión Circuito Chico: el viaje se inicia desde Bariloche bordeando el Lago Nahuel Huapi. A la altura del Km. 8 esta Playa Bonita, desde donde se ve la Isla Huemul. Diez Km. más adelante se llega al pie del Cerro Campanario donde hay una aerosilla que llega hasta la cumbre (1050 m), desde donde se aprecia una de las más bellas y fascinantes vistas de la región (aerosilla no incluida).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Alojamiento.</w:t>
      </w:r>
    </w:p>
    <w:p w14:paraId="7EA60A69" w14:textId="77777777" w:rsidR="00FD4891" w:rsidRPr="00FD4891" w:rsidRDefault="00FD4891" w:rsidP="00FD4891">
      <w:pPr>
        <w:tabs>
          <w:tab w:val="left" w:pos="5625"/>
        </w:tabs>
        <w:spacing w:after="0" w:line="240" w:lineRule="auto"/>
        <w:jc w:val="both"/>
        <w:rPr>
          <w:rFonts w:ascii="Century Gothic" w:eastAsia="Times New Roman" w:hAnsi="Century Gothic" w:cs="Arial"/>
          <w:sz w:val="18"/>
          <w:szCs w:val="18"/>
          <w:lang w:eastAsia="es-CO"/>
        </w:rPr>
      </w:pPr>
      <w:r w:rsidRPr="00FD4891">
        <w:rPr>
          <w:rFonts w:ascii="Century Gothic" w:eastAsia="Times New Roman" w:hAnsi="Century Gothic" w:cs="Arial"/>
          <w:sz w:val="18"/>
          <w:szCs w:val="18"/>
          <w:lang w:eastAsia="es-CO"/>
        </w:rPr>
        <w:t>Horario de inicio aproximado 08:30AM</w:t>
      </w:r>
    </w:p>
    <w:p w14:paraId="7E6C64A2" w14:textId="42EA4BC4" w:rsidR="00B23B81" w:rsidRDefault="00FD4891" w:rsidP="00FD4891">
      <w:pPr>
        <w:tabs>
          <w:tab w:val="left" w:pos="5625"/>
        </w:tabs>
        <w:spacing w:after="0" w:line="240" w:lineRule="auto"/>
        <w:jc w:val="both"/>
        <w:rPr>
          <w:rFonts w:ascii="Century Gothic" w:eastAsia="Times New Roman" w:hAnsi="Century Gothic" w:cs="Arial"/>
          <w:sz w:val="18"/>
          <w:szCs w:val="18"/>
          <w:lang w:eastAsia="es-CO"/>
        </w:rPr>
      </w:pPr>
      <w:r w:rsidRPr="00FD4891">
        <w:rPr>
          <w:rFonts w:ascii="Century Gothic" w:eastAsia="Times New Roman" w:hAnsi="Century Gothic" w:cs="Arial"/>
          <w:sz w:val="18"/>
          <w:szCs w:val="18"/>
          <w:lang w:eastAsia="es-CO"/>
        </w:rPr>
        <w:t>Duración aproximada 4hs</w:t>
      </w:r>
    </w:p>
    <w:p w14:paraId="74BCD10C" w14:textId="77777777" w:rsidR="00FD4891" w:rsidRPr="00B23B81" w:rsidRDefault="00FD4891" w:rsidP="00FD4891">
      <w:pPr>
        <w:tabs>
          <w:tab w:val="left" w:pos="5625"/>
        </w:tabs>
        <w:spacing w:after="0" w:line="240" w:lineRule="auto"/>
        <w:jc w:val="both"/>
        <w:rPr>
          <w:rFonts w:ascii="Century Gothic" w:eastAsia="Times New Roman" w:hAnsi="Century Gothic" w:cs="Arial"/>
          <w:b/>
          <w:bCs/>
          <w:sz w:val="18"/>
          <w:szCs w:val="18"/>
          <w:lang w:eastAsia="es-CO"/>
        </w:rPr>
      </w:pPr>
    </w:p>
    <w:p w14:paraId="1F5D9E94" w14:textId="77777777" w:rsidR="00B23B81" w:rsidRPr="00B23B81" w:rsidRDefault="00B23B81" w:rsidP="00B23B81">
      <w:pPr>
        <w:tabs>
          <w:tab w:val="left" w:pos="5625"/>
        </w:tabs>
        <w:spacing w:after="0" w:line="240" w:lineRule="auto"/>
        <w:jc w:val="both"/>
        <w:rPr>
          <w:rFonts w:ascii="Century Gothic" w:eastAsia="Times New Roman" w:hAnsi="Century Gothic" w:cs="Arial"/>
          <w:b/>
          <w:bCs/>
          <w:sz w:val="18"/>
          <w:szCs w:val="18"/>
          <w:lang w:eastAsia="es-CO"/>
        </w:rPr>
      </w:pPr>
      <w:r w:rsidRPr="00B23B81">
        <w:rPr>
          <w:rFonts w:ascii="Century Gothic" w:eastAsia="Times New Roman" w:hAnsi="Century Gothic" w:cs="Arial"/>
          <w:b/>
          <w:bCs/>
          <w:sz w:val="18"/>
          <w:szCs w:val="18"/>
          <w:lang w:eastAsia="es-CO"/>
        </w:rPr>
        <w:t>Día 5 – BARILOCHE – BUENOS AIRES</w:t>
      </w:r>
    </w:p>
    <w:p w14:paraId="659953D4" w14:textId="77777777" w:rsidR="00B23B81" w:rsidRPr="00B23B81" w:rsidRDefault="00B23B81" w:rsidP="00B23B81">
      <w:pPr>
        <w:tabs>
          <w:tab w:val="left" w:pos="5625"/>
        </w:tabs>
        <w:spacing w:after="0" w:line="240" w:lineRule="auto"/>
        <w:jc w:val="both"/>
        <w:rPr>
          <w:rFonts w:ascii="Century Gothic" w:eastAsia="Times New Roman" w:hAnsi="Century Gothic" w:cs="Arial"/>
          <w:sz w:val="18"/>
          <w:szCs w:val="18"/>
          <w:lang w:eastAsia="es-CO"/>
        </w:rPr>
      </w:pPr>
      <w:r w:rsidRPr="00B23B81">
        <w:rPr>
          <w:rFonts w:ascii="Century Gothic" w:eastAsia="Times New Roman" w:hAnsi="Century Gothic" w:cs="Arial"/>
          <w:sz w:val="18"/>
          <w:szCs w:val="18"/>
          <w:lang w:eastAsia="es-CO"/>
        </w:rPr>
        <w:t>Desayuno. A la hora indicada, traslado al aeropuerto y vuelo hacia Buenos Aires. Llegada, recepción en aeropuerto y traslado al hotel. Alojamiento</w:t>
      </w:r>
    </w:p>
    <w:p w14:paraId="003DC030" w14:textId="77777777" w:rsidR="00B23B81" w:rsidRPr="00B23B81" w:rsidRDefault="00B23B81" w:rsidP="00A817F6">
      <w:pPr>
        <w:tabs>
          <w:tab w:val="left" w:pos="5625"/>
        </w:tabs>
        <w:spacing w:after="0" w:line="240" w:lineRule="auto"/>
        <w:jc w:val="both"/>
        <w:rPr>
          <w:rFonts w:ascii="Century Gothic" w:eastAsia="Times New Roman" w:hAnsi="Century Gothic" w:cs="Arial"/>
          <w:sz w:val="18"/>
          <w:szCs w:val="18"/>
          <w:lang w:eastAsia="es-CO"/>
        </w:rPr>
      </w:pPr>
    </w:p>
    <w:p w14:paraId="3208D4B4" w14:textId="4631D178" w:rsidR="00A817F6" w:rsidRPr="00A817F6" w:rsidRDefault="00A817F6" w:rsidP="00A817F6">
      <w:pPr>
        <w:tabs>
          <w:tab w:val="left" w:pos="5625"/>
        </w:tabs>
        <w:spacing w:after="0" w:line="240" w:lineRule="auto"/>
        <w:jc w:val="both"/>
        <w:rPr>
          <w:rFonts w:ascii="Century Gothic" w:eastAsia="Times New Roman" w:hAnsi="Century Gothic" w:cs="Arial"/>
          <w:b/>
          <w:bCs/>
          <w:sz w:val="18"/>
          <w:szCs w:val="18"/>
          <w:lang w:eastAsia="es-CO"/>
        </w:rPr>
      </w:pPr>
      <w:r w:rsidRPr="00A817F6">
        <w:rPr>
          <w:rFonts w:ascii="Century Gothic" w:eastAsia="Times New Roman" w:hAnsi="Century Gothic" w:cs="Arial"/>
          <w:b/>
          <w:bCs/>
          <w:sz w:val="18"/>
          <w:szCs w:val="18"/>
          <w:lang w:eastAsia="es-CO"/>
        </w:rPr>
        <w:t>Día 6 – BUENOS AIRES</w:t>
      </w:r>
    </w:p>
    <w:p w14:paraId="5B8E2163"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r w:rsidRPr="00A817F6">
        <w:rPr>
          <w:rFonts w:ascii="Century Gothic" w:eastAsia="Times New Roman" w:hAnsi="Century Gothic" w:cs="Arial"/>
          <w:sz w:val="18"/>
          <w:szCs w:val="18"/>
          <w:lang w:eastAsia="es-CO"/>
        </w:rPr>
        <w:t>Desayuno. Libre para actividades personales. Alojamiento.</w:t>
      </w:r>
    </w:p>
    <w:p w14:paraId="76A3C8E6" w14:textId="77777777" w:rsidR="00A817F6" w:rsidRP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p>
    <w:p w14:paraId="045F1C04" w14:textId="77777777" w:rsidR="00A817F6" w:rsidRPr="00A817F6" w:rsidRDefault="00A817F6" w:rsidP="00A817F6">
      <w:pPr>
        <w:tabs>
          <w:tab w:val="left" w:pos="5625"/>
        </w:tabs>
        <w:spacing w:after="0" w:line="240" w:lineRule="auto"/>
        <w:jc w:val="both"/>
        <w:rPr>
          <w:rFonts w:ascii="Century Gothic" w:eastAsia="Times New Roman" w:hAnsi="Century Gothic" w:cs="Arial"/>
          <w:b/>
          <w:bCs/>
          <w:sz w:val="18"/>
          <w:szCs w:val="18"/>
          <w:lang w:eastAsia="es-CO"/>
        </w:rPr>
      </w:pPr>
      <w:r w:rsidRPr="00A817F6">
        <w:rPr>
          <w:rFonts w:ascii="Century Gothic" w:eastAsia="Times New Roman" w:hAnsi="Century Gothic" w:cs="Arial"/>
          <w:b/>
          <w:bCs/>
          <w:sz w:val="18"/>
          <w:szCs w:val="18"/>
          <w:lang w:eastAsia="es-CO"/>
        </w:rPr>
        <w:t>Día 7 - BUENOS AIRES</w:t>
      </w:r>
    </w:p>
    <w:p w14:paraId="38E689E9" w14:textId="77777777" w:rsidR="00A817F6" w:rsidRDefault="00A817F6" w:rsidP="00A817F6">
      <w:pPr>
        <w:tabs>
          <w:tab w:val="left" w:pos="5625"/>
        </w:tabs>
        <w:spacing w:after="0" w:line="240" w:lineRule="auto"/>
        <w:jc w:val="both"/>
        <w:rPr>
          <w:rFonts w:ascii="Century Gothic" w:eastAsia="Times New Roman" w:hAnsi="Century Gothic" w:cs="Arial"/>
          <w:sz w:val="18"/>
          <w:szCs w:val="18"/>
          <w:lang w:eastAsia="es-CO"/>
        </w:rPr>
      </w:pPr>
      <w:r w:rsidRPr="00A817F6">
        <w:rPr>
          <w:rFonts w:ascii="Century Gothic" w:eastAsia="Times New Roman" w:hAnsi="Century Gothic" w:cs="Arial"/>
          <w:sz w:val="18"/>
          <w:szCs w:val="18"/>
          <w:lang w:eastAsia="es-CO"/>
        </w:rPr>
        <w:t>Desayuno. Traslado al aeropuerto para tomar vuelo de regreso.</w:t>
      </w:r>
    </w:p>
    <w:p w14:paraId="7DBB9F1C" w14:textId="4B1D2A24" w:rsidR="00EF6519" w:rsidRDefault="00EF6519" w:rsidP="00A817F6">
      <w:pPr>
        <w:tabs>
          <w:tab w:val="left" w:pos="5625"/>
        </w:tabs>
        <w:spacing w:after="0" w:line="240" w:lineRule="auto"/>
        <w:jc w:val="both"/>
        <w:rPr>
          <w:rFonts w:ascii="Century Gothic" w:eastAsia="Times New Roman" w:hAnsi="Century Gothic" w:cs="Arial"/>
          <w:b/>
          <w:bCs/>
          <w:sz w:val="18"/>
          <w:szCs w:val="18"/>
          <w:lang w:eastAsia="es-CO"/>
        </w:rPr>
      </w:pPr>
      <w:r w:rsidRPr="00EF6519">
        <w:rPr>
          <w:rFonts w:ascii="Century Gothic" w:eastAsia="Times New Roman" w:hAnsi="Century Gothic" w:cs="Arial"/>
          <w:b/>
          <w:bCs/>
          <w:sz w:val="18"/>
          <w:szCs w:val="18"/>
          <w:lang w:eastAsia="es-CO"/>
        </w:rPr>
        <w:t>FIN DE SERVICIOS</w:t>
      </w:r>
    </w:p>
    <w:p w14:paraId="5B142EC8" w14:textId="77777777" w:rsidR="00DD52A5" w:rsidRDefault="00DD52A5" w:rsidP="00A817F6">
      <w:pPr>
        <w:tabs>
          <w:tab w:val="left" w:pos="5625"/>
        </w:tabs>
        <w:spacing w:after="0" w:line="240" w:lineRule="auto"/>
        <w:jc w:val="both"/>
        <w:rPr>
          <w:rFonts w:ascii="Century Gothic" w:eastAsia="Times New Roman" w:hAnsi="Century Gothic" w:cs="Arial"/>
          <w:b/>
          <w:bCs/>
          <w:sz w:val="18"/>
          <w:szCs w:val="18"/>
          <w:lang w:eastAsia="es-CO"/>
        </w:rPr>
      </w:pPr>
    </w:p>
    <w:p w14:paraId="11B66126" w14:textId="77777777" w:rsidR="00DD52A5" w:rsidRDefault="00DD52A5" w:rsidP="00A817F6">
      <w:pPr>
        <w:tabs>
          <w:tab w:val="left" w:pos="5625"/>
        </w:tabs>
        <w:spacing w:after="0" w:line="240" w:lineRule="auto"/>
        <w:jc w:val="both"/>
        <w:rPr>
          <w:rFonts w:ascii="Century Gothic" w:eastAsia="Times New Roman" w:hAnsi="Century Gothic" w:cs="Arial"/>
          <w:b/>
          <w:bCs/>
          <w:sz w:val="18"/>
          <w:szCs w:val="18"/>
          <w:lang w:eastAsia="es-CO"/>
        </w:rPr>
      </w:pPr>
    </w:p>
    <w:p w14:paraId="191D6FA0" w14:textId="77777777" w:rsidR="00DD52A5" w:rsidRDefault="00DD52A5" w:rsidP="00A817F6">
      <w:pPr>
        <w:tabs>
          <w:tab w:val="left" w:pos="5625"/>
        </w:tabs>
        <w:spacing w:after="0" w:line="240" w:lineRule="auto"/>
        <w:jc w:val="both"/>
        <w:rPr>
          <w:rFonts w:ascii="Century Gothic" w:eastAsia="Times New Roman" w:hAnsi="Century Gothic" w:cs="Arial"/>
          <w:b/>
          <w:bCs/>
          <w:sz w:val="18"/>
          <w:szCs w:val="18"/>
          <w:lang w:eastAsia="es-CO"/>
        </w:rPr>
      </w:pPr>
    </w:p>
    <w:p w14:paraId="6DE1DBD5" w14:textId="7FFBC3A2" w:rsidR="00EF6519" w:rsidRDefault="00EF6519" w:rsidP="001E7499">
      <w:pPr>
        <w:spacing w:after="0"/>
        <w:rPr>
          <w:rFonts w:ascii="Century Gothic" w:hAnsi="Century Gothic"/>
          <w:sz w:val="20"/>
          <w:szCs w:val="2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544"/>
        <w:gridCol w:w="3544"/>
      </w:tblGrid>
      <w:tr w:rsidR="00DD52A5" w:rsidRPr="00B31118" w14:paraId="0EFC093A" w14:textId="77777777" w:rsidTr="00B959C2">
        <w:trPr>
          <w:trHeight w:val="255"/>
          <w:jc w:val="center"/>
        </w:trPr>
        <w:tc>
          <w:tcPr>
            <w:tcW w:w="10627" w:type="dxa"/>
            <w:gridSpan w:val="3"/>
            <w:shd w:val="clear" w:color="auto" w:fill="D5DCE4"/>
          </w:tcPr>
          <w:p w14:paraId="756DC3C3" w14:textId="77777777" w:rsidR="00DD52A5" w:rsidRPr="00B31118" w:rsidRDefault="00DD52A5"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VALOR DE CIRCUITO EN PESOS COLOMBIANOS</w:t>
            </w:r>
            <w:r w:rsidRPr="00B31118">
              <w:rPr>
                <w:rFonts w:ascii="Century Gothic" w:hAnsi="Century Gothic" w:cs="AgencyFB-Reg"/>
                <w:b/>
                <w:color w:val="FF0000"/>
                <w:sz w:val="16"/>
                <w:szCs w:val="16"/>
              </w:rPr>
              <w:t xml:space="preserve"> </w:t>
            </w:r>
          </w:p>
        </w:tc>
      </w:tr>
      <w:tr w:rsidR="00DD52A5" w:rsidRPr="00B31118" w14:paraId="04C2F9EB" w14:textId="77777777" w:rsidTr="00B959C2">
        <w:trPr>
          <w:trHeight w:val="240"/>
          <w:jc w:val="center"/>
        </w:trPr>
        <w:tc>
          <w:tcPr>
            <w:tcW w:w="3539" w:type="dxa"/>
            <w:shd w:val="clear" w:color="auto" w:fill="D5DCE4"/>
          </w:tcPr>
          <w:p w14:paraId="75FAB36F" w14:textId="77777777" w:rsidR="00DD52A5" w:rsidRDefault="00DD52A5"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2DC2A076" w14:textId="77777777" w:rsidR="00DD52A5" w:rsidRPr="00B31118" w:rsidRDefault="00DD52A5"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Hoteles Turista</w:t>
            </w:r>
          </w:p>
        </w:tc>
        <w:tc>
          <w:tcPr>
            <w:tcW w:w="3544" w:type="dxa"/>
            <w:shd w:val="clear" w:color="auto" w:fill="D5DCE4"/>
          </w:tcPr>
          <w:p w14:paraId="1E92A184" w14:textId="77777777" w:rsidR="00DD52A5" w:rsidRDefault="00DD52A5"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7A4B05D6" w14:textId="77777777" w:rsidR="00DD52A5" w:rsidRPr="00B31118" w:rsidRDefault="00DD52A5"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Hoteles Primera</w:t>
            </w:r>
          </w:p>
        </w:tc>
        <w:tc>
          <w:tcPr>
            <w:tcW w:w="3544" w:type="dxa"/>
            <w:shd w:val="clear" w:color="auto" w:fill="D5DCE4"/>
          </w:tcPr>
          <w:p w14:paraId="2B2BEE7C" w14:textId="77777777" w:rsidR="00DD52A5" w:rsidRDefault="00DD52A5"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4F68DBBE" w14:textId="77777777" w:rsidR="00DD52A5" w:rsidRPr="00B31118" w:rsidRDefault="00DD52A5"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 xml:space="preserve">Hoteles Primera Superior </w:t>
            </w:r>
          </w:p>
        </w:tc>
      </w:tr>
      <w:tr w:rsidR="00DD52A5" w:rsidRPr="00B31118" w14:paraId="1E1CAC93" w14:textId="77777777" w:rsidTr="00B959C2">
        <w:trPr>
          <w:trHeight w:val="70"/>
          <w:jc w:val="center"/>
        </w:trPr>
        <w:tc>
          <w:tcPr>
            <w:tcW w:w="3539" w:type="dxa"/>
            <w:vAlign w:val="center"/>
          </w:tcPr>
          <w:p w14:paraId="46FA6371" w14:textId="3916B88B" w:rsidR="00DD52A5" w:rsidRPr="00B31118" w:rsidRDefault="00DD52A5" w:rsidP="00B959C2">
            <w:pPr>
              <w:tabs>
                <w:tab w:val="left" w:pos="8040"/>
              </w:tabs>
              <w:spacing w:after="0" w:line="240" w:lineRule="auto"/>
              <w:jc w:val="center"/>
              <w:rPr>
                <w:rFonts w:ascii="Century Gothic" w:hAnsi="Century Gothic" w:cs="AgencyFB-Reg"/>
                <w:color w:val="000000"/>
                <w:sz w:val="16"/>
                <w:szCs w:val="16"/>
                <w:lang w:val="en-US"/>
              </w:rPr>
            </w:pPr>
            <w:r w:rsidRPr="00B31118">
              <w:rPr>
                <w:rFonts w:ascii="Century Gothic" w:hAnsi="Century Gothic" w:cs="AgencyFB-Reg"/>
                <w:color w:val="000000"/>
                <w:sz w:val="16"/>
                <w:szCs w:val="16"/>
                <w:lang w:val="en-US"/>
              </w:rPr>
              <w:t xml:space="preserve">$ </w:t>
            </w:r>
            <w:r w:rsidR="00FD4891">
              <w:rPr>
                <w:rFonts w:ascii="Century Gothic" w:hAnsi="Century Gothic" w:cs="AgencyFB-Reg"/>
                <w:color w:val="000000"/>
                <w:sz w:val="16"/>
                <w:szCs w:val="16"/>
                <w:lang w:val="en-US"/>
              </w:rPr>
              <w:t>3.599.000</w:t>
            </w:r>
          </w:p>
        </w:tc>
        <w:tc>
          <w:tcPr>
            <w:tcW w:w="3544" w:type="dxa"/>
          </w:tcPr>
          <w:p w14:paraId="0EC5D34D" w14:textId="580DC99D" w:rsidR="00DD52A5" w:rsidRPr="00B31118" w:rsidRDefault="00DD52A5"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 </w:t>
            </w:r>
            <w:r w:rsidR="00FD4891">
              <w:rPr>
                <w:rFonts w:ascii="Century Gothic" w:hAnsi="Century Gothic" w:cs="AgencyFB-Reg"/>
                <w:color w:val="000000"/>
                <w:sz w:val="16"/>
                <w:szCs w:val="16"/>
                <w:lang w:val="en-US"/>
              </w:rPr>
              <w:t>3.991.000</w:t>
            </w:r>
          </w:p>
        </w:tc>
        <w:tc>
          <w:tcPr>
            <w:tcW w:w="3544" w:type="dxa"/>
          </w:tcPr>
          <w:p w14:paraId="5647DE01" w14:textId="5C38850D" w:rsidR="00DD52A5" w:rsidRPr="00B31118" w:rsidRDefault="00DD52A5"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 </w:t>
            </w:r>
            <w:r w:rsidR="00FD4891">
              <w:rPr>
                <w:rFonts w:ascii="Century Gothic" w:hAnsi="Century Gothic" w:cs="AgencyFB-Reg"/>
                <w:color w:val="000000"/>
                <w:sz w:val="16"/>
                <w:szCs w:val="16"/>
                <w:lang w:val="en-US"/>
              </w:rPr>
              <w:t>4.491.000</w:t>
            </w:r>
          </w:p>
        </w:tc>
      </w:tr>
      <w:tr w:rsidR="00DD52A5" w:rsidRPr="00B31118" w14:paraId="307E6D84" w14:textId="77777777" w:rsidTr="00B959C2">
        <w:trPr>
          <w:trHeight w:val="70"/>
          <w:jc w:val="center"/>
        </w:trPr>
        <w:tc>
          <w:tcPr>
            <w:tcW w:w="3539" w:type="dxa"/>
            <w:vAlign w:val="center"/>
          </w:tcPr>
          <w:p w14:paraId="4D153F92" w14:textId="4268407E" w:rsidR="00DD52A5" w:rsidRPr="00B31118" w:rsidRDefault="00DD52A5"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084E61">
              <w:rPr>
                <w:rFonts w:ascii="Century Gothic" w:hAnsi="Century Gothic" w:cs="AgencyFB-Reg"/>
                <w:color w:val="000000"/>
                <w:sz w:val="16"/>
                <w:szCs w:val="16"/>
                <w:lang w:val="en-US"/>
              </w:rPr>
              <w:t>2.</w:t>
            </w:r>
            <w:r w:rsidR="00FD4891">
              <w:rPr>
                <w:rFonts w:ascii="Century Gothic" w:hAnsi="Century Gothic" w:cs="AgencyFB-Reg"/>
                <w:color w:val="000000"/>
                <w:sz w:val="16"/>
                <w:szCs w:val="16"/>
                <w:lang w:val="en-US"/>
              </w:rPr>
              <w:t>951</w:t>
            </w:r>
            <w:r w:rsidR="00084E61">
              <w:rPr>
                <w:rFonts w:ascii="Century Gothic" w:hAnsi="Century Gothic" w:cs="AgencyFB-Reg"/>
                <w:color w:val="000000"/>
                <w:sz w:val="16"/>
                <w:szCs w:val="16"/>
                <w:lang w:val="en-US"/>
              </w:rPr>
              <w:t>.000</w:t>
            </w:r>
            <w:r>
              <w:rPr>
                <w:rFonts w:ascii="Century Gothic" w:hAnsi="Century Gothic" w:cs="AgencyFB-Reg"/>
                <w:color w:val="000000"/>
                <w:sz w:val="16"/>
                <w:szCs w:val="16"/>
                <w:lang w:val="en-US"/>
              </w:rPr>
              <w:t xml:space="preserve"> </w:t>
            </w:r>
          </w:p>
        </w:tc>
        <w:tc>
          <w:tcPr>
            <w:tcW w:w="3544" w:type="dxa"/>
            <w:vAlign w:val="center"/>
          </w:tcPr>
          <w:p w14:paraId="43349869" w14:textId="571E5AA0" w:rsidR="00DD52A5" w:rsidRDefault="00DD52A5"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084E61">
              <w:rPr>
                <w:rFonts w:ascii="Century Gothic" w:hAnsi="Century Gothic" w:cs="AgencyFB-Reg"/>
                <w:color w:val="000000"/>
                <w:sz w:val="16"/>
                <w:szCs w:val="16"/>
                <w:lang w:val="en-US"/>
              </w:rPr>
              <w:t>3.</w:t>
            </w:r>
            <w:r w:rsidR="00FD4891">
              <w:rPr>
                <w:rFonts w:ascii="Century Gothic" w:hAnsi="Century Gothic" w:cs="AgencyFB-Reg"/>
                <w:color w:val="000000"/>
                <w:sz w:val="16"/>
                <w:szCs w:val="16"/>
                <w:lang w:val="en-US"/>
              </w:rPr>
              <w:t>271</w:t>
            </w:r>
            <w:r w:rsidR="00084E61">
              <w:rPr>
                <w:rFonts w:ascii="Century Gothic" w:hAnsi="Century Gothic" w:cs="AgencyFB-Reg"/>
                <w:color w:val="000000"/>
                <w:sz w:val="16"/>
                <w:szCs w:val="16"/>
                <w:lang w:val="en-US"/>
              </w:rPr>
              <w:t>.000</w:t>
            </w:r>
            <w:r>
              <w:rPr>
                <w:rFonts w:ascii="Century Gothic" w:hAnsi="Century Gothic" w:cs="AgencyFB-Reg"/>
                <w:color w:val="000000"/>
                <w:sz w:val="16"/>
                <w:szCs w:val="16"/>
                <w:lang w:val="en-US"/>
              </w:rPr>
              <w:t xml:space="preserve"> </w:t>
            </w:r>
          </w:p>
        </w:tc>
        <w:tc>
          <w:tcPr>
            <w:tcW w:w="3544" w:type="dxa"/>
            <w:vAlign w:val="center"/>
          </w:tcPr>
          <w:p w14:paraId="53C7BBDA" w14:textId="11196117" w:rsidR="00DD52A5" w:rsidRDefault="00DD52A5"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w:t>
            </w:r>
            <w:r w:rsidR="00FD4891">
              <w:rPr>
                <w:rFonts w:ascii="Century Gothic" w:hAnsi="Century Gothic" w:cs="AgencyFB-Reg"/>
                <w:color w:val="000000"/>
                <w:sz w:val="16"/>
                <w:szCs w:val="16"/>
                <w:lang w:val="en-US"/>
              </w:rPr>
              <w:t>3.759</w:t>
            </w:r>
            <w:r w:rsidR="00084E61">
              <w:rPr>
                <w:rFonts w:ascii="Century Gothic" w:hAnsi="Century Gothic" w:cs="AgencyFB-Reg"/>
                <w:color w:val="000000"/>
                <w:sz w:val="16"/>
                <w:szCs w:val="16"/>
                <w:lang w:val="en-US"/>
              </w:rPr>
              <w:t>.000</w:t>
            </w:r>
            <w:r>
              <w:rPr>
                <w:rFonts w:ascii="Century Gothic" w:hAnsi="Century Gothic" w:cs="AgencyFB-Reg"/>
                <w:color w:val="000000"/>
                <w:sz w:val="16"/>
                <w:szCs w:val="16"/>
                <w:lang w:val="en-US"/>
              </w:rPr>
              <w:t xml:space="preserve"> </w:t>
            </w:r>
          </w:p>
        </w:tc>
      </w:tr>
    </w:tbl>
    <w:p w14:paraId="01B1AAD6" w14:textId="5A7DBD68" w:rsidR="00DD52A5" w:rsidRPr="00484D5D" w:rsidRDefault="00DD52A5" w:rsidP="00DD52A5">
      <w:pPr>
        <w:tabs>
          <w:tab w:val="left" w:pos="2865"/>
        </w:tabs>
        <w:spacing w:after="0" w:line="240" w:lineRule="auto"/>
        <w:jc w:val="center"/>
        <w:rPr>
          <w:rFonts w:ascii="Arial" w:hAnsi="Arial" w:cs="Arial"/>
          <w:b/>
          <w:color w:val="FF0000"/>
          <w:sz w:val="18"/>
          <w:szCs w:val="18"/>
        </w:rPr>
      </w:pPr>
      <w:r w:rsidRPr="00484D5D">
        <w:rPr>
          <w:rFonts w:ascii="Arial" w:hAnsi="Arial" w:cs="Arial"/>
          <w:b/>
          <w:color w:val="FF0000"/>
          <w:sz w:val="18"/>
          <w:szCs w:val="18"/>
        </w:rPr>
        <w:t xml:space="preserve">**Algunas fechas </w:t>
      </w:r>
      <w:r>
        <w:rPr>
          <w:rFonts w:ascii="Arial" w:hAnsi="Arial" w:cs="Arial"/>
          <w:b/>
          <w:color w:val="FF0000"/>
          <w:sz w:val="18"/>
          <w:szCs w:val="18"/>
        </w:rPr>
        <w:t>p</w:t>
      </w:r>
      <w:r w:rsidRPr="00484D5D">
        <w:rPr>
          <w:rFonts w:ascii="Arial" w:hAnsi="Arial" w:cs="Arial"/>
          <w:b/>
          <w:color w:val="FF0000"/>
          <w:sz w:val="18"/>
          <w:szCs w:val="18"/>
        </w:rPr>
        <w:t xml:space="preserve">ueden tener </w:t>
      </w:r>
      <w:r w:rsidR="00084E61">
        <w:rPr>
          <w:rFonts w:ascii="Arial" w:hAnsi="Arial" w:cs="Arial"/>
          <w:b/>
          <w:color w:val="FF0000"/>
          <w:sz w:val="18"/>
          <w:szCs w:val="18"/>
        </w:rPr>
        <w:t>suplemento</w:t>
      </w:r>
      <w:r w:rsidRPr="00484D5D">
        <w:rPr>
          <w:rFonts w:ascii="Arial" w:hAnsi="Arial" w:cs="Arial"/>
          <w:b/>
          <w:color w:val="FF0000"/>
          <w:sz w:val="18"/>
          <w:szCs w:val="18"/>
        </w:rPr>
        <w:t xml:space="preserve"> por temporada </w:t>
      </w:r>
      <w:r w:rsidR="00084E61">
        <w:rPr>
          <w:rFonts w:ascii="Arial" w:hAnsi="Arial" w:cs="Arial"/>
          <w:b/>
          <w:color w:val="FF0000"/>
          <w:sz w:val="18"/>
          <w:szCs w:val="18"/>
        </w:rPr>
        <w:t>alta</w:t>
      </w:r>
      <w:r w:rsidRPr="00484D5D">
        <w:rPr>
          <w:rFonts w:ascii="Arial" w:hAnsi="Arial" w:cs="Arial"/>
          <w:b/>
          <w:color w:val="FF0000"/>
          <w:sz w:val="18"/>
          <w:szCs w:val="18"/>
        </w:rPr>
        <w:t>, consultar con su agente de viajes.</w:t>
      </w:r>
      <w:r>
        <w:rPr>
          <w:rFonts w:ascii="Arial" w:hAnsi="Arial" w:cs="Arial"/>
          <w:b/>
          <w:color w:val="FF0000"/>
          <w:sz w:val="18"/>
          <w:szCs w:val="18"/>
        </w:rPr>
        <w:t xml:space="preserve"> **</w:t>
      </w:r>
    </w:p>
    <w:p w14:paraId="4627CC3B" w14:textId="76A4E4EE" w:rsidR="001E7499" w:rsidRDefault="001E7499" w:rsidP="00C8167E">
      <w:pPr>
        <w:tabs>
          <w:tab w:val="left" w:pos="2865"/>
        </w:tabs>
        <w:spacing w:after="0" w:line="240" w:lineRule="auto"/>
        <w:rPr>
          <w:rFonts w:ascii="Arial" w:hAnsi="Arial" w:cs="Arial"/>
          <w:b/>
          <w:sz w:val="18"/>
          <w:szCs w:val="18"/>
        </w:rPr>
      </w:pPr>
    </w:p>
    <w:p w14:paraId="70809D2B" w14:textId="77777777" w:rsidR="00DD52A5" w:rsidRDefault="00DD52A5" w:rsidP="00C8167E">
      <w:pPr>
        <w:tabs>
          <w:tab w:val="left" w:pos="2865"/>
        </w:tabs>
        <w:spacing w:after="0" w:line="240" w:lineRule="auto"/>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9"/>
        <w:gridCol w:w="5117"/>
      </w:tblGrid>
      <w:tr w:rsidR="00C8167E" w:rsidRPr="00A817F6" w14:paraId="31C7530A" w14:textId="77777777" w:rsidTr="00DD52A5">
        <w:trPr>
          <w:trHeight w:val="3339"/>
        </w:trPr>
        <w:tc>
          <w:tcPr>
            <w:tcW w:w="5089" w:type="dxa"/>
          </w:tcPr>
          <w:p w14:paraId="24359464"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t>El precio Incluye:</w:t>
            </w:r>
          </w:p>
          <w:p w14:paraId="542DE4B6" w14:textId="77777777" w:rsidR="00B23B81" w:rsidRPr="00B23B81" w:rsidRDefault="00B23B81" w:rsidP="00B23B81">
            <w:pPr>
              <w:pStyle w:val="Prrafodelista"/>
              <w:numPr>
                <w:ilvl w:val="0"/>
                <w:numId w:val="13"/>
              </w:numPr>
              <w:tabs>
                <w:tab w:val="left" w:pos="5625"/>
              </w:tabs>
              <w:ind w:left="318" w:hanging="318"/>
              <w:jc w:val="both"/>
              <w:rPr>
                <w:rFonts w:ascii="Century Gothic" w:hAnsi="Century Gothic"/>
                <w:sz w:val="18"/>
                <w:szCs w:val="18"/>
              </w:rPr>
            </w:pPr>
            <w:r w:rsidRPr="00B23B81">
              <w:rPr>
                <w:rFonts w:ascii="Century Gothic" w:hAnsi="Century Gothic"/>
                <w:sz w:val="18"/>
                <w:szCs w:val="18"/>
              </w:rPr>
              <w:t>4 noches de alojamiento con desayuno en Buenos Aires</w:t>
            </w:r>
          </w:p>
          <w:p w14:paraId="7FAC075C" w14:textId="77777777" w:rsidR="00B23B81" w:rsidRPr="00B23B81" w:rsidRDefault="00B23B81" w:rsidP="00B23B81">
            <w:pPr>
              <w:pStyle w:val="Prrafodelista"/>
              <w:numPr>
                <w:ilvl w:val="0"/>
                <w:numId w:val="13"/>
              </w:numPr>
              <w:tabs>
                <w:tab w:val="left" w:pos="5625"/>
              </w:tabs>
              <w:ind w:left="318" w:hanging="318"/>
              <w:jc w:val="both"/>
              <w:rPr>
                <w:rFonts w:ascii="Century Gothic" w:hAnsi="Century Gothic"/>
                <w:sz w:val="18"/>
                <w:szCs w:val="18"/>
              </w:rPr>
            </w:pPr>
            <w:r w:rsidRPr="00B23B81">
              <w:rPr>
                <w:rFonts w:ascii="Century Gothic" w:hAnsi="Century Gothic"/>
                <w:sz w:val="18"/>
                <w:szCs w:val="18"/>
              </w:rPr>
              <w:t>Traslados de ingreso y salida en privado</w:t>
            </w:r>
          </w:p>
          <w:p w14:paraId="05A34E2F" w14:textId="77777777" w:rsidR="00B23B81" w:rsidRPr="00B23B81" w:rsidRDefault="00B23B81" w:rsidP="00B23B81">
            <w:pPr>
              <w:pStyle w:val="Prrafodelista"/>
              <w:numPr>
                <w:ilvl w:val="0"/>
                <w:numId w:val="13"/>
              </w:numPr>
              <w:tabs>
                <w:tab w:val="left" w:pos="5625"/>
              </w:tabs>
              <w:ind w:left="318" w:hanging="318"/>
              <w:jc w:val="both"/>
              <w:rPr>
                <w:rFonts w:ascii="Century Gothic" w:hAnsi="Century Gothic"/>
                <w:sz w:val="18"/>
                <w:szCs w:val="18"/>
              </w:rPr>
            </w:pPr>
            <w:r w:rsidRPr="00B23B81">
              <w:rPr>
                <w:rFonts w:ascii="Century Gothic" w:hAnsi="Century Gothic"/>
                <w:sz w:val="18"/>
                <w:szCs w:val="18"/>
              </w:rPr>
              <w:t>Excursión de medio día por la ciudad en compartido</w:t>
            </w:r>
          </w:p>
          <w:p w14:paraId="64FB1AFE" w14:textId="77777777" w:rsidR="00B23B81" w:rsidRPr="00B23B81" w:rsidRDefault="00B23B81" w:rsidP="00B23B81">
            <w:pPr>
              <w:pStyle w:val="Prrafodelista"/>
              <w:numPr>
                <w:ilvl w:val="0"/>
                <w:numId w:val="13"/>
              </w:numPr>
              <w:tabs>
                <w:tab w:val="left" w:pos="5625"/>
              </w:tabs>
              <w:ind w:left="318" w:hanging="318"/>
              <w:jc w:val="both"/>
              <w:rPr>
                <w:rFonts w:ascii="Century Gothic" w:hAnsi="Century Gothic"/>
                <w:sz w:val="18"/>
                <w:szCs w:val="18"/>
              </w:rPr>
            </w:pPr>
            <w:r w:rsidRPr="00B23B81">
              <w:rPr>
                <w:rFonts w:ascii="Century Gothic" w:hAnsi="Century Gothic"/>
                <w:sz w:val="18"/>
                <w:szCs w:val="18"/>
              </w:rPr>
              <w:t>Cena con show de Tango. Traslados y bebidas incluidas</w:t>
            </w:r>
          </w:p>
          <w:p w14:paraId="10476BC7" w14:textId="77777777" w:rsidR="00B23B81" w:rsidRPr="00B23B81" w:rsidRDefault="00B23B81" w:rsidP="00B23B81">
            <w:pPr>
              <w:pStyle w:val="Prrafodelista"/>
              <w:numPr>
                <w:ilvl w:val="0"/>
                <w:numId w:val="13"/>
              </w:numPr>
              <w:tabs>
                <w:tab w:val="left" w:pos="5625"/>
              </w:tabs>
              <w:ind w:left="318" w:hanging="318"/>
              <w:jc w:val="both"/>
              <w:rPr>
                <w:rFonts w:ascii="Century Gothic" w:hAnsi="Century Gothic"/>
                <w:sz w:val="18"/>
                <w:szCs w:val="18"/>
              </w:rPr>
            </w:pPr>
            <w:r w:rsidRPr="00B23B81">
              <w:rPr>
                <w:rFonts w:ascii="Century Gothic" w:hAnsi="Century Gothic"/>
                <w:sz w:val="18"/>
                <w:szCs w:val="18"/>
              </w:rPr>
              <w:t xml:space="preserve">2 noches de alojamiento con desayuno en Bariloche </w:t>
            </w:r>
          </w:p>
          <w:p w14:paraId="1EFE5B2E" w14:textId="77777777" w:rsidR="00B23B81" w:rsidRPr="00B23B81" w:rsidRDefault="00B23B81" w:rsidP="00B23B81">
            <w:pPr>
              <w:pStyle w:val="Prrafodelista"/>
              <w:numPr>
                <w:ilvl w:val="0"/>
                <w:numId w:val="13"/>
              </w:numPr>
              <w:tabs>
                <w:tab w:val="left" w:pos="5625"/>
              </w:tabs>
              <w:ind w:left="318" w:hanging="318"/>
              <w:jc w:val="both"/>
              <w:rPr>
                <w:rFonts w:ascii="Century Gothic" w:hAnsi="Century Gothic"/>
                <w:sz w:val="18"/>
                <w:szCs w:val="18"/>
              </w:rPr>
            </w:pPr>
            <w:r w:rsidRPr="00B23B81">
              <w:rPr>
                <w:rFonts w:ascii="Century Gothic" w:hAnsi="Century Gothic"/>
                <w:sz w:val="18"/>
                <w:szCs w:val="18"/>
              </w:rPr>
              <w:t>Traslados de ingreso y salida en compartido</w:t>
            </w:r>
          </w:p>
          <w:p w14:paraId="1EFCBBCB" w14:textId="77777777" w:rsidR="00B23B81" w:rsidRPr="00B23B81" w:rsidRDefault="00B23B81" w:rsidP="00B23B81">
            <w:pPr>
              <w:pStyle w:val="Prrafodelista"/>
              <w:numPr>
                <w:ilvl w:val="0"/>
                <w:numId w:val="13"/>
              </w:numPr>
              <w:tabs>
                <w:tab w:val="left" w:pos="5625"/>
              </w:tabs>
              <w:ind w:left="318" w:hanging="318"/>
              <w:jc w:val="both"/>
              <w:rPr>
                <w:rFonts w:ascii="Century Gothic" w:hAnsi="Century Gothic"/>
                <w:sz w:val="18"/>
                <w:szCs w:val="18"/>
              </w:rPr>
            </w:pPr>
            <w:r w:rsidRPr="00B23B81">
              <w:rPr>
                <w:rFonts w:ascii="Century Gothic" w:hAnsi="Century Gothic"/>
                <w:sz w:val="18"/>
                <w:szCs w:val="18"/>
              </w:rPr>
              <w:t>Excursión de medio día Circuito Chico en compartido</w:t>
            </w:r>
          </w:p>
          <w:p w14:paraId="54409881" w14:textId="7AD7D103" w:rsidR="00C8167E" w:rsidRPr="00B23B81" w:rsidRDefault="00C8167E" w:rsidP="00B23B81">
            <w:pPr>
              <w:pStyle w:val="Prrafodelista"/>
              <w:numPr>
                <w:ilvl w:val="0"/>
                <w:numId w:val="13"/>
              </w:numPr>
              <w:tabs>
                <w:tab w:val="left" w:pos="5625"/>
              </w:tabs>
              <w:ind w:left="318" w:hanging="318"/>
              <w:jc w:val="both"/>
              <w:rPr>
                <w:rFonts w:ascii="Century Gothic" w:hAnsi="Century Gothic"/>
                <w:sz w:val="18"/>
                <w:szCs w:val="18"/>
              </w:rPr>
            </w:pPr>
            <w:r w:rsidRPr="00B23B81">
              <w:rPr>
                <w:rFonts w:ascii="Century Gothic" w:hAnsi="Century Gothic"/>
                <w:sz w:val="18"/>
                <w:szCs w:val="18"/>
              </w:rPr>
              <w:t xml:space="preserve">Tarjeta de asistencia médica </w:t>
            </w:r>
          </w:p>
          <w:p w14:paraId="4D2776D0" w14:textId="77777777" w:rsidR="00C8167E" w:rsidRPr="00A817F6" w:rsidRDefault="00C8167E" w:rsidP="006F6257">
            <w:pPr>
              <w:pStyle w:val="Prrafodelista"/>
              <w:numPr>
                <w:ilvl w:val="0"/>
                <w:numId w:val="13"/>
              </w:numPr>
              <w:tabs>
                <w:tab w:val="left" w:pos="5625"/>
              </w:tabs>
              <w:ind w:left="318" w:hanging="318"/>
              <w:jc w:val="both"/>
              <w:rPr>
                <w:rFonts w:ascii="Century Gothic" w:hAnsi="Century Gothic"/>
                <w:sz w:val="18"/>
                <w:szCs w:val="18"/>
              </w:rPr>
            </w:pPr>
            <w:r w:rsidRPr="00A817F6">
              <w:rPr>
                <w:rFonts w:ascii="Century Gothic" w:hAnsi="Century Gothic"/>
                <w:sz w:val="18"/>
                <w:szCs w:val="18"/>
              </w:rPr>
              <w:t>Fee bancario</w:t>
            </w:r>
          </w:p>
          <w:p w14:paraId="7E05DD41" w14:textId="77777777" w:rsidR="00C8167E" w:rsidRPr="00A817F6" w:rsidRDefault="00C8167E" w:rsidP="006F6257">
            <w:pPr>
              <w:rPr>
                <w:rFonts w:ascii="Arial" w:hAnsi="Arial" w:cs="Arial"/>
                <w:b/>
                <w:sz w:val="18"/>
                <w:szCs w:val="18"/>
              </w:rPr>
            </w:pPr>
          </w:p>
        </w:tc>
        <w:tc>
          <w:tcPr>
            <w:tcW w:w="5117" w:type="dxa"/>
          </w:tcPr>
          <w:p w14:paraId="420602B2"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t>No incluye:</w:t>
            </w:r>
          </w:p>
          <w:p w14:paraId="4BB2128B" w14:textId="53F4D5CB" w:rsidR="00DD52A5" w:rsidRDefault="00DD52A5" w:rsidP="006F6257">
            <w:pPr>
              <w:pStyle w:val="Prrafodelista"/>
              <w:numPr>
                <w:ilvl w:val="0"/>
                <w:numId w:val="11"/>
              </w:numPr>
              <w:ind w:left="298" w:hanging="298"/>
              <w:rPr>
                <w:rFonts w:ascii="Century Gothic" w:hAnsi="Century Gothic" w:cs="Arial"/>
                <w:bCs/>
                <w:sz w:val="18"/>
                <w:szCs w:val="18"/>
              </w:rPr>
            </w:pPr>
            <w:r>
              <w:rPr>
                <w:rFonts w:ascii="Century Gothic" w:hAnsi="Century Gothic" w:cs="Arial"/>
                <w:bCs/>
                <w:sz w:val="18"/>
                <w:szCs w:val="18"/>
              </w:rPr>
              <w:t xml:space="preserve">Tiquete aéreo con impuestos y equipaje </w:t>
            </w:r>
          </w:p>
          <w:p w14:paraId="7BA238B5" w14:textId="542C89DF" w:rsidR="00C8167E" w:rsidRPr="00A817F6" w:rsidRDefault="00C8167E" w:rsidP="006F6257">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196673FD" w14:textId="77777777" w:rsidR="00C8167E" w:rsidRPr="00A817F6" w:rsidRDefault="00C8167E" w:rsidP="006F6257">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Gastos y alimentación no especificados en el programa.</w:t>
            </w:r>
          </w:p>
          <w:p w14:paraId="0A7C6AAF" w14:textId="77777777"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Visitas opcionales</w:t>
            </w:r>
          </w:p>
          <w:p w14:paraId="621570C6" w14:textId="77777777"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Gastos de índole personal como llamadas telefónicas, lavandería etc.</w:t>
            </w:r>
          </w:p>
          <w:p w14:paraId="6B94346B" w14:textId="77777777" w:rsidR="00C8167E" w:rsidRPr="00A817F6" w:rsidRDefault="00C8167E" w:rsidP="006F6257">
            <w:pPr>
              <w:pStyle w:val="Prrafodelista"/>
              <w:numPr>
                <w:ilvl w:val="0"/>
                <w:numId w:val="10"/>
              </w:numPr>
              <w:ind w:left="298" w:hanging="298"/>
              <w:rPr>
                <w:rFonts w:ascii="Century Gothic" w:hAnsi="Century Gothic" w:cs="Arial"/>
                <w:bCs/>
                <w:sz w:val="18"/>
                <w:szCs w:val="18"/>
                <w:u w:val="single"/>
              </w:rPr>
            </w:pPr>
            <w:r w:rsidRPr="00A817F6">
              <w:rPr>
                <w:rFonts w:ascii="Century Gothic" w:hAnsi="Century Gothic" w:cs="Arial"/>
                <w:bCs/>
                <w:sz w:val="18"/>
                <w:szCs w:val="18"/>
              </w:rPr>
              <w:t>Propinas</w:t>
            </w:r>
          </w:p>
          <w:p w14:paraId="2FABDA91" w14:textId="77777777"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 xml:space="preserve">Tasas urbanas en Buenos Aires, aproximadamente 1 dólar por persona por noche, pagaderos en el hotel. </w:t>
            </w:r>
          </w:p>
          <w:p w14:paraId="6EECC384" w14:textId="35E4B806" w:rsidR="00C8167E" w:rsidRPr="00A817F6" w:rsidRDefault="00C8167E" w:rsidP="006F6257">
            <w:pPr>
              <w:pStyle w:val="Prrafodelista"/>
              <w:numPr>
                <w:ilvl w:val="0"/>
                <w:numId w:val="10"/>
              </w:numPr>
              <w:ind w:left="298" w:hanging="298"/>
              <w:rPr>
                <w:rFonts w:ascii="Century Gothic" w:hAnsi="Century Gothic" w:cs="Arial"/>
                <w:bCs/>
                <w:sz w:val="18"/>
                <w:szCs w:val="18"/>
              </w:rPr>
            </w:pPr>
            <w:r w:rsidRPr="00A817F6">
              <w:rPr>
                <w:rFonts w:ascii="Century Gothic" w:hAnsi="Century Gothic" w:cs="Arial"/>
                <w:bCs/>
                <w:sz w:val="18"/>
                <w:szCs w:val="18"/>
              </w:rPr>
              <w:t>Ecotasas en</w:t>
            </w:r>
            <w:r w:rsidR="00B23B81">
              <w:rPr>
                <w:rFonts w:ascii="Century Gothic" w:hAnsi="Century Gothic" w:cs="Arial"/>
                <w:bCs/>
                <w:sz w:val="18"/>
                <w:szCs w:val="18"/>
              </w:rPr>
              <w:t xml:space="preserve"> Bariloche</w:t>
            </w:r>
            <w:r w:rsidRPr="00A817F6">
              <w:rPr>
                <w:rFonts w:ascii="Century Gothic" w:hAnsi="Century Gothic" w:cs="Arial"/>
                <w:bCs/>
                <w:sz w:val="18"/>
                <w:szCs w:val="18"/>
              </w:rPr>
              <w:t xml:space="preserve">, aproximadamente 1 dólar por persona por noche, pagaderos en el hotel. </w:t>
            </w:r>
          </w:p>
          <w:p w14:paraId="0C158CCD" w14:textId="77777777" w:rsidR="00C8167E" w:rsidRPr="00A817F6" w:rsidRDefault="00C8167E" w:rsidP="006F6257">
            <w:pPr>
              <w:rPr>
                <w:rFonts w:ascii="Century Gothic" w:hAnsi="Century Gothic" w:cs="Arial"/>
                <w:bCs/>
                <w:sz w:val="18"/>
                <w:szCs w:val="18"/>
              </w:rPr>
            </w:pPr>
          </w:p>
        </w:tc>
      </w:tr>
    </w:tbl>
    <w:p w14:paraId="0A957EFE" w14:textId="77777777" w:rsidR="00C8167E" w:rsidRDefault="00C8167E" w:rsidP="00C8167E">
      <w:pPr>
        <w:tabs>
          <w:tab w:val="left" w:pos="2865"/>
        </w:tabs>
        <w:spacing w:after="0" w:line="240" w:lineRule="auto"/>
        <w:rPr>
          <w:rFonts w:ascii="Arial" w:hAnsi="Arial" w:cs="Arial"/>
          <w:b/>
          <w:sz w:val="18"/>
          <w:szCs w:val="18"/>
        </w:rPr>
      </w:pPr>
    </w:p>
    <w:p w14:paraId="7FD2BF2F" w14:textId="77777777" w:rsidR="001E7499" w:rsidRDefault="001E7499" w:rsidP="001E7499">
      <w:pPr>
        <w:spacing w:after="0" w:line="240" w:lineRule="auto"/>
        <w:rPr>
          <w:rFonts w:ascii="Arial" w:hAnsi="Arial" w:cs="Arial"/>
          <w:b/>
          <w:sz w:val="18"/>
          <w:szCs w:val="18"/>
        </w:rPr>
      </w:pPr>
    </w:p>
    <w:p w14:paraId="42AC907C" w14:textId="77777777" w:rsidR="00DF6244" w:rsidRPr="00535D87" w:rsidRDefault="00DF6244" w:rsidP="00DF6244">
      <w:pPr>
        <w:pStyle w:val="Ttulo1"/>
        <w:jc w:val="center"/>
        <w:rPr>
          <w:rFonts w:ascii="Arial" w:hAnsi="Arial" w:cs="Arial"/>
          <w:color w:val="000000"/>
        </w:rPr>
      </w:pPr>
      <w:r w:rsidRPr="00535D87">
        <w:rPr>
          <w:rFonts w:ascii="Arial" w:hAnsi="Arial" w:cs="Arial"/>
          <w:color w:val="000000"/>
        </w:rPr>
        <w:t>CONDICIONES GENERALES Y ACEPTACION</w:t>
      </w:r>
    </w:p>
    <w:p w14:paraId="712FCACC" w14:textId="77777777" w:rsidR="00DF6244" w:rsidRDefault="00DF6244" w:rsidP="00DF6244">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RESERVAS</w:t>
      </w:r>
    </w:p>
    <w:p w14:paraId="5183E793" w14:textId="77777777" w:rsidR="00DF6244" w:rsidRDefault="00DF6244" w:rsidP="00DF6244">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4C57C8CB" w14:textId="77777777" w:rsidR="00DF6244" w:rsidRDefault="00DF6244" w:rsidP="00DF6244">
      <w:pPr>
        <w:numPr>
          <w:ilvl w:val="0"/>
          <w:numId w:val="5"/>
        </w:numPr>
        <w:spacing w:after="0"/>
        <w:ind w:left="0" w:hanging="284"/>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5EBEFE25" w14:textId="77777777" w:rsidR="00DF6244" w:rsidRPr="006B4903" w:rsidRDefault="00DF6244" w:rsidP="00DF6244">
      <w:pPr>
        <w:numPr>
          <w:ilvl w:val="0"/>
          <w:numId w:val="5"/>
        </w:numPr>
        <w:spacing w:after="0"/>
        <w:ind w:left="0" w:hanging="284"/>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6028A895" w14:textId="77777777" w:rsidR="00DF6244" w:rsidRDefault="00DF6244" w:rsidP="00DF6244">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w:t>
      </w:r>
      <w:proofErr w:type="spellStart"/>
      <w:r>
        <w:rPr>
          <w:rFonts w:ascii="Arial" w:hAnsi="Arial" w:cs="Arial"/>
          <w:sz w:val="18"/>
          <w:szCs w:val="18"/>
        </w:rPr>
        <w:t>trm</w:t>
      </w:r>
      <w:proofErr w:type="spellEnd"/>
      <w:r>
        <w:rPr>
          <w:rFonts w:ascii="Arial" w:hAnsi="Arial" w:cs="Arial"/>
          <w:sz w:val="18"/>
          <w:szCs w:val="18"/>
        </w:rPr>
        <w:t xml:space="preserve"> del día que se realice la compra. Si el programa lo incluye. Para salida de grupos. En el caso de individuales se pagan de contado.</w:t>
      </w:r>
    </w:p>
    <w:p w14:paraId="12D83F7D" w14:textId="77777777" w:rsidR="00DF6244" w:rsidRDefault="00DF6244" w:rsidP="00DF6244">
      <w:pPr>
        <w:numPr>
          <w:ilvl w:val="0"/>
          <w:numId w:val="5"/>
        </w:numPr>
        <w:spacing w:after="0"/>
        <w:ind w:left="0" w:hanging="284"/>
        <w:jc w:val="both"/>
        <w:rPr>
          <w:rFonts w:ascii="Arial" w:hAnsi="Arial" w:cs="Arial"/>
          <w:sz w:val="18"/>
          <w:szCs w:val="18"/>
        </w:rPr>
      </w:pPr>
      <w:r>
        <w:rPr>
          <w:rFonts w:ascii="Arial" w:hAnsi="Arial" w:cs="Arial"/>
          <w:sz w:val="18"/>
          <w:szCs w:val="18"/>
        </w:rPr>
        <w:t>La tarifa aérea solo se mantiene siempre y cuando se realice la compra inmediata.</w:t>
      </w:r>
    </w:p>
    <w:p w14:paraId="0D084C58" w14:textId="77777777" w:rsidR="00DF6244" w:rsidRDefault="00DF6244" w:rsidP="00DF6244">
      <w:pPr>
        <w:numPr>
          <w:ilvl w:val="0"/>
          <w:numId w:val="5"/>
        </w:numPr>
        <w:spacing w:after="0"/>
        <w:ind w:left="0" w:hanging="284"/>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12658CB6" w14:textId="77777777" w:rsidR="00DF6244" w:rsidRPr="00AD4CA3" w:rsidRDefault="00DF6244" w:rsidP="00DF6244">
      <w:pPr>
        <w:numPr>
          <w:ilvl w:val="0"/>
          <w:numId w:val="5"/>
        </w:numPr>
        <w:spacing w:after="0"/>
        <w:ind w:left="0" w:hanging="284"/>
        <w:jc w:val="both"/>
        <w:rPr>
          <w:rFonts w:ascii="Arial" w:hAnsi="Arial" w:cs="Arial"/>
          <w:sz w:val="18"/>
          <w:szCs w:val="18"/>
        </w:rPr>
      </w:pPr>
      <w:r>
        <w:rPr>
          <w:rFonts w:ascii="Arial" w:hAnsi="Arial" w:cs="Arial"/>
          <w:sz w:val="18"/>
          <w:szCs w:val="18"/>
        </w:rPr>
        <w:t xml:space="preserve">Las porciones terrestres tipo Low Cost están expresadas en hoteles 3 estrellas cercanos a las ciudades principales. </w:t>
      </w:r>
    </w:p>
    <w:p w14:paraId="5CD3D332" w14:textId="77777777" w:rsidR="00DF6244" w:rsidRDefault="00DF6244" w:rsidP="00DF6244">
      <w:pPr>
        <w:numPr>
          <w:ilvl w:val="0"/>
          <w:numId w:val="5"/>
        </w:numPr>
        <w:spacing w:after="0"/>
        <w:ind w:left="0" w:hanging="284"/>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4559FE07" w14:textId="77777777" w:rsidR="00DF6244" w:rsidRPr="00AD4CA3" w:rsidRDefault="00DF6244" w:rsidP="00DF6244">
      <w:pPr>
        <w:numPr>
          <w:ilvl w:val="0"/>
          <w:numId w:val="5"/>
        </w:numPr>
        <w:spacing w:after="0"/>
        <w:ind w:left="0" w:hanging="284"/>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28733CB8" w14:textId="77777777" w:rsidR="00DF6244" w:rsidRPr="00AD4CA3" w:rsidRDefault="00DF6244" w:rsidP="00DF6244">
      <w:pPr>
        <w:numPr>
          <w:ilvl w:val="0"/>
          <w:numId w:val="5"/>
        </w:numPr>
        <w:spacing w:after="0"/>
        <w:ind w:left="0" w:hanging="284"/>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67ED2114" w14:textId="77777777" w:rsidR="00DF6244" w:rsidRPr="00AD4CA3" w:rsidRDefault="00DF6244" w:rsidP="00DF6244">
      <w:pPr>
        <w:numPr>
          <w:ilvl w:val="0"/>
          <w:numId w:val="5"/>
        </w:numPr>
        <w:spacing w:after="0"/>
        <w:ind w:left="0" w:hanging="284"/>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0F1AEBFD" w14:textId="77777777" w:rsidR="00DF6244" w:rsidRDefault="00DF6244" w:rsidP="00DF6244">
      <w:pPr>
        <w:numPr>
          <w:ilvl w:val="0"/>
          <w:numId w:val="5"/>
        </w:numPr>
        <w:spacing w:after="0"/>
        <w:ind w:left="0" w:hanging="284"/>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16DBF5B8" w14:textId="77777777" w:rsidR="00DF6244" w:rsidRDefault="00DF6244" w:rsidP="00DF6244">
      <w:pPr>
        <w:numPr>
          <w:ilvl w:val="0"/>
          <w:numId w:val="5"/>
        </w:numPr>
        <w:spacing w:after="0"/>
        <w:ind w:left="0" w:hanging="284"/>
        <w:jc w:val="both"/>
        <w:rPr>
          <w:rFonts w:ascii="Arial" w:hAnsi="Arial" w:cs="Arial"/>
          <w:sz w:val="18"/>
          <w:szCs w:val="18"/>
        </w:rPr>
      </w:pPr>
      <w:r>
        <w:rPr>
          <w:rFonts w:ascii="Arial" w:hAnsi="Arial" w:cs="Arial"/>
          <w:sz w:val="18"/>
          <w:szCs w:val="18"/>
        </w:rPr>
        <w:lastRenderedPageBreak/>
        <w:t>Cuando se presente una cancelación en una reserva doble a compartir antes o durante en viaje, él pasajero que viaje en acomodación sencilla deberá pagar el suplemento individual.</w:t>
      </w:r>
    </w:p>
    <w:p w14:paraId="0F6E5F26" w14:textId="77777777" w:rsidR="00DF6244" w:rsidRDefault="00DF6244" w:rsidP="00DF6244">
      <w:pPr>
        <w:numPr>
          <w:ilvl w:val="0"/>
          <w:numId w:val="5"/>
        </w:numPr>
        <w:spacing w:after="0"/>
        <w:ind w:left="0" w:hanging="284"/>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1844FD57" w14:textId="77777777" w:rsidR="00DF6244" w:rsidRDefault="00DF6244" w:rsidP="00DF6244">
      <w:pPr>
        <w:numPr>
          <w:ilvl w:val="0"/>
          <w:numId w:val="5"/>
        </w:numPr>
        <w:spacing w:after="0"/>
        <w:ind w:left="0" w:hanging="284"/>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29B79F7D" w14:textId="77777777" w:rsidR="00DF6244" w:rsidRPr="00833850" w:rsidRDefault="00DF6244" w:rsidP="00DF6244">
      <w:pPr>
        <w:numPr>
          <w:ilvl w:val="0"/>
          <w:numId w:val="5"/>
        </w:numPr>
        <w:spacing w:after="0"/>
        <w:ind w:left="0" w:hanging="284"/>
        <w:jc w:val="both"/>
        <w:rPr>
          <w:rFonts w:ascii="Arial" w:hAnsi="Arial" w:cs="Arial"/>
          <w:sz w:val="18"/>
          <w:szCs w:val="18"/>
        </w:rPr>
      </w:pPr>
      <w:r w:rsidRPr="00833850">
        <w:rPr>
          <w:rFonts w:ascii="Arial" w:hAnsi="Arial" w:cs="Arial"/>
          <w:sz w:val="18"/>
          <w:szCs w:val="18"/>
        </w:rPr>
        <w:t>Para las personas que viajan solas es necesario dejar copia del itinerario y nombre de los hoteles a un familiar en el país de origen en caso de emergencia, así mismo es obligatorio llevar la asistencia médica con suficiente cubrimiento para el caso que tenga algún problema de salud o emergencia antes o durante su viaje.</w:t>
      </w:r>
      <w:r>
        <w:rPr>
          <w:rFonts w:ascii="Arial" w:hAnsi="Arial" w:cs="Arial"/>
          <w:sz w:val="18"/>
          <w:szCs w:val="18"/>
        </w:rPr>
        <w:t xml:space="preserve"> </w:t>
      </w:r>
      <w:r w:rsidRPr="00833850">
        <w:rPr>
          <w:rFonts w:ascii="Arial" w:hAnsi="Arial" w:cs="Arial"/>
          <w:sz w:val="18"/>
          <w:szCs w:val="18"/>
        </w:rPr>
        <w:t>Travel Plans SAS, brindará toda la información pertinente para que un familiar acompañe al viajero en caso de inconvenientes de salud</w:t>
      </w:r>
      <w:r>
        <w:rPr>
          <w:rFonts w:ascii="Arial" w:hAnsi="Arial" w:cs="Arial"/>
          <w:sz w:val="18"/>
          <w:szCs w:val="18"/>
        </w:rPr>
        <w:t>.</w:t>
      </w:r>
      <w:r w:rsidRPr="00833850">
        <w:rPr>
          <w:rFonts w:ascii="Arial" w:hAnsi="Arial" w:cs="Arial"/>
          <w:sz w:val="18"/>
          <w:szCs w:val="18"/>
        </w:rPr>
        <w:t xml:space="preserve"> </w:t>
      </w:r>
      <w:r>
        <w:rPr>
          <w:rFonts w:ascii="Arial" w:hAnsi="Arial" w:cs="Arial"/>
          <w:sz w:val="18"/>
          <w:szCs w:val="18"/>
        </w:rPr>
        <w:t xml:space="preserve">(ver condiciones generales de las asistencias </w:t>
      </w:r>
      <w:proofErr w:type="spellStart"/>
      <w:r>
        <w:rPr>
          <w:rFonts w:ascii="Arial" w:hAnsi="Arial" w:cs="Arial"/>
          <w:sz w:val="18"/>
          <w:szCs w:val="18"/>
        </w:rPr>
        <w:t>medicas</w:t>
      </w:r>
      <w:proofErr w:type="spellEnd"/>
      <w:r>
        <w:rPr>
          <w:rFonts w:ascii="Arial" w:hAnsi="Arial" w:cs="Arial"/>
          <w:sz w:val="18"/>
          <w:szCs w:val="18"/>
        </w:rPr>
        <w:t>).</w:t>
      </w:r>
      <w:r w:rsidRPr="00833850">
        <w:rPr>
          <w:rFonts w:ascii="Arial" w:hAnsi="Arial" w:cs="Arial"/>
          <w:sz w:val="18"/>
          <w:szCs w:val="18"/>
        </w:rPr>
        <w:t xml:space="preserve">  </w:t>
      </w:r>
    </w:p>
    <w:p w14:paraId="046E50AF" w14:textId="77777777" w:rsidR="00DF6244" w:rsidRDefault="00DF6244" w:rsidP="00DF6244">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PENALIDADES POR CANCELACIONES</w:t>
      </w:r>
    </w:p>
    <w:p w14:paraId="171A0DFD" w14:textId="77777777" w:rsidR="00DF6244" w:rsidRPr="00AD4CA3" w:rsidRDefault="00DF6244" w:rsidP="00DF6244">
      <w:pPr>
        <w:numPr>
          <w:ilvl w:val="0"/>
          <w:numId w:val="4"/>
        </w:numPr>
        <w:spacing w:after="0"/>
        <w:ind w:left="0" w:hanging="284"/>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5D97502A" w14:textId="77777777" w:rsidR="00DF6244" w:rsidRDefault="00DF6244" w:rsidP="00DF6244">
      <w:pPr>
        <w:numPr>
          <w:ilvl w:val="0"/>
          <w:numId w:val="4"/>
        </w:numPr>
        <w:spacing w:after="0"/>
        <w:ind w:left="0" w:hanging="284"/>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ee bancario, de 28 a la fecha de salida del programa 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10EB5060" w14:textId="77777777" w:rsidR="00DF6244" w:rsidRDefault="00DF6244" w:rsidP="00DF6244">
      <w:pPr>
        <w:numPr>
          <w:ilvl w:val="0"/>
          <w:numId w:val="4"/>
        </w:numPr>
        <w:spacing w:after="0"/>
        <w:ind w:left="0" w:hanging="284"/>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2E7722AE" w14:textId="77777777" w:rsidR="00DF6244" w:rsidRPr="00AD4CA3" w:rsidRDefault="00DF6244" w:rsidP="00DF6244">
      <w:pPr>
        <w:numPr>
          <w:ilvl w:val="0"/>
          <w:numId w:val="4"/>
        </w:numPr>
        <w:spacing w:after="0"/>
        <w:ind w:left="0" w:hanging="284"/>
        <w:jc w:val="both"/>
        <w:rPr>
          <w:rFonts w:ascii="Arial" w:hAnsi="Arial" w:cs="Arial"/>
          <w:sz w:val="18"/>
          <w:szCs w:val="18"/>
        </w:rPr>
      </w:pPr>
      <w:r>
        <w:rPr>
          <w:rFonts w:ascii="Arial" w:hAnsi="Arial" w:cs="Arial"/>
          <w:sz w:val="18"/>
          <w:szCs w:val="18"/>
        </w:rPr>
        <w:t>Las porciones terrestres en promoción o de bajo costo no son reembolsables.</w:t>
      </w:r>
    </w:p>
    <w:p w14:paraId="2B7A42B5" w14:textId="77777777" w:rsidR="00DF6244" w:rsidRPr="00AD4CA3" w:rsidRDefault="00DF6244" w:rsidP="00DF6244">
      <w:pPr>
        <w:numPr>
          <w:ilvl w:val="0"/>
          <w:numId w:val="4"/>
        </w:numPr>
        <w:spacing w:after="0"/>
        <w:ind w:left="0" w:hanging="284"/>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que voluntariamente sean cancelados</w:t>
      </w:r>
      <w:r>
        <w:rPr>
          <w:rFonts w:ascii="Arial" w:hAnsi="Arial" w:cs="Arial"/>
          <w:sz w:val="18"/>
          <w:szCs w:val="18"/>
        </w:rPr>
        <w:t xml:space="preserve">, 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0C5DD6E6" w14:textId="77777777" w:rsidR="00DF6244" w:rsidRPr="00AD4CA3" w:rsidRDefault="00DF6244" w:rsidP="00DF6244">
      <w:pPr>
        <w:numPr>
          <w:ilvl w:val="0"/>
          <w:numId w:val="4"/>
        </w:numPr>
        <w:spacing w:after="0"/>
        <w:ind w:left="0" w:hanging="284"/>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0709F16D" w14:textId="77777777" w:rsidR="00DF6244" w:rsidRDefault="00DF6244" w:rsidP="00DF6244">
      <w:pPr>
        <w:numPr>
          <w:ilvl w:val="0"/>
          <w:numId w:val="4"/>
        </w:numPr>
        <w:spacing w:after="0"/>
        <w:ind w:left="0" w:hanging="284"/>
        <w:jc w:val="both"/>
        <w:rPr>
          <w:rFonts w:ascii="Arial" w:hAnsi="Arial" w:cs="Arial"/>
          <w:sz w:val="18"/>
          <w:szCs w:val="18"/>
        </w:rPr>
      </w:pPr>
      <w:r w:rsidRPr="00FB646C">
        <w:rPr>
          <w:rFonts w:ascii="Arial" w:hAnsi="Arial" w:cs="Arial"/>
          <w:sz w:val="18"/>
          <w:szCs w:val="18"/>
        </w:rPr>
        <w:t xml:space="preserve">En caso de tener algún problema en migración y en el exterior por parte del pasajero, documentación incompleta </w:t>
      </w:r>
      <w:r>
        <w:rPr>
          <w:rFonts w:ascii="Arial" w:hAnsi="Arial" w:cs="Arial"/>
          <w:sz w:val="18"/>
          <w:szCs w:val="18"/>
        </w:rPr>
        <w:t xml:space="preserve">o en mal estado </w:t>
      </w:r>
      <w:r w:rsidRPr="00FB646C">
        <w:rPr>
          <w:rFonts w:ascii="Arial" w:hAnsi="Arial" w:cs="Arial"/>
          <w:sz w:val="18"/>
          <w:szCs w:val="18"/>
        </w:rPr>
        <w:t>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237F9B18" w14:textId="77777777" w:rsidR="00DF6244" w:rsidRPr="00FB646C" w:rsidRDefault="00DF6244" w:rsidP="00DF6244">
      <w:pPr>
        <w:numPr>
          <w:ilvl w:val="0"/>
          <w:numId w:val="4"/>
        </w:numPr>
        <w:spacing w:after="0"/>
        <w:ind w:left="0" w:hanging="284"/>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716DBFE8" w14:textId="77777777" w:rsidR="00DF6244" w:rsidRDefault="00DF6244" w:rsidP="00DF6244">
      <w:pPr>
        <w:spacing w:after="0"/>
        <w:ind w:hanging="284"/>
        <w:jc w:val="both"/>
        <w:rPr>
          <w:rFonts w:ascii="Arial" w:hAnsi="Arial" w:cs="Arial"/>
          <w:b/>
          <w:sz w:val="18"/>
          <w:szCs w:val="18"/>
        </w:rPr>
      </w:pPr>
    </w:p>
    <w:p w14:paraId="1A681F78" w14:textId="77777777" w:rsidR="00DF6244" w:rsidRPr="00AD4CA3" w:rsidRDefault="00DF6244" w:rsidP="00DF6244">
      <w:pPr>
        <w:spacing w:after="0"/>
        <w:ind w:hanging="284"/>
        <w:jc w:val="both"/>
        <w:rPr>
          <w:rFonts w:ascii="Arial" w:hAnsi="Arial" w:cs="Arial"/>
          <w:b/>
          <w:sz w:val="18"/>
          <w:szCs w:val="18"/>
        </w:rPr>
      </w:pPr>
      <w:r w:rsidRPr="00AD4CA3">
        <w:rPr>
          <w:rFonts w:ascii="Arial" w:hAnsi="Arial" w:cs="Arial"/>
          <w:b/>
          <w:sz w:val="18"/>
          <w:szCs w:val="18"/>
        </w:rPr>
        <w:t>DOCUMENTACION</w:t>
      </w:r>
    </w:p>
    <w:p w14:paraId="278BFF8F" w14:textId="77777777" w:rsidR="00DF6244" w:rsidRDefault="00DF6244" w:rsidP="00DF6244">
      <w:pPr>
        <w:numPr>
          <w:ilvl w:val="0"/>
          <w:numId w:val="6"/>
        </w:numPr>
        <w:spacing w:after="0"/>
        <w:ind w:left="0" w:hanging="284"/>
        <w:jc w:val="both"/>
        <w:rPr>
          <w:rFonts w:ascii="Arial" w:hAnsi="Arial" w:cs="Arial"/>
          <w:sz w:val="18"/>
          <w:szCs w:val="18"/>
        </w:rPr>
      </w:pPr>
      <w:r w:rsidRPr="00AD4CA3">
        <w:rPr>
          <w:rFonts w:ascii="Arial" w:hAnsi="Arial" w:cs="Arial"/>
          <w:sz w:val="18"/>
          <w:szCs w:val="18"/>
        </w:rPr>
        <w:t>Pasaporte vigente no mayor a 6 meses a la fecha de vencimiento</w:t>
      </w:r>
    </w:p>
    <w:p w14:paraId="40D7D6EF" w14:textId="77777777" w:rsidR="00DF6244" w:rsidRPr="00AD4CA3" w:rsidRDefault="00DF6244" w:rsidP="00DF6244">
      <w:pPr>
        <w:numPr>
          <w:ilvl w:val="0"/>
          <w:numId w:val="6"/>
        </w:numPr>
        <w:spacing w:after="0"/>
        <w:ind w:left="0" w:hanging="284"/>
        <w:jc w:val="both"/>
        <w:rPr>
          <w:rFonts w:ascii="Arial" w:hAnsi="Arial" w:cs="Arial"/>
          <w:sz w:val="18"/>
          <w:szCs w:val="18"/>
        </w:rPr>
      </w:pPr>
      <w:r w:rsidRPr="00AD4CA3">
        <w:rPr>
          <w:rFonts w:ascii="Arial" w:hAnsi="Arial" w:cs="Arial"/>
          <w:sz w:val="18"/>
          <w:szCs w:val="18"/>
        </w:rPr>
        <w:t>Cedula de ciudadanía</w:t>
      </w:r>
    </w:p>
    <w:p w14:paraId="335D5B54" w14:textId="77777777" w:rsidR="00DF6244" w:rsidRPr="00AD4CA3" w:rsidRDefault="00DF6244" w:rsidP="00DF6244">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Registro civil de nacimiento vigente y permiso de salida de los padres </w:t>
      </w:r>
      <w:r>
        <w:rPr>
          <w:rFonts w:ascii="Arial" w:hAnsi="Arial" w:cs="Arial"/>
          <w:sz w:val="18"/>
          <w:szCs w:val="18"/>
        </w:rPr>
        <w:t xml:space="preserve">que no viajan con los menores </w:t>
      </w:r>
      <w:r w:rsidRPr="00AD4CA3">
        <w:rPr>
          <w:rFonts w:ascii="Arial" w:hAnsi="Arial" w:cs="Arial"/>
          <w:sz w:val="18"/>
          <w:szCs w:val="18"/>
        </w:rPr>
        <w:t>autenticado en notaria inscrita al Ministerio de Relaciones Exteriores.</w:t>
      </w:r>
    </w:p>
    <w:p w14:paraId="1F856A74" w14:textId="77777777" w:rsidR="00DF6244" w:rsidRDefault="00DF6244" w:rsidP="00DF6244">
      <w:pPr>
        <w:numPr>
          <w:ilvl w:val="0"/>
          <w:numId w:val="6"/>
        </w:numPr>
        <w:spacing w:after="0"/>
        <w:ind w:left="0" w:hanging="284"/>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(verificar preexistencias medicas) si desea aumentar el monto asegurado y el seguro de cancelación favor realizar la solicitud.</w:t>
      </w:r>
    </w:p>
    <w:p w14:paraId="5C519BD0" w14:textId="77777777" w:rsidR="00DF6244" w:rsidRPr="00AD4CA3" w:rsidRDefault="00DF6244" w:rsidP="00DF6244">
      <w:pPr>
        <w:numPr>
          <w:ilvl w:val="0"/>
          <w:numId w:val="6"/>
        </w:numPr>
        <w:spacing w:after="0"/>
        <w:ind w:left="0" w:hanging="284"/>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41D352D4" w14:textId="77777777" w:rsidR="00DF6244" w:rsidRDefault="00DF6244" w:rsidP="00DF6244">
      <w:pPr>
        <w:numPr>
          <w:ilvl w:val="0"/>
          <w:numId w:val="6"/>
        </w:numPr>
        <w:spacing w:after="0"/>
        <w:ind w:left="0" w:hanging="284"/>
        <w:jc w:val="both"/>
        <w:rPr>
          <w:rFonts w:ascii="Arial" w:hAnsi="Arial" w:cs="Arial"/>
          <w:sz w:val="18"/>
          <w:szCs w:val="18"/>
        </w:rPr>
      </w:pPr>
      <w:r w:rsidRPr="00AD4CA3">
        <w:rPr>
          <w:rFonts w:ascii="Arial" w:hAnsi="Arial" w:cs="Arial"/>
          <w:sz w:val="18"/>
          <w:szCs w:val="18"/>
        </w:rPr>
        <w:t>Dinero para sus gastos personales</w:t>
      </w:r>
    </w:p>
    <w:p w14:paraId="631D67CE"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Visados según el País de entrada o países visitados</w:t>
      </w:r>
    </w:p>
    <w:p w14:paraId="7A242D0A"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Prueba negativa PCR Covid-19</w:t>
      </w:r>
    </w:p>
    <w:p w14:paraId="58E0C55A"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Registro en Check-Mig</w:t>
      </w:r>
    </w:p>
    <w:p w14:paraId="41FFFD1D"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Carnet de vacunación esquema completo contra el Covid-19</w:t>
      </w:r>
    </w:p>
    <w:p w14:paraId="149E1F33"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Vacuna contra la fiebre amarilla internacional si el país así lo requiere, para mayores de 60 años certificado médico donde indique que no son vacunados por la edad, este documento debe ser expedido por la cruz roja directamente.</w:t>
      </w:r>
    </w:p>
    <w:p w14:paraId="111F9CF4"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Documentos de viaje que justifique su regreso al País de origen</w:t>
      </w:r>
    </w:p>
    <w:p w14:paraId="04D503AD"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Tiquete aéreo de ida y regreso</w:t>
      </w:r>
    </w:p>
    <w:p w14:paraId="7AFABED0"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Reserva hotelera (vouchers) o servicios contratados confirmados</w:t>
      </w:r>
    </w:p>
    <w:p w14:paraId="00772FE5"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lastRenderedPageBreak/>
        <w:t>Itinerario de viaje</w:t>
      </w:r>
    </w:p>
    <w:p w14:paraId="77752141"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 xml:space="preserve">Sim Card para comunicación (obligatorio) o </w:t>
      </w:r>
      <w:proofErr w:type="spellStart"/>
      <w:r>
        <w:rPr>
          <w:rFonts w:ascii="Arial" w:hAnsi="Arial" w:cs="Arial"/>
          <w:sz w:val="18"/>
          <w:szCs w:val="18"/>
        </w:rPr>
        <w:t>rooming</w:t>
      </w:r>
      <w:proofErr w:type="spellEnd"/>
      <w:r>
        <w:rPr>
          <w:rFonts w:ascii="Arial" w:hAnsi="Arial" w:cs="Arial"/>
          <w:sz w:val="18"/>
          <w:szCs w:val="18"/>
        </w:rPr>
        <w:t xml:space="preserve"> internacional en caso de emergencia</w:t>
      </w:r>
    </w:p>
    <w:p w14:paraId="6389BC3D" w14:textId="77777777" w:rsidR="00DF6244" w:rsidRDefault="00DF6244" w:rsidP="00DF6244">
      <w:pPr>
        <w:pStyle w:val="xmsonormal"/>
        <w:spacing w:before="0" w:beforeAutospacing="0" w:after="0" w:afterAutospacing="0"/>
        <w:ind w:hanging="284"/>
        <w:jc w:val="both"/>
        <w:rPr>
          <w:rFonts w:ascii="Arial" w:hAnsi="Arial" w:cs="Arial"/>
          <w:b/>
          <w:bCs/>
          <w:color w:val="000000"/>
          <w:sz w:val="18"/>
          <w:szCs w:val="18"/>
        </w:rPr>
      </w:pPr>
    </w:p>
    <w:p w14:paraId="36075EAE" w14:textId="77777777" w:rsidR="00DF6244" w:rsidRDefault="00DF6244" w:rsidP="00DF6244">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RESPONSABILIDADES</w:t>
      </w:r>
    </w:p>
    <w:p w14:paraId="53C80FFA" w14:textId="77777777" w:rsidR="00DF6244" w:rsidRPr="00AD4CA3" w:rsidRDefault="00DF6244" w:rsidP="00DF6244">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3D19D0B3" w14:textId="77777777" w:rsidR="00DF6244" w:rsidRDefault="00DF6244" w:rsidP="00DF6244">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22682591" w14:textId="77777777" w:rsidR="00DF6244" w:rsidRDefault="00DF6244" w:rsidP="00DF6244">
      <w:pPr>
        <w:numPr>
          <w:ilvl w:val="0"/>
          <w:numId w:val="6"/>
        </w:numPr>
        <w:spacing w:after="0"/>
        <w:ind w:left="0" w:hanging="284"/>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1075EA8B"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 xml:space="preserve">Es obligación de los pasajeros y responsabilidad, reconfirmar y coordinar todos los servicios adquiridos como; Tiquetes aéreos, Traslados, Visitas, entradas, eventos y show con los operadores en el destino. Ya que estos pueden tener cambios en </w:t>
      </w:r>
      <w:proofErr w:type="spellStart"/>
      <w:r>
        <w:rPr>
          <w:rFonts w:ascii="Arial" w:hAnsi="Arial" w:cs="Arial"/>
          <w:sz w:val="18"/>
          <w:szCs w:val="18"/>
        </w:rPr>
        <w:t>lo</w:t>
      </w:r>
      <w:proofErr w:type="spellEnd"/>
      <w:r>
        <w:rPr>
          <w:rFonts w:ascii="Arial" w:hAnsi="Arial" w:cs="Arial"/>
          <w:sz w:val="18"/>
          <w:szCs w:val="18"/>
        </w:rPr>
        <w:t xml:space="preserve"> horarios o días de operación.</w:t>
      </w:r>
    </w:p>
    <w:p w14:paraId="16B3992F"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 xml:space="preserve">Es obligación y responsabilidad del pasajero realizar el web </w:t>
      </w:r>
      <w:proofErr w:type="spellStart"/>
      <w:r>
        <w:rPr>
          <w:rFonts w:ascii="Arial" w:hAnsi="Arial" w:cs="Arial"/>
          <w:sz w:val="18"/>
          <w:szCs w:val="18"/>
        </w:rPr>
        <w:t>cheking</w:t>
      </w:r>
      <w:proofErr w:type="spellEnd"/>
      <w:r>
        <w:rPr>
          <w:rFonts w:ascii="Arial" w:hAnsi="Arial" w:cs="Arial"/>
          <w:sz w:val="18"/>
          <w:szCs w:val="18"/>
        </w:rPr>
        <w:t>. Teniendo en cuenta que algunas de las aerolíneas cobran por la silla solicitada, este valor debe ser asumido por el pasajero.</w:t>
      </w:r>
    </w:p>
    <w:p w14:paraId="03086CE1"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7545AE2E"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0D380EA1"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 exonerando a Travel Plans SAS, por cualquier inconveniente con su salud.</w:t>
      </w:r>
    </w:p>
    <w:p w14:paraId="3A9600E5"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27AD12D5" w14:textId="77777777" w:rsidR="00DF6244" w:rsidRDefault="00DF6244" w:rsidP="00DF6244">
      <w:pPr>
        <w:numPr>
          <w:ilvl w:val="0"/>
          <w:numId w:val="6"/>
        </w:numPr>
        <w:spacing w:after="0"/>
        <w:ind w:left="0" w:hanging="284"/>
        <w:jc w:val="both"/>
        <w:rPr>
          <w:rFonts w:ascii="Arial" w:hAnsi="Arial" w:cs="Arial"/>
          <w:sz w:val="18"/>
          <w:szCs w:val="18"/>
        </w:rPr>
      </w:pPr>
      <w:r w:rsidRPr="00852BE7">
        <w:rPr>
          <w:rFonts w:ascii="Arial" w:hAnsi="Arial" w:cs="Arial"/>
          <w:sz w:val="18"/>
          <w:szCs w:val="18"/>
        </w:rPr>
        <w:t xml:space="preserve">Travel Plans SAS, no se hace responsable si el pasajero lleva medicamentos que deben ser suministrado en horas exactas por personal profesional o deben ser guardado en refrigeración, sugerimos contactar a su servicio de salud o </w:t>
      </w:r>
      <w:proofErr w:type="spellStart"/>
      <w:r w:rsidRPr="00852BE7">
        <w:rPr>
          <w:rFonts w:ascii="Arial" w:hAnsi="Arial" w:cs="Arial"/>
          <w:sz w:val="18"/>
          <w:szCs w:val="18"/>
        </w:rPr>
        <w:t>eps</w:t>
      </w:r>
      <w:proofErr w:type="spellEnd"/>
      <w:r w:rsidRPr="00852BE7">
        <w:rPr>
          <w:rFonts w:ascii="Arial" w:hAnsi="Arial" w:cs="Arial"/>
          <w:sz w:val="18"/>
          <w:szCs w:val="18"/>
        </w:rPr>
        <w:t xml:space="preserve">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35B82D5A"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75B0A378"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147C2144" w14:textId="77777777" w:rsidR="00DF6244"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7914EC1E" w14:textId="77777777" w:rsidR="00DF6244" w:rsidRPr="00AD4CA3" w:rsidRDefault="00DF6244" w:rsidP="00DF6244">
      <w:pPr>
        <w:numPr>
          <w:ilvl w:val="0"/>
          <w:numId w:val="6"/>
        </w:numPr>
        <w:spacing w:after="0"/>
        <w:ind w:left="0" w:hanging="284"/>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571</w:t>
      </w:r>
      <w:r w:rsidRPr="004B0145">
        <w:rPr>
          <w:rFonts w:ascii="Arial" w:hAnsi="Arial" w:cs="Arial"/>
          <w:b/>
          <w:sz w:val="18"/>
          <w:szCs w:val="18"/>
        </w:rPr>
        <w:t>) 3115193059.</w:t>
      </w:r>
      <w:r>
        <w:rPr>
          <w:rFonts w:ascii="Arial" w:hAnsi="Arial" w:cs="Arial"/>
          <w:b/>
          <w:sz w:val="18"/>
          <w:szCs w:val="18"/>
        </w:rPr>
        <w:t>-whasp y los números de emergencia de nuestros operadores en destino.</w:t>
      </w:r>
    </w:p>
    <w:p w14:paraId="32B32081" w14:textId="77777777" w:rsidR="00DF6244" w:rsidRDefault="00DF6244" w:rsidP="00DF6244">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 </w:t>
      </w:r>
    </w:p>
    <w:p w14:paraId="1CF2B408" w14:textId="77777777" w:rsidR="00DF6244" w:rsidRDefault="00DF6244" w:rsidP="00DF6244">
      <w:pPr>
        <w:pStyle w:val="xmsonormal"/>
        <w:spacing w:before="0" w:beforeAutospacing="0" w:after="0" w:afterAutospacing="0"/>
        <w:ind w:hanging="284"/>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25F14F1B" w14:textId="77777777" w:rsidR="00DF6244" w:rsidRDefault="00DF6244" w:rsidP="00DF6244">
      <w:pPr>
        <w:pStyle w:val="xmsonormal"/>
        <w:numPr>
          <w:ilvl w:val="0"/>
          <w:numId w:val="8"/>
        </w:numPr>
        <w:spacing w:before="0" w:beforeAutospacing="0" w:after="0" w:afterAutospacing="0"/>
        <w:ind w:left="0" w:hanging="284"/>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35747B20" w14:textId="77777777" w:rsidR="00DF6244" w:rsidRDefault="00DF6244" w:rsidP="00DF6244">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50A45CEE" w14:textId="77777777" w:rsidR="00DF6244" w:rsidRDefault="00DF6244" w:rsidP="00DF6244">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4C8DFC4A" w14:textId="77777777" w:rsidR="00DF6244" w:rsidRDefault="00DF6244" w:rsidP="00DF6244">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7E1476F3" w14:textId="77777777" w:rsidR="00DF6244" w:rsidRDefault="00DF6244" w:rsidP="00DF6244">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722440D6" w14:textId="77777777" w:rsidR="00DF6244" w:rsidRDefault="00DF6244" w:rsidP="00DF6244">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73D8359E" w14:textId="77777777" w:rsidR="00DF6244" w:rsidRDefault="00DF6244" w:rsidP="00DF6244">
      <w:pPr>
        <w:pStyle w:val="xmsonormal"/>
        <w:numPr>
          <w:ilvl w:val="0"/>
          <w:numId w:val="8"/>
        </w:numPr>
        <w:spacing w:before="0" w:beforeAutospacing="0" w:after="0" w:afterAutospacing="0"/>
        <w:ind w:left="0" w:hanging="284"/>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488DF38C" w14:textId="77777777" w:rsidR="00DF6244" w:rsidRPr="006F56A5" w:rsidRDefault="00DF6244" w:rsidP="00DF6244">
      <w:pPr>
        <w:pStyle w:val="xmsonormal"/>
        <w:spacing w:before="0" w:beforeAutospacing="0" w:after="0" w:afterAutospacing="0"/>
        <w:ind w:hanging="284"/>
        <w:jc w:val="both"/>
        <w:rPr>
          <w:rFonts w:ascii="Arial" w:hAnsi="Arial" w:cs="Arial"/>
          <w:color w:val="000000"/>
          <w:sz w:val="18"/>
          <w:szCs w:val="18"/>
        </w:rPr>
      </w:pPr>
    </w:p>
    <w:p w14:paraId="08C51329" w14:textId="77777777" w:rsidR="00DF6244" w:rsidRDefault="00DF6244" w:rsidP="00DF6244">
      <w:pPr>
        <w:pStyle w:val="xmsonormal"/>
        <w:spacing w:before="0" w:beforeAutospacing="0" w:after="0" w:afterAutospacing="0"/>
        <w:ind w:hanging="284"/>
        <w:jc w:val="both"/>
        <w:rPr>
          <w:rFonts w:ascii="Arial" w:hAnsi="Arial" w:cs="Arial"/>
          <w:color w:val="000000"/>
        </w:rPr>
      </w:pPr>
      <w:r>
        <w:rPr>
          <w:rFonts w:ascii="Arial" w:hAnsi="Arial" w:cs="Arial"/>
          <w:b/>
          <w:bCs/>
          <w:color w:val="000000"/>
          <w:sz w:val="18"/>
          <w:szCs w:val="18"/>
        </w:rPr>
        <w:t>NOTAS GENERALES</w:t>
      </w:r>
    </w:p>
    <w:p w14:paraId="0B7CC272" w14:textId="77777777" w:rsidR="00DF6244" w:rsidRPr="00AD4CA3" w:rsidRDefault="00DF6244" w:rsidP="00DF6244">
      <w:pPr>
        <w:numPr>
          <w:ilvl w:val="0"/>
          <w:numId w:val="7"/>
        </w:numPr>
        <w:spacing w:after="0"/>
        <w:ind w:left="0" w:hanging="284"/>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4C3C4BE1" w14:textId="77777777" w:rsidR="00DF6244" w:rsidRPr="00AD4CA3" w:rsidRDefault="00DF6244" w:rsidP="00DF6244">
      <w:pPr>
        <w:numPr>
          <w:ilvl w:val="0"/>
          <w:numId w:val="7"/>
        </w:numPr>
        <w:spacing w:after="0"/>
        <w:ind w:left="0" w:hanging="284"/>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4037E6FB" w14:textId="77777777" w:rsidR="00DF6244" w:rsidRDefault="00DF6244" w:rsidP="00DF6244">
      <w:pPr>
        <w:numPr>
          <w:ilvl w:val="0"/>
          <w:numId w:val="7"/>
        </w:numPr>
        <w:spacing w:after="0"/>
        <w:ind w:left="0" w:hanging="284"/>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3BA508C5" w14:textId="77777777" w:rsidR="00DF6244" w:rsidRDefault="00DF6244" w:rsidP="00DF6244">
      <w:pPr>
        <w:numPr>
          <w:ilvl w:val="0"/>
          <w:numId w:val="7"/>
        </w:numPr>
        <w:spacing w:after="0"/>
        <w:ind w:left="0" w:hanging="284"/>
        <w:jc w:val="both"/>
        <w:rPr>
          <w:rFonts w:ascii="Arial" w:hAnsi="Arial" w:cs="Arial"/>
          <w:sz w:val="18"/>
          <w:szCs w:val="18"/>
        </w:rPr>
      </w:pPr>
      <w:r>
        <w:rPr>
          <w:rFonts w:ascii="Arial" w:hAnsi="Arial" w:cs="Arial"/>
          <w:sz w:val="18"/>
          <w:szCs w:val="18"/>
        </w:rPr>
        <w:lastRenderedPageBreak/>
        <w:t>Es responsabilidad del pasajero leer y entender los servicios comprados</w:t>
      </w:r>
    </w:p>
    <w:p w14:paraId="454E4263" w14:textId="77777777" w:rsidR="00DF6244" w:rsidRDefault="00DF6244" w:rsidP="00DF6244">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66559B1E" w14:textId="77777777" w:rsidR="00DF6244" w:rsidRDefault="00DF6244" w:rsidP="00DF6244">
      <w:pPr>
        <w:numPr>
          <w:ilvl w:val="0"/>
          <w:numId w:val="7"/>
        </w:numPr>
        <w:spacing w:after="0"/>
        <w:ind w:left="0" w:hanging="284"/>
        <w:jc w:val="both"/>
        <w:rPr>
          <w:rFonts w:ascii="Arial" w:hAnsi="Arial" w:cs="Arial"/>
          <w:sz w:val="18"/>
          <w:szCs w:val="18"/>
        </w:rPr>
      </w:pPr>
      <w:r>
        <w:rPr>
          <w:rFonts w:ascii="Arial" w:hAnsi="Arial" w:cs="Arial"/>
          <w:sz w:val="18"/>
          <w:szCs w:val="18"/>
        </w:rPr>
        <w:t>Es responsabilidad del pasajero documentase sobre todas las normas de los países a visitar</w:t>
      </w:r>
    </w:p>
    <w:p w14:paraId="7D2CAEDA" w14:textId="77777777" w:rsidR="00DF6244" w:rsidRPr="006A2F9A" w:rsidRDefault="00DF6244" w:rsidP="00DF6244">
      <w:pPr>
        <w:numPr>
          <w:ilvl w:val="0"/>
          <w:numId w:val="7"/>
        </w:numPr>
        <w:spacing w:after="0"/>
        <w:ind w:left="0" w:hanging="284"/>
        <w:jc w:val="both"/>
        <w:rPr>
          <w:rFonts w:ascii="Arial" w:hAnsi="Arial" w:cs="Arial"/>
          <w:b/>
          <w:bCs/>
          <w:sz w:val="18"/>
          <w:szCs w:val="18"/>
        </w:rPr>
      </w:pPr>
      <w:r w:rsidRPr="006A2F9A">
        <w:rPr>
          <w:rFonts w:ascii="Arial" w:hAnsi="Arial" w:cs="Arial"/>
          <w:b/>
          <w:bCs/>
          <w:sz w:val="18"/>
          <w:szCs w:val="18"/>
        </w:rPr>
        <w:t>Es responsabilidad del pasajero comunicarse con los números de emergencia en destino incluidos en sus documentos de viaje</w:t>
      </w:r>
    </w:p>
    <w:p w14:paraId="363CE30C" w14:textId="77777777" w:rsidR="00DF6244" w:rsidRPr="00AD4CA3" w:rsidRDefault="00DF6244" w:rsidP="00DF6244">
      <w:pPr>
        <w:numPr>
          <w:ilvl w:val="0"/>
          <w:numId w:val="7"/>
        </w:numPr>
        <w:spacing w:after="0"/>
        <w:ind w:left="0" w:hanging="284"/>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58DF14F5" w14:textId="77777777" w:rsidR="00DF6244" w:rsidRPr="00AD4CA3" w:rsidRDefault="00DF6244" w:rsidP="00DF6244">
      <w:pPr>
        <w:numPr>
          <w:ilvl w:val="0"/>
          <w:numId w:val="7"/>
        </w:numPr>
        <w:spacing w:after="0"/>
        <w:ind w:left="0" w:hanging="284"/>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0133CD6E" w14:textId="77777777" w:rsidR="00DF6244" w:rsidRDefault="00DF6244" w:rsidP="00DF6244">
      <w:pPr>
        <w:numPr>
          <w:ilvl w:val="0"/>
          <w:numId w:val="7"/>
        </w:numPr>
        <w:spacing w:after="0" w:line="240" w:lineRule="auto"/>
        <w:ind w:left="0" w:hanging="284"/>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3B5CA0F2" w14:textId="77777777" w:rsidR="00DF6244" w:rsidRDefault="00DF6244" w:rsidP="00DF6244">
      <w:pPr>
        <w:numPr>
          <w:ilvl w:val="0"/>
          <w:numId w:val="7"/>
        </w:numPr>
        <w:spacing w:after="0" w:line="240" w:lineRule="auto"/>
        <w:ind w:left="0" w:hanging="284"/>
        <w:jc w:val="both"/>
        <w:rPr>
          <w:rFonts w:ascii="Arial" w:hAnsi="Arial" w:cs="Arial"/>
          <w:sz w:val="18"/>
          <w:szCs w:val="18"/>
        </w:rPr>
      </w:pPr>
      <w:r>
        <w:rPr>
          <w:rFonts w:ascii="Arial" w:hAnsi="Arial" w:cs="Arial"/>
          <w:b/>
          <w:sz w:val="18"/>
          <w:szCs w:val="18"/>
        </w:rPr>
        <w:t xml:space="preserve">Equipaje </w:t>
      </w:r>
      <w:proofErr w:type="spellStart"/>
      <w:r>
        <w:rPr>
          <w:rFonts w:ascii="Arial" w:hAnsi="Arial" w:cs="Arial"/>
          <w:b/>
          <w:sz w:val="18"/>
          <w:szCs w:val="18"/>
        </w:rPr>
        <w:t>low</w:t>
      </w:r>
      <w:proofErr w:type="spellEnd"/>
      <w:r>
        <w:rPr>
          <w:rFonts w:ascii="Arial" w:hAnsi="Arial" w:cs="Arial"/>
          <w:b/>
          <w:sz w:val="18"/>
          <w:szCs w:val="18"/>
        </w:rPr>
        <w:t xml:space="preserve"> Cost:</w:t>
      </w:r>
      <w:r>
        <w:rPr>
          <w:rFonts w:ascii="Arial" w:hAnsi="Arial" w:cs="Arial"/>
          <w:sz w:val="18"/>
          <w:szCs w:val="18"/>
        </w:rPr>
        <w:t xml:space="preserve"> de acuerdo a cada aerolínea o servicio contratado con pago directo </w:t>
      </w:r>
    </w:p>
    <w:p w14:paraId="6B972F4A" w14:textId="77777777" w:rsidR="00DF6244" w:rsidRPr="00AD4CA3" w:rsidRDefault="00DF6244" w:rsidP="00DF6244">
      <w:pPr>
        <w:numPr>
          <w:ilvl w:val="0"/>
          <w:numId w:val="7"/>
        </w:numPr>
        <w:spacing w:after="0" w:line="240" w:lineRule="auto"/>
        <w:ind w:left="0" w:hanging="284"/>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21FE2B36" w14:textId="77777777" w:rsidR="00DF6244" w:rsidRDefault="00DF6244" w:rsidP="00DF6244">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ECC7DE0" w14:textId="77777777" w:rsidR="00DF6244" w:rsidRDefault="00DF6244" w:rsidP="00DF6244">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7605CA3F" w14:textId="77777777" w:rsidR="00DF6244" w:rsidRDefault="00DF6244" w:rsidP="00DF6244">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572CC4DA" w14:textId="77777777" w:rsidR="00DF6244" w:rsidRPr="00AD4CA3" w:rsidRDefault="00DF6244" w:rsidP="00DF6244">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6B88C3AC" w14:textId="77777777" w:rsidR="00DF6244" w:rsidRDefault="00DF6244" w:rsidP="00DF6244">
      <w:pPr>
        <w:pStyle w:val="xmsonormal"/>
        <w:spacing w:before="0" w:beforeAutospacing="0" w:after="0" w:afterAutospacing="0"/>
        <w:rPr>
          <w:rFonts w:ascii="Arial" w:hAnsi="Arial" w:cs="Arial"/>
          <w:color w:val="000000"/>
        </w:rPr>
      </w:pPr>
      <w:r>
        <w:rPr>
          <w:rFonts w:ascii="Arial" w:hAnsi="Arial" w:cs="Arial"/>
          <w:color w:val="000000"/>
          <w:sz w:val="18"/>
          <w:szCs w:val="18"/>
        </w:rPr>
        <w:t> </w:t>
      </w:r>
    </w:p>
    <w:p w14:paraId="78C78D93" w14:textId="77777777" w:rsidR="00DF6244" w:rsidRPr="001D07FC" w:rsidRDefault="00DF6244" w:rsidP="00DF6244">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1A8F366B" w14:textId="77777777" w:rsidR="00DF6244" w:rsidRDefault="00DF6244" w:rsidP="00DF6244">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03275DA6" w14:textId="77777777" w:rsidR="00DF6244" w:rsidRDefault="00DF6244" w:rsidP="00DF6244">
      <w:pPr>
        <w:shd w:val="clear" w:color="auto" w:fill="FFFFFF"/>
        <w:spacing w:after="0" w:line="240" w:lineRule="auto"/>
        <w:jc w:val="both"/>
        <w:rPr>
          <w:rFonts w:ascii="Arial" w:eastAsia="Times New Roman" w:hAnsi="Arial" w:cs="Arial"/>
          <w:color w:val="000000"/>
          <w:sz w:val="18"/>
          <w:szCs w:val="18"/>
          <w:lang w:eastAsia="es-CO"/>
        </w:rPr>
      </w:pPr>
    </w:p>
    <w:p w14:paraId="18405451" w14:textId="77777777" w:rsidR="00DF6244" w:rsidRPr="003E2F50" w:rsidRDefault="00DF6244" w:rsidP="00DF6244">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76EF64F1" w14:textId="77777777" w:rsidR="00DF6244" w:rsidRPr="00E8308F" w:rsidRDefault="00DF6244" w:rsidP="00DF6244">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59006743" w14:textId="77777777" w:rsidR="00DF6244" w:rsidRPr="00E8308F" w:rsidRDefault="00DF6244" w:rsidP="00DF6244">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7F865CF6" w14:textId="77777777" w:rsidR="00DF6244" w:rsidRPr="00E8308F" w:rsidRDefault="00DF6244" w:rsidP="00DF6244">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60A95196" w14:textId="77777777" w:rsidR="00DF6244" w:rsidRPr="00E8308F" w:rsidRDefault="00DF6244" w:rsidP="00DF6244">
      <w:pPr>
        <w:shd w:val="clear" w:color="auto" w:fill="FFFFFF"/>
        <w:spacing w:after="0" w:line="240" w:lineRule="auto"/>
        <w:jc w:val="both"/>
        <w:rPr>
          <w:rFonts w:ascii="Arial" w:eastAsia="Times New Roman" w:hAnsi="Arial" w:cs="Arial"/>
          <w:sz w:val="18"/>
          <w:szCs w:val="18"/>
          <w:lang w:eastAsia="es-CO"/>
        </w:rPr>
      </w:pPr>
    </w:p>
    <w:p w14:paraId="5AABCA06" w14:textId="77777777" w:rsidR="00DF6244" w:rsidRDefault="00DF6244" w:rsidP="00DF6244">
      <w:pPr>
        <w:pStyle w:val="xmsonormal"/>
        <w:spacing w:before="0" w:beforeAutospacing="0" w:after="0" w:afterAutospacing="0"/>
        <w:jc w:val="both"/>
        <w:rPr>
          <w:rFonts w:ascii="Arial" w:hAnsi="Arial" w:cs="Arial"/>
          <w:color w:val="000000"/>
        </w:rPr>
      </w:pPr>
    </w:p>
    <w:p w14:paraId="0B721C8D" w14:textId="77777777" w:rsidR="00DF6244" w:rsidRDefault="00DF6244" w:rsidP="00DF6244">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33BE14EE" w14:textId="77777777" w:rsidR="00DF6244" w:rsidRDefault="00DF6244" w:rsidP="00DF6244">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1E35C1C9" w14:textId="77777777" w:rsidR="00DF6244" w:rsidRDefault="00DF6244" w:rsidP="00DF6244">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2025</w:t>
      </w:r>
    </w:p>
    <w:p w14:paraId="0F57EEE6" w14:textId="77777777" w:rsidR="00DF6244" w:rsidRDefault="00DF6244" w:rsidP="00DF6244">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0" w:history="1">
        <w:r w:rsidRPr="000354FF">
          <w:rPr>
            <w:rStyle w:val="Hipervnculo"/>
            <w:rFonts w:ascii="Arial" w:hAnsi="Arial" w:cs="Arial"/>
            <w:b/>
            <w:bCs/>
            <w:sz w:val="18"/>
            <w:szCs w:val="18"/>
          </w:rPr>
          <w:t>WWW.TRAVELPLANS.COM.CO</w:t>
        </w:r>
      </w:hyperlink>
    </w:p>
    <w:p w14:paraId="3B74ADD8" w14:textId="77777777" w:rsidR="00DF6244" w:rsidRDefault="00DF6244" w:rsidP="00DF6244">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063E0B78" w14:textId="77777777" w:rsidR="00DF6244" w:rsidRPr="00A55854" w:rsidRDefault="00DF6244" w:rsidP="00DF6244">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p w14:paraId="154A9F76" w14:textId="77777777" w:rsidR="00DF6244" w:rsidRPr="00667D4F" w:rsidRDefault="00DF6244" w:rsidP="00DF6244"/>
    <w:p w14:paraId="6AD4336D" w14:textId="77777777" w:rsidR="00DF6244" w:rsidRPr="00CE72DB" w:rsidRDefault="00DF6244" w:rsidP="00DF6244"/>
    <w:p w14:paraId="69C5DA53" w14:textId="77777777" w:rsidR="00DF6244" w:rsidRPr="00327722" w:rsidRDefault="00DF6244" w:rsidP="00DF6244">
      <w:pPr>
        <w:spacing w:after="0" w:line="240" w:lineRule="auto"/>
        <w:rPr>
          <w:rFonts w:ascii="Century Gothic" w:hAnsi="Century Gothic" w:cs="Arial"/>
          <w:b/>
          <w:sz w:val="12"/>
          <w:szCs w:val="12"/>
        </w:rPr>
      </w:pPr>
    </w:p>
    <w:p w14:paraId="66559A8F" w14:textId="77777777" w:rsidR="00DF6244" w:rsidRPr="009B74B8" w:rsidRDefault="00DF6244" w:rsidP="00DF6244">
      <w:pPr>
        <w:rPr>
          <w:lang w:eastAsia="es-CO"/>
        </w:rPr>
      </w:pPr>
    </w:p>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1"/>
      <w:footerReference w:type="default" r:id="rId12"/>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A577" w14:textId="77777777" w:rsidR="00AB6E99" w:rsidRDefault="00AB6E99" w:rsidP="00D73CC3">
      <w:pPr>
        <w:spacing w:after="0" w:line="240" w:lineRule="auto"/>
      </w:pPr>
      <w:r>
        <w:separator/>
      </w:r>
    </w:p>
  </w:endnote>
  <w:endnote w:type="continuationSeparator" w:id="0">
    <w:p w14:paraId="5D65CFAA" w14:textId="77777777" w:rsidR="00AB6E99" w:rsidRDefault="00AB6E99"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gencyFB-Reg">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w:t>
    </w:r>
    <w:proofErr w:type="spellStart"/>
    <w:r>
      <w:rPr>
        <w:rFonts w:ascii="Arial" w:hAnsi="Arial" w:cs="Arial"/>
        <w:sz w:val="16"/>
        <w:szCs w:val="16"/>
      </w:rPr>
      <w:t>On</w:t>
    </w:r>
    <w:proofErr w:type="spellEnd"/>
    <w:r>
      <w:rPr>
        <w:rFonts w:ascii="Arial" w:hAnsi="Arial" w:cs="Arial"/>
        <w:sz w:val="16"/>
        <w:szCs w:val="16"/>
      </w:rPr>
      <w:t xml:space="preserve">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A2512" w14:textId="77777777" w:rsidR="00AB6E99" w:rsidRDefault="00AB6E99" w:rsidP="00D73CC3">
      <w:pPr>
        <w:spacing w:after="0" w:line="240" w:lineRule="auto"/>
      </w:pPr>
      <w:r>
        <w:separator/>
      </w:r>
    </w:p>
  </w:footnote>
  <w:footnote w:type="continuationSeparator" w:id="0">
    <w:p w14:paraId="69FFCEC5" w14:textId="77777777" w:rsidR="00AB6E99" w:rsidRDefault="00AB6E99"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9pt;height:65.25pt" o:bullet="t">
        <v:imagedata r:id="rId1" o:title="Boton azul"/>
      </v:shape>
    </w:pict>
  </w:numPicBullet>
  <w:numPicBullet w:numPicBulletId="1">
    <w:pict>
      <v:shape id="_x0000_i1045"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2229278">
    <w:abstractNumId w:val="10"/>
  </w:num>
  <w:num w:numId="2" w16cid:durableId="1759522979">
    <w:abstractNumId w:val="8"/>
  </w:num>
  <w:num w:numId="3" w16cid:durableId="786661142">
    <w:abstractNumId w:val="9"/>
  </w:num>
  <w:num w:numId="4" w16cid:durableId="269359210">
    <w:abstractNumId w:val="2"/>
  </w:num>
  <w:num w:numId="5" w16cid:durableId="1163810669">
    <w:abstractNumId w:val="6"/>
  </w:num>
  <w:num w:numId="6" w16cid:durableId="1645889677">
    <w:abstractNumId w:val="1"/>
  </w:num>
  <w:num w:numId="7" w16cid:durableId="2072458202">
    <w:abstractNumId w:val="5"/>
  </w:num>
  <w:num w:numId="8" w16cid:durableId="439254134">
    <w:abstractNumId w:val="7"/>
  </w:num>
  <w:num w:numId="9" w16cid:durableId="1149636311">
    <w:abstractNumId w:val="3"/>
  </w:num>
  <w:num w:numId="10" w16cid:durableId="1669557972">
    <w:abstractNumId w:val="11"/>
  </w:num>
  <w:num w:numId="11" w16cid:durableId="1934623983">
    <w:abstractNumId w:val="4"/>
  </w:num>
  <w:num w:numId="12" w16cid:durableId="2087411341">
    <w:abstractNumId w:val="12"/>
  </w:num>
  <w:num w:numId="13" w16cid:durableId="181444859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2B32"/>
    <w:rsid w:val="00075D22"/>
    <w:rsid w:val="00076C9A"/>
    <w:rsid w:val="0007741C"/>
    <w:rsid w:val="0008080E"/>
    <w:rsid w:val="00081856"/>
    <w:rsid w:val="00083037"/>
    <w:rsid w:val="000840CE"/>
    <w:rsid w:val="0008421D"/>
    <w:rsid w:val="000843ED"/>
    <w:rsid w:val="00084E61"/>
    <w:rsid w:val="00085354"/>
    <w:rsid w:val="00087C92"/>
    <w:rsid w:val="00090FBE"/>
    <w:rsid w:val="00091C7D"/>
    <w:rsid w:val="00091EFF"/>
    <w:rsid w:val="00092169"/>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ED6"/>
    <w:rsid w:val="00160B02"/>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A7E40"/>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BA9"/>
    <w:rsid w:val="00375362"/>
    <w:rsid w:val="0038335B"/>
    <w:rsid w:val="003846F4"/>
    <w:rsid w:val="003870D5"/>
    <w:rsid w:val="003878C2"/>
    <w:rsid w:val="00390000"/>
    <w:rsid w:val="00390D51"/>
    <w:rsid w:val="003913E1"/>
    <w:rsid w:val="00391DBD"/>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1645"/>
    <w:rsid w:val="00401868"/>
    <w:rsid w:val="00401F4D"/>
    <w:rsid w:val="00403A99"/>
    <w:rsid w:val="00405EDD"/>
    <w:rsid w:val="004063FB"/>
    <w:rsid w:val="0040657D"/>
    <w:rsid w:val="004074F8"/>
    <w:rsid w:val="00407C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615"/>
    <w:rsid w:val="00440DDD"/>
    <w:rsid w:val="0044189A"/>
    <w:rsid w:val="00441FF1"/>
    <w:rsid w:val="00442C69"/>
    <w:rsid w:val="00443D2F"/>
    <w:rsid w:val="004454F0"/>
    <w:rsid w:val="00445AF6"/>
    <w:rsid w:val="00445C06"/>
    <w:rsid w:val="004463E0"/>
    <w:rsid w:val="004466A1"/>
    <w:rsid w:val="00446D94"/>
    <w:rsid w:val="00447B42"/>
    <w:rsid w:val="00447E58"/>
    <w:rsid w:val="004500F5"/>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7ED"/>
    <w:rsid w:val="00975293"/>
    <w:rsid w:val="00975DDE"/>
    <w:rsid w:val="00977A53"/>
    <w:rsid w:val="00977C71"/>
    <w:rsid w:val="009804D6"/>
    <w:rsid w:val="00980904"/>
    <w:rsid w:val="00981787"/>
    <w:rsid w:val="00981A31"/>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B6E99"/>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149"/>
    <w:rsid w:val="00AF597A"/>
    <w:rsid w:val="00AF6580"/>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81"/>
    <w:rsid w:val="00B23B96"/>
    <w:rsid w:val="00B241BD"/>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07C3C"/>
    <w:rsid w:val="00C14C7D"/>
    <w:rsid w:val="00C16A5D"/>
    <w:rsid w:val="00C205CB"/>
    <w:rsid w:val="00C21263"/>
    <w:rsid w:val="00C21441"/>
    <w:rsid w:val="00C22EE8"/>
    <w:rsid w:val="00C23C6F"/>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1EE"/>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2A5"/>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244"/>
    <w:rsid w:val="00DF6955"/>
    <w:rsid w:val="00DF69C6"/>
    <w:rsid w:val="00E00769"/>
    <w:rsid w:val="00E01160"/>
    <w:rsid w:val="00E01EDC"/>
    <w:rsid w:val="00E02099"/>
    <w:rsid w:val="00E05963"/>
    <w:rsid w:val="00E06E66"/>
    <w:rsid w:val="00E0720D"/>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891"/>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5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AVELPLANS.COM.CO"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2962</Words>
  <Characters>16294</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TRAVEL PLANS</cp:lastModifiedBy>
  <cp:revision>2</cp:revision>
  <cp:lastPrinted>2017-08-04T16:09:00Z</cp:lastPrinted>
  <dcterms:created xsi:type="dcterms:W3CDTF">2026-03-20T17:01:00Z</dcterms:created>
  <dcterms:modified xsi:type="dcterms:W3CDTF">2026-03-20T17:01:00Z</dcterms:modified>
</cp:coreProperties>
</file>