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70A4" w14:textId="2106BA64" w:rsidR="008D5C78" w:rsidRPr="001E44B1" w:rsidRDefault="001E44B1" w:rsidP="001E44B1">
      <w:pPr>
        <w:tabs>
          <w:tab w:val="left" w:pos="8040"/>
        </w:tabs>
        <w:spacing w:after="0" w:line="240" w:lineRule="auto"/>
        <w:jc w:val="center"/>
        <w:rPr>
          <w:rFonts w:ascii="Century Gothic" w:hAnsi="Century Gothic" w:cs="AgencyFB-Reg"/>
          <w:b/>
          <w:bCs/>
          <w:color w:val="004F88"/>
          <w:sz w:val="56"/>
          <w:szCs w:val="56"/>
          <w:lang w:val="en-US"/>
        </w:rPr>
      </w:pPr>
      <w:r w:rsidRPr="001E44B1">
        <w:rPr>
          <w:rFonts w:ascii="Century Gothic" w:hAnsi="Century Gothic" w:cs="AgencyFB-Reg"/>
          <w:b/>
          <w:bCs/>
          <w:color w:val="004F88"/>
          <w:sz w:val="56"/>
          <w:szCs w:val="56"/>
          <w:lang w:val="en-US"/>
        </w:rPr>
        <w:t>FLORIDA FA</w:t>
      </w:r>
      <w:r>
        <w:rPr>
          <w:rFonts w:ascii="Century Gothic" w:hAnsi="Century Gothic" w:cs="AgencyFB-Reg"/>
          <w:b/>
          <w:bCs/>
          <w:color w:val="004F88"/>
          <w:sz w:val="56"/>
          <w:szCs w:val="56"/>
          <w:lang w:val="en-US"/>
        </w:rPr>
        <w:t>BULOSA</w:t>
      </w:r>
      <w:r w:rsidR="00101C62">
        <w:rPr>
          <w:rFonts w:ascii="Century Gothic" w:hAnsi="Century Gothic" w:cs="AgencyFB-Reg"/>
          <w:b/>
          <w:bCs/>
          <w:color w:val="004F88"/>
          <w:sz w:val="56"/>
          <w:szCs w:val="56"/>
          <w:lang w:val="en-US"/>
        </w:rPr>
        <w:t xml:space="preserve"> 2026</w:t>
      </w:r>
    </w:p>
    <w:p w14:paraId="0829DEB1" w14:textId="77777777" w:rsidR="00816184" w:rsidRDefault="00816184" w:rsidP="008D5C78">
      <w:pPr>
        <w:tabs>
          <w:tab w:val="left" w:pos="8040"/>
        </w:tabs>
        <w:spacing w:after="0" w:line="240" w:lineRule="auto"/>
        <w:rPr>
          <w:rFonts w:ascii="Century Gothic" w:hAnsi="Century Gothic" w:cs="AgencyFB-Reg"/>
          <w:color w:val="000000" w:themeColor="text1"/>
          <w:sz w:val="20"/>
          <w:szCs w:val="20"/>
          <w:lang w:val="en-US"/>
        </w:rPr>
      </w:pPr>
    </w:p>
    <w:tbl>
      <w:tblPr>
        <w:tblStyle w:val="Tablaconcuadrcula"/>
        <w:tblW w:w="10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491"/>
        <w:gridCol w:w="1314"/>
        <w:gridCol w:w="1971"/>
        <w:gridCol w:w="1379"/>
        <w:gridCol w:w="1416"/>
        <w:gridCol w:w="1434"/>
      </w:tblGrid>
      <w:tr w:rsidR="00842F41" w:rsidRPr="002D6001" w14:paraId="5BD18D24" w14:textId="77777777" w:rsidTr="00530C8F">
        <w:trPr>
          <w:jc w:val="center"/>
        </w:trPr>
        <w:tc>
          <w:tcPr>
            <w:tcW w:w="10421" w:type="dxa"/>
            <w:gridSpan w:val="7"/>
            <w:tcBorders>
              <w:top w:val="single" w:sz="4" w:space="0" w:color="auto"/>
              <w:left w:val="single" w:sz="4" w:space="0" w:color="auto"/>
              <w:right w:val="single" w:sz="4" w:space="0" w:color="auto"/>
            </w:tcBorders>
            <w:shd w:val="clear" w:color="auto" w:fill="FF0000"/>
          </w:tcPr>
          <w:p w14:paraId="62330EF4" w14:textId="77777777" w:rsidR="00842F41" w:rsidRPr="002D6001" w:rsidRDefault="00842F41" w:rsidP="00530C8F">
            <w:pPr>
              <w:tabs>
                <w:tab w:val="left" w:pos="6810"/>
              </w:tabs>
              <w:jc w:val="center"/>
              <w:rPr>
                <w:rFonts w:ascii="Century Gothic" w:hAnsi="Century Gothic" w:cs="Arial"/>
                <w:b/>
                <w:sz w:val="20"/>
                <w:szCs w:val="20"/>
              </w:rPr>
            </w:pPr>
            <w:r w:rsidRPr="002D6001">
              <w:rPr>
                <w:rFonts w:ascii="Century Gothic" w:hAnsi="Century Gothic" w:cs="Arial"/>
                <w:b/>
                <w:color w:val="FFFFFF" w:themeColor="background1"/>
                <w:sz w:val="20"/>
                <w:szCs w:val="20"/>
              </w:rPr>
              <w:t xml:space="preserve">Qué es el pase Orlando Flex </w:t>
            </w:r>
            <w:proofErr w:type="gramStart"/>
            <w:r w:rsidRPr="002D6001">
              <w:rPr>
                <w:rFonts w:ascii="Century Gothic" w:hAnsi="Century Gothic" w:cs="Arial"/>
                <w:b/>
                <w:color w:val="FFFFFF" w:themeColor="background1"/>
                <w:sz w:val="20"/>
                <w:szCs w:val="20"/>
              </w:rPr>
              <w:t>Ticket ?</w:t>
            </w:r>
            <w:proofErr w:type="gramEnd"/>
          </w:p>
        </w:tc>
      </w:tr>
      <w:tr w:rsidR="00842F41" w:rsidRPr="002D6001" w14:paraId="164B0D9E" w14:textId="77777777" w:rsidTr="00530C8F">
        <w:trPr>
          <w:jc w:val="center"/>
        </w:trPr>
        <w:tc>
          <w:tcPr>
            <w:tcW w:w="1488" w:type="dxa"/>
            <w:tcBorders>
              <w:left w:val="single" w:sz="4" w:space="0" w:color="auto"/>
            </w:tcBorders>
            <w:vAlign w:val="center"/>
          </w:tcPr>
          <w:p w14:paraId="11208A81" w14:textId="77777777" w:rsidR="00842F41" w:rsidRPr="002D6001" w:rsidRDefault="00842F41" w:rsidP="00530C8F">
            <w:pPr>
              <w:tabs>
                <w:tab w:val="left" w:pos="6810"/>
              </w:tabs>
              <w:jc w:val="center"/>
              <w:rPr>
                <w:rFonts w:ascii="Century Gothic" w:hAnsi="Century Gothic" w:cs="Arial"/>
                <w:b/>
                <w:sz w:val="20"/>
                <w:szCs w:val="20"/>
              </w:rPr>
            </w:pPr>
            <w:r w:rsidRPr="002D6001">
              <w:rPr>
                <w:rFonts w:ascii="Century Gothic" w:hAnsi="Century Gothic"/>
                <w:noProof/>
                <w:lang w:eastAsia="es-CO"/>
              </w:rPr>
              <w:drawing>
                <wp:inline distT="0" distB="0" distL="0" distR="0" wp14:anchorId="5F0EC4BF" wp14:editId="2A728482">
                  <wp:extent cx="752475" cy="276110"/>
                  <wp:effectExtent l="0" t="0" r="0" b="0"/>
                  <wp:docPr id="34" name="Picture 2" descr="https://upload.wikimedia.org/wikipedia/en/thumb/4/41/Wet_'n_Wild_Orlando_logo.svg/496px-Wet_'n_Wild_Orlando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ttps://upload.wikimedia.org/wikipedia/en/thumb/4/41/Wet_'n_Wild_Orlando_logo.svg/496px-Wet_'n_Wild_Orlando_logo.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634" cy="276902"/>
                          </a:xfrm>
                          <a:prstGeom prst="rect">
                            <a:avLst/>
                          </a:prstGeom>
                          <a:noFill/>
                        </pic:spPr>
                      </pic:pic>
                    </a:graphicData>
                  </a:graphic>
                </wp:inline>
              </w:drawing>
            </w:r>
          </w:p>
        </w:tc>
        <w:tc>
          <w:tcPr>
            <w:tcW w:w="1489" w:type="dxa"/>
            <w:vAlign w:val="center"/>
          </w:tcPr>
          <w:p w14:paraId="286E23F9" w14:textId="77777777" w:rsidR="00842F41" w:rsidRPr="002D6001" w:rsidRDefault="00842F41" w:rsidP="00530C8F">
            <w:pPr>
              <w:tabs>
                <w:tab w:val="left" w:pos="6810"/>
              </w:tabs>
              <w:jc w:val="center"/>
              <w:rPr>
                <w:rFonts w:ascii="Century Gothic" w:hAnsi="Century Gothic" w:cs="Arial"/>
                <w:b/>
                <w:sz w:val="20"/>
                <w:szCs w:val="20"/>
              </w:rPr>
            </w:pPr>
            <w:r w:rsidRPr="002D6001">
              <w:rPr>
                <w:rFonts w:ascii="Century Gothic" w:hAnsi="Century Gothic"/>
              </w:rPr>
              <w:object w:dxaOrig="4410" w:dyaOrig="2730" w14:anchorId="7EC3B7A4">
                <v:shape id="_x0000_i1027" type="#_x0000_t75" style="width:63.75pt;height:39pt" o:ole="">
                  <v:imagedata r:id="rId9" o:title=""/>
                </v:shape>
                <o:OLEObject Type="Embed" ProgID="PBrush" ShapeID="_x0000_i1027" DrawAspect="Content" ObjectID="_1827927981" r:id="rId10"/>
              </w:object>
            </w:r>
          </w:p>
        </w:tc>
        <w:tc>
          <w:tcPr>
            <w:tcW w:w="1489" w:type="dxa"/>
            <w:vAlign w:val="center"/>
          </w:tcPr>
          <w:p w14:paraId="2466C846" w14:textId="77777777" w:rsidR="00842F41" w:rsidRPr="002D6001" w:rsidRDefault="00842F41" w:rsidP="00530C8F">
            <w:pPr>
              <w:tabs>
                <w:tab w:val="left" w:pos="6810"/>
              </w:tabs>
              <w:jc w:val="center"/>
              <w:rPr>
                <w:rFonts w:ascii="Century Gothic" w:hAnsi="Century Gothic" w:cs="Arial"/>
                <w:b/>
                <w:sz w:val="20"/>
                <w:szCs w:val="20"/>
              </w:rPr>
            </w:pPr>
            <w:r w:rsidRPr="002D6001">
              <w:rPr>
                <w:rFonts w:ascii="Century Gothic" w:hAnsi="Century Gothic"/>
              </w:rPr>
              <w:object w:dxaOrig="3645" w:dyaOrig="3315" w14:anchorId="356902CB">
                <v:shape id="_x0000_i1028" type="#_x0000_t75" style="width:53.25pt;height:49.5pt" o:ole="">
                  <v:imagedata r:id="rId11" o:title=""/>
                </v:shape>
                <o:OLEObject Type="Embed" ProgID="PBrush" ShapeID="_x0000_i1028" DrawAspect="Content" ObjectID="_1827927982" r:id="rId12"/>
              </w:object>
            </w:r>
          </w:p>
        </w:tc>
        <w:tc>
          <w:tcPr>
            <w:tcW w:w="1488" w:type="dxa"/>
            <w:vAlign w:val="center"/>
          </w:tcPr>
          <w:p w14:paraId="161DDD7B" w14:textId="77777777" w:rsidR="00842F41" w:rsidRPr="002D6001" w:rsidRDefault="00842F41" w:rsidP="00530C8F">
            <w:pPr>
              <w:tabs>
                <w:tab w:val="left" w:pos="6810"/>
              </w:tabs>
              <w:jc w:val="center"/>
              <w:rPr>
                <w:rFonts w:ascii="Century Gothic" w:hAnsi="Century Gothic" w:cs="Arial"/>
                <w:b/>
                <w:sz w:val="20"/>
                <w:szCs w:val="20"/>
              </w:rPr>
            </w:pPr>
            <w:r w:rsidRPr="002D6001">
              <w:rPr>
                <w:rFonts w:ascii="Century Gothic" w:hAnsi="Century Gothic"/>
                <w:noProof/>
                <w:lang w:eastAsia="es-CO"/>
              </w:rPr>
              <w:drawing>
                <wp:inline distT="0" distB="0" distL="0" distR="0" wp14:anchorId="66D596D3" wp14:editId="2B081942">
                  <wp:extent cx="1114425" cy="543352"/>
                  <wp:effectExtent l="0" t="0" r="0" b="9525"/>
                  <wp:docPr id="35" name="Picture 4" descr="http://www.bestoforlando.com/orlando-flex-ticket/images/6FlexTicketPag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www.bestoforlando.com/orlando-flex-ticket/images/6FlexTicketPageImag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4654" cy="543464"/>
                          </a:xfrm>
                          <a:prstGeom prst="rect">
                            <a:avLst/>
                          </a:prstGeom>
                          <a:noFill/>
                        </pic:spPr>
                      </pic:pic>
                    </a:graphicData>
                  </a:graphic>
                </wp:inline>
              </w:drawing>
            </w:r>
          </w:p>
        </w:tc>
        <w:tc>
          <w:tcPr>
            <w:tcW w:w="1489" w:type="dxa"/>
            <w:vAlign w:val="center"/>
          </w:tcPr>
          <w:p w14:paraId="12C66611" w14:textId="77777777" w:rsidR="00842F41" w:rsidRPr="002D6001" w:rsidRDefault="00842F41" w:rsidP="00530C8F">
            <w:pPr>
              <w:tabs>
                <w:tab w:val="left" w:pos="6810"/>
              </w:tabs>
              <w:jc w:val="center"/>
              <w:rPr>
                <w:rFonts w:ascii="Century Gothic" w:hAnsi="Century Gothic" w:cs="Arial"/>
                <w:b/>
                <w:sz w:val="20"/>
                <w:szCs w:val="20"/>
              </w:rPr>
            </w:pPr>
            <w:r w:rsidRPr="002D6001">
              <w:rPr>
                <w:rFonts w:ascii="Century Gothic" w:hAnsi="Century Gothic"/>
              </w:rPr>
              <w:object w:dxaOrig="4530" w:dyaOrig="2730" w14:anchorId="189CF519">
                <v:shape id="_x0000_i1029" type="#_x0000_t75" style="width:57pt;height:34.5pt" o:ole="">
                  <v:imagedata r:id="rId14" o:title=""/>
                </v:shape>
                <o:OLEObject Type="Embed" ProgID="PBrush" ShapeID="_x0000_i1029" DrawAspect="Content" ObjectID="_1827927983" r:id="rId15"/>
              </w:object>
            </w:r>
          </w:p>
        </w:tc>
        <w:tc>
          <w:tcPr>
            <w:tcW w:w="1489" w:type="dxa"/>
            <w:vAlign w:val="center"/>
          </w:tcPr>
          <w:p w14:paraId="60465E5C" w14:textId="77777777" w:rsidR="00842F41" w:rsidRPr="002D6001" w:rsidRDefault="00842F41" w:rsidP="00530C8F">
            <w:pPr>
              <w:tabs>
                <w:tab w:val="left" w:pos="6810"/>
              </w:tabs>
              <w:jc w:val="center"/>
              <w:rPr>
                <w:rFonts w:ascii="Century Gothic" w:hAnsi="Century Gothic" w:cs="Arial"/>
                <w:b/>
                <w:sz w:val="20"/>
                <w:szCs w:val="20"/>
              </w:rPr>
            </w:pPr>
            <w:r w:rsidRPr="002D6001">
              <w:rPr>
                <w:rFonts w:ascii="Century Gothic" w:hAnsi="Century Gothic"/>
              </w:rPr>
              <w:object w:dxaOrig="3465" w:dyaOrig="1155" w14:anchorId="58738145">
                <v:shape id="_x0000_i1030" type="#_x0000_t75" style="width:59.25pt;height:24pt" o:ole="">
                  <v:imagedata r:id="rId16" o:title=""/>
                </v:shape>
                <o:OLEObject Type="Embed" ProgID="PBrush" ShapeID="_x0000_i1030" DrawAspect="Content" ObjectID="_1827927984" r:id="rId17"/>
              </w:object>
            </w:r>
          </w:p>
        </w:tc>
        <w:tc>
          <w:tcPr>
            <w:tcW w:w="1489" w:type="dxa"/>
            <w:tcBorders>
              <w:right w:val="single" w:sz="4" w:space="0" w:color="auto"/>
            </w:tcBorders>
            <w:vAlign w:val="center"/>
          </w:tcPr>
          <w:p w14:paraId="069ED481" w14:textId="77777777" w:rsidR="00842F41" w:rsidRPr="002D6001" w:rsidRDefault="00842F41" w:rsidP="00530C8F">
            <w:pPr>
              <w:tabs>
                <w:tab w:val="left" w:pos="6810"/>
              </w:tabs>
              <w:jc w:val="center"/>
              <w:rPr>
                <w:rFonts w:ascii="Century Gothic" w:hAnsi="Century Gothic" w:cs="Arial"/>
                <w:b/>
                <w:sz w:val="20"/>
                <w:szCs w:val="20"/>
              </w:rPr>
            </w:pPr>
            <w:r w:rsidRPr="002D6001">
              <w:rPr>
                <w:rFonts w:ascii="Century Gothic" w:hAnsi="Century Gothic"/>
                <w:noProof/>
                <w:lang w:eastAsia="es-CO"/>
              </w:rPr>
              <w:drawing>
                <wp:inline distT="0" distB="0" distL="0" distR="0" wp14:anchorId="70BDD56F" wp14:editId="3F4DE5B7">
                  <wp:extent cx="767418" cy="323850"/>
                  <wp:effectExtent l="0" t="0" r="0" b="0"/>
                  <wp:docPr id="1048" name="Picture 24" descr="http://upload.wikimedia.org/wikipedia/en/8/8e/Busch_Gardens_Tamp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Picture 24" descr="http://upload.wikimedia.org/wikipedia/en/8/8e/Busch_Gardens_Tampa_lo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3723" cy="326511"/>
                          </a:xfrm>
                          <a:prstGeom prst="rect">
                            <a:avLst/>
                          </a:prstGeom>
                          <a:noFill/>
                        </pic:spPr>
                      </pic:pic>
                    </a:graphicData>
                  </a:graphic>
                </wp:inline>
              </w:drawing>
            </w:r>
          </w:p>
        </w:tc>
      </w:tr>
      <w:tr w:rsidR="00842F41" w:rsidRPr="002D6001" w14:paraId="79738052" w14:textId="77777777" w:rsidTr="00530C8F">
        <w:trPr>
          <w:jc w:val="center"/>
        </w:trPr>
        <w:tc>
          <w:tcPr>
            <w:tcW w:w="10421" w:type="dxa"/>
            <w:gridSpan w:val="7"/>
            <w:tcBorders>
              <w:left w:val="single" w:sz="4" w:space="0" w:color="auto"/>
              <w:bottom w:val="single" w:sz="4" w:space="0" w:color="auto"/>
              <w:right w:val="single" w:sz="4" w:space="0" w:color="auto"/>
            </w:tcBorders>
          </w:tcPr>
          <w:p w14:paraId="58561514" w14:textId="77777777" w:rsidR="00842F41" w:rsidRPr="002D6001" w:rsidRDefault="00842F41" w:rsidP="00530C8F">
            <w:pPr>
              <w:tabs>
                <w:tab w:val="left" w:pos="6810"/>
              </w:tabs>
              <w:jc w:val="center"/>
              <w:rPr>
                <w:rFonts w:ascii="Century Gothic" w:hAnsi="Century Gothic" w:cs="Arial"/>
                <w:sz w:val="18"/>
                <w:szCs w:val="18"/>
              </w:rPr>
            </w:pPr>
            <w:r w:rsidRPr="002D6001">
              <w:rPr>
                <w:rFonts w:ascii="Century Gothic" w:hAnsi="Century Gothic" w:cs="Arial"/>
                <w:sz w:val="18"/>
                <w:szCs w:val="18"/>
              </w:rPr>
              <w:t xml:space="preserve">Este pase le permite el acceso a los </w:t>
            </w:r>
            <w:proofErr w:type="gramStart"/>
            <w:r w:rsidRPr="002D6001">
              <w:rPr>
                <w:rFonts w:ascii="Century Gothic" w:hAnsi="Century Gothic" w:cs="Arial"/>
                <w:sz w:val="18"/>
                <w:szCs w:val="18"/>
              </w:rPr>
              <w:t>parque temáticos</w:t>
            </w:r>
            <w:proofErr w:type="gramEnd"/>
            <w:r w:rsidRPr="002D6001">
              <w:rPr>
                <w:rFonts w:ascii="Century Gothic" w:hAnsi="Century Gothic" w:cs="Arial"/>
                <w:sz w:val="18"/>
                <w:szCs w:val="18"/>
              </w:rPr>
              <w:t xml:space="preserve"> indicados, un día por parque según el número de días que compre 5 ó 6: Universal </w:t>
            </w:r>
            <w:proofErr w:type="spellStart"/>
            <w:r w:rsidRPr="002D6001">
              <w:rPr>
                <w:rFonts w:ascii="Century Gothic" w:hAnsi="Century Gothic" w:cs="Arial"/>
                <w:sz w:val="18"/>
                <w:szCs w:val="18"/>
              </w:rPr>
              <w:t>Studios</w:t>
            </w:r>
            <w:proofErr w:type="spellEnd"/>
            <w:r w:rsidRPr="002D6001">
              <w:rPr>
                <w:rFonts w:ascii="Century Gothic" w:hAnsi="Century Gothic" w:cs="Arial"/>
                <w:sz w:val="18"/>
                <w:szCs w:val="18"/>
              </w:rPr>
              <w:t xml:space="preserve">, Adventure </w:t>
            </w:r>
            <w:proofErr w:type="spellStart"/>
            <w:r w:rsidRPr="002D6001">
              <w:rPr>
                <w:rFonts w:ascii="Century Gothic" w:hAnsi="Century Gothic" w:cs="Arial"/>
                <w:sz w:val="18"/>
                <w:szCs w:val="18"/>
              </w:rPr>
              <w:t>Islands</w:t>
            </w:r>
            <w:proofErr w:type="spellEnd"/>
            <w:r w:rsidRPr="002D6001">
              <w:rPr>
                <w:rFonts w:ascii="Century Gothic" w:hAnsi="Century Gothic" w:cs="Arial"/>
                <w:sz w:val="18"/>
                <w:szCs w:val="18"/>
              </w:rPr>
              <w:t xml:space="preserve">, Sea </w:t>
            </w:r>
            <w:proofErr w:type="spellStart"/>
            <w:r w:rsidRPr="002D6001">
              <w:rPr>
                <w:rFonts w:ascii="Century Gothic" w:hAnsi="Century Gothic" w:cs="Arial"/>
                <w:sz w:val="18"/>
                <w:szCs w:val="18"/>
              </w:rPr>
              <w:t>World</w:t>
            </w:r>
            <w:proofErr w:type="spellEnd"/>
            <w:r w:rsidRPr="002D6001">
              <w:rPr>
                <w:rFonts w:ascii="Century Gothic" w:hAnsi="Century Gothic" w:cs="Arial"/>
                <w:sz w:val="18"/>
                <w:szCs w:val="18"/>
              </w:rPr>
              <w:t xml:space="preserve">, </w:t>
            </w:r>
            <w:proofErr w:type="spellStart"/>
            <w:r w:rsidRPr="002D6001">
              <w:rPr>
                <w:rFonts w:ascii="Century Gothic" w:hAnsi="Century Gothic" w:cs="Arial"/>
                <w:sz w:val="18"/>
                <w:szCs w:val="18"/>
              </w:rPr>
              <w:t>Aquática</w:t>
            </w:r>
            <w:proofErr w:type="spellEnd"/>
            <w:r w:rsidRPr="002D6001">
              <w:rPr>
                <w:rFonts w:ascii="Century Gothic" w:hAnsi="Century Gothic" w:cs="Arial"/>
                <w:sz w:val="18"/>
                <w:szCs w:val="18"/>
              </w:rPr>
              <w:t xml:space="preserve">, </w:t>
            </w:r>
            <w:proofErr w:type="spellStart"/>
            <w:r w:rsidRPr="002D6001">
              <w:rPr>
                <w:rFonts w:ascii="Century Gothic" w:hAnsi="Century Gothic" w:cs="Arial"/>
                <w:sz w:val="18"/>
                <w:szCs w:val="18"/>
              </w:rPr>
              <w:t>Wet</w:t>
            </w:r>
            <w:proofErr w:type="spellEnd"/>
            <w:r w:rsidRPr="002D6001">
              <w:rPr>
                <w:rFonts w:ascii="Century Gothic" w:hAnsi="Century Gothic" w:cs="Arial"/>
                <w:sz w:val="18"/>
                <w:szCs w:val="18"/>
              </w:rPr>
              <w:t xml:space="preserve"> and Wild y Bush </w:t>
            </w:r>
            <w:proofErr w:type="spellStart"/>
            <w:r w:rsidRPr="002D6001">
              <w:rPr>
                <w:rFonts w:ascii="Century Gothic" w:hAnsi="Century Gothic" w:cs="Arial"/>
                <w:sz w:val="18"/>
                <w:szCs w:val="18"/>
              </w:rPr>
              <w:t>Gardens</w:t>
            </w:r>
            <w:proofErr w:type="spellEnd"/>
            <w:r w:rsidRPr="002D6001">
              <w:rPr>
                <w:rFonts w:ascii="Century Gothic" w:hAnsi="Century Gothic" w:cs="Arial"/>
                <w:sz w:val="18"/>
                <w:szCs w:val="18"/>
              </w:rPr>
              <w:t>.</w:t>
            </w:r>
          </w:p>
        </w:tc>
      </w:tr>
    </w:tbl>
    <w:p w14:paraId="7EA0ED7C" w14:textId="77777777" w:rsidR="00842F41" w:rsidRPr="008D5C78" w:rsidRDefault="00842F41" w:rsidP="008D5C78">
      <w:pPr>
        <w:tabs>
          <w:tab w:val="left" w:pos="8040"/>
        </w:tabs>
        <w:spacing w:after="0" w:line="240" w:lineRule="auto"/>
        <w:rPr>
          <w:rFonts w:ascii="Century Gothic" w:hAnsi="Century Gothic" w:cs="AgencyFB-Reg"/>
          <w:color w:val="000000" w:themeColor="text1"/>
          <w:sz w:val="20"/>
          <w:szCs w:val="20"/>
          <w:lang w:val="en-US"/>
        </w:rPr>
      </w:pPr>
    </w:p>
    <w:p w14:paraId="2E5441CB" w14:textId="77777777" w:rsidR="00F5417E" w:rsidRDefault="00F5417E" w:rsidP="00352897">
      <w:pPr>
        <w:tabs>
          <w:tab w:val="left" w:pos="8040"/>
        </w:tabs>
        <w:spacing w:after="0" w:line="240" w:lineRule="auto"/>
        <w:rPr>
          <w:rFonts w:ascii="Century Gothic" w:hAnsi="Century Gothic" w:cs="Arial"/>
          <w:b/>
          <w:sz w:val="20"/>
          <w:szCs w:val="20"/>
        </w:rPr>
      </w:pPr>
    </w:p>
    <w:p w14:paraId="65C490DC" w14:textId="77777777" w:rsidR="006840CA" w:rsidRDefault="006840CA" w:rsidP="00352897">
      <w:pPr>
        <w:tabs>
          <w:tab w:val="left" w:pos="8040"/>
        </w:tabs>
        <w:spacing w:after="0" w:line="240" w:lineRule="auto"/>
        <w:rPr>
          <w:rFonts w:ascii="Century Gothic" w:hAnsi="Century Gothic" w:cs="Arial"/>
          <w:b/>
          <w:sz w:val="20"/>
          <w:szCs w:val="20"/>
        </w:rPr>
      </w:pPr>
    </w:p>
    <w:tbl>
      <w:tblPr>
        <w:tblStyle w:val="Tablaconcuadrcula"/>
        <w:tblW w:w="10774" w:type="dxa"/>
        <w:tblInd w:w="-431" w:type="dxa"/>
        <w:tblLook w:val="04A0" w:firstRow="1" w:lastRow="0" w:firstColumn="1" w:lastColumn="0" w:noHBand="0" w:noVBand="1"/>
      </w:tblPr>
      <w:tblGrid>
        <w:gridCol w:w="3855"/>
        <w:gridCol w:w="1192"/>
        <w:gridCol w:w="1019"/>
        <w:gridCol w:w="1164"/>
        <w:gridCol w:w="1134"/>
        <w:gridCol w:w="1134"/>
        <w:gridCol w:w="1276"/>
      </w:tblGrid>
      <w:tr w:rsidR="00512847" w14:paraId="201B8218" w14:textId="721EEEF3" w:rsidTr="00512847">
        <w:trPr>
          <w:trHeight w:val="255"/>
        </w:trPr>
        <w:tc>
          <w:tcPr>
            <w:tcW w:w="3855" w:type="dxa"/>
            <w:vMerge w:val="restart"/>
            <w:shd w:val="clear" w:color="auto" w:fill="C6D9F1" w:themeFill="text2" w:themeFillTint="33"/>
          </w:tcPr>
          <w:p w14:paraId="1D20F8D0" w14:textId="77777777" w:rsidR="00512847" w:rsidRDefault="00512847" w:rsidP="00AE284C">
            <w:pPr>
              <w:tabs>
                <w:tab w:val="left" w:pos="8040"/>
              </w:tabs>
              <w:jc w:val="center"/>
              <w:rPr>
                <w:rFonts w:ascii="Century Gothic" w:hAnsi="Century Gothic" w:cs="AgencyFB-Reg"/>
                <w:b/>
                <w:color w:val="000000" w:themeColor="text1"/>
                <w:sz w:val="20"/>
                <w:szCs w:val="20"/>
              </w:rPr>
            </w:pPr>
          </w:p>
          <w:p w14:paraId="4359B034" w14:textId="5885B942" w:rsidR="00512847" w:rsidRDefault="00512847" w:rsidP="00AE284C">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HOTELES</w:t>
            </w:r>
          </w:p>
        </w:tc>
        <w:tc>
          <w:tcPr>
            <w:tcW w:w="1192" w:type="dxa"/>
            <w:vMerge w:val="restart"/>
            <w:shd w:val="clear" w:color="auto" w:fill="C6D9F1" w:themeFill="text2" w:themeFillTint="33"/>
          </w:tcPr>
          <w:p w14:paraId="318F10D6" w14:textId="77777777" w:rsidR="00512847" w:rsidRDefault="00512847" w:rsidP="00512847">
            <w:pPr>
              <w:tabs>
                <w:tab w:val="left" w:pos="8040"/>
              </w:tabs>
              <w:jc w:val="center"/>
              <w:rPr>
                <w:rFonts w:ascii="Century Gothic" w:hAnsi="Century Gothic" w:cs="AgencyFB-Reg"/>
                <w:b/>
                <w:color w:val="000000" w:themeColor="text1"/>
                <w:sz w:val="20"/>
                <w:szCs w:val="20"/>
              </w:rPr>
            </w:pPr>
          </w:p>
          <w:p w14:paraId="6A1FA083" w14:textId="2DFF2DDC" w:rsidR="00512847" w:rsidRDefault="00512847" w:rsidP="00512847">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VIGENCIA</w:t>
            </w:r>
          </w:p>
        </w:tc>
        <w:tc>
          <w:tcPr>
            <w:tcW w:w="5727" w:type="dxa"/>
            <w:gridSpan w:val="5"/>
            <w:shd w:val="clear" w:color="auto" w:fill="C6D9F1" w:themeFill="text2" w:themeFillTint="33"/>
          </w:tcPr>
          <w:p w14:paraId="27C1CD13" w14:textId="6ACA3351" w:rsidR="00512847" w:rsidRDefault="00512847" w:rsidP="008B73B5">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 xml:space="preserve">VALOR POR PERSONA- PORCION TERRESTRE </w:t>
            </w:r>
          </w:p>
        </w:tc>
      </w:tr>
      <w:tr w:rsidR="00512847" w14:paraId="79D23B31" w14:textId="4284CD52" w:rsidTr="00101C62">
        <w:trPr>
          <w:trHeight w:val="220"/>
        </w:trPr>
        <w:tc>
          <w:tcPr>
            <w:tcW w:w="3855" w:type="dxa"/>
            <w:vMerge/>
            <w:shd w:val="clear" w:color="auto" w:fill="C6D9F1" w:themeFill="text2" w:themeFillTint="33"/>
          </w:tcPr>
          <w:p w14:paraId="335297E8" w14:textId="77777777" w:rsidR="00512847" w:rsidRDefault="00512847" w:rsidP="00D26000">
            <w:pPr>
              <w:tabs>
                <w:tab w:val="left" w:pos="8040"/>
              </w:tabs>
              <w:jc w:val="center"/>
              <w:rPr>
                <w:rFonts w:ascii="Century Gothic" w:hAnsi="Century Gothic" w:cs="AgencyFB-Reg"/>
                <w:b/>
                <w:color w:val="000000" w:themeColor="text1"/>
                <w:sz w:val="20"/>
                <w:szCs w:val="20"/>
              </w:rPr>
            </w:pPr>
          </w:p>
        </w:tc>
        <w:tc>
          <w:tcPr>
            <w:tcW w:w="1192" w:type="dxa"/>
            <w:vMerge/>
            <w:shd w:val="clear" w:color="auto" w:fill="C6D9F1" w:themeFill="text2" w:themeFillTint="33"/>
          </w:tcPr>
          <w:p w14:paraId="3A4E5972" w14:textId="77777777" w:rsidR="00512847" w:rsidRDefault="00512847" w:rsidP="00D26000">
            <w:pPr>
              <w:tabs>
                <w:tab w:val="left" w:pos="8040"/>
              </w:tabs>
              <w:jc w:val="center"/>
              <w:rPr>
                <w:rFonts w:ascii="Century Gothic" w:hAnsi="Century Gothic" w:cs="AgencyFB-Reg"/>
                <w:b/>
                <w:color w:val="000000" w:themeColor="text1"/>
                <w:sz w:val="20"/>
                <w:szCs w:val="20"/>
              </w:rPr>
            </w:pPr>
          </w:p>
        </w:tc>
        <w:tc>
          <w:tcPr>
            <w:tcW w:w="1019" w:type="dxa"/>
            <w:shd w:val="clear" w:color="auto" w:fill="C6D9F1" w:themeFill="text2" w:themeFillTint="33"/>
          </w:tcPr>
          <w:p w14:paraId="029A7048" w14:textId="4AE7D11E" w:rsidR="00512847" w:rsidRDefault="00512847" w:rsidP="00A509CE">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ACOM SGL</w:t>
            </w:r>
          </w:p>
        </w:tc>
        <w:tc>
          <w:tcPr>
            <w:tcW w:w="1164" w:type="dxa"/>
            <w:shd w:val="clear" w:color="auto" w:fill="C6D9F1" w:themeFill="text2" w:themeFillTint="33"/>
          </w:tcPr>
          <w:p w14:paraId="42F5D8F4" w14:textId="35EB9157" w:rsidR="00512847" w:rsidRDefault="00512847" w:rsidP="00A509CE">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ACOM DBL</w:t>
            </w:r>
          </w:p>
        </w:tc>
        <w:tc>
          <w:tcPr>
            <w:tcW w:w="1134" w:type="dxa"/>
            <w:shd w:val="clear" w:color="auto" w:fill="C6D9F1" w:themeFill="text2" w:themeFillTint="33"/>
          </w:tcPr>
          <w:p w14:paraId="242F372B" w14:textId="17A3B668" w:rsidR="00512847" w:rsidRDefault="00512847" w:rsidP="00A509CE">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ACOM TPL</w:t>
            </w:r>
          </w:p>
        </w:tc>
        <w:tc>
          <w:tcPr>
            <w:tcW w:w="1134" w:type="dxa"/>
            <w:shd w:val="clear" w:color="auto" w:fill="C6D9F1" w:themeFill="text2" w:themeFillTint="33"/>
          </w:tcPr>
          <w:p w14:paraId="138B72FB" w14:textId="1A29609A" w:rsidR="00512847" w:rsidRDefault="00512847" w:rsidP="00D26000">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 xml:space="preserve"> ACOM </w:t>
            </w:r>
            <w:r w:rsidR="00101C62">
              <w:rPr>
                <w:rFonts w:ascii="Century Gothic" w:hAnsi="Century Gothic" w:cs="AgencyFB-Reg"/>
                <w:b/>
                <w:color w:val="000000" w:themeColor="text1"/>
                <w:sz w:val="20"/>
                <w:szCs w:val="20"/>
              </w:rPr>
              <w:br/>
            </w:r>
            <w:r>
              <w:rPr>
                <w:rFonts w:ascii="Century Gothic" w:hAnsi="Century Gothic" w:cs="AgencyFB-Reg"/>
                <w:b/>
                <w:color w:val="000000" w:themeColor="text1"/>
                <w:sz w:val="20"/>
                <w:szCs w:val="20"/>
              </w:rPr>
              <w:t>CDP</w:t>
            </w:r>
          </w:p>
        </w:tc>
        <w:tc>
          <w:tcPr>
            <w:tcW w:w="1276" w:type="dxa"/>
            <w:shd w:val="clear" w:color="auto" w:fill="C6D9F1" w:themeFill="text2" w:themeFillTint="33"/>
          </w:tcPr>
          <w:p w14:paraId="7BC5950F" w14:textId="61B56D25" w:rsidR="00512847" w:rsidRDefault="00512847" w:rsidP="00D26000">
            <w:pPr>
              <w:tabs>
                <w:tab w:val="left" w:pos="8040"/>
              </w:tabs>
              <w:jc w:val="center"/>
              <w:rPr>
                <w:rFonts w:ascii="Century Gothic" w:hAnsi="Century Gothic" w:cs="AgencyFB-Reg"/>
                <w:b/>
                <w:color w:val="000000" w:themeColor="text1"/>
                <w:sz w:val="20"/>
                <w:szCs w:val="20"/>
              </w:rPr>
            </w:pPr>
            <w:r>
              <w:rPr>
                <w:rFonts w:ascii="Century Gothic" w:hAnsi="Century Gothic" w:cs="AgencyFB-Reg"/>
                <w:b/>
                <w:color w:val="000000" w:themeColor="text1"/>
                <w:sz w:val="20"/>
                <w:szCs w:val="20"/>
              </w:rPr>
              <w:t xml:space="preserve">MENORES </w:t>
            </w:r>
            <w:r>
              <w:rPr>
                <w:rFonts w:ascii="Century Gothic" w:hAnsi="Century Gothic" w:cs="AgencyFB-Reg"/>
                <w:b/>
                <w:color w:val="000000" w:themeColor="text1"/>
                <w:sz w:val="20"/>
                <w:szCs w:val="20"/>
              </w:rPr>
              <w:br/>
              <w:t>(7-17 AÑOS)</w:t>
            </w:r>
          </w:p>
        </w:tc>
      </w:tr>
      <w:tr w:rsidR="00C0087D" w:rsidRPr="00135EC3" w14:paraId="34A1E3A6" w14:textId="2E914F83" w:rsidTr="00101C62">
        <w:trPr>
          <w:trHeight w:val="93"/>
        </w:trPr>
        <w:tc>
          <w:tcPr>
            <w:tcW w:w="3855" w:type="dxa"/>
            <w:vMerge w:val="restart"/>
          </w:tcPr>
          <w:p w14:paraId="7BB1BD7F" w14:textId="1E9F6281" w:rsidR="00C0087D" w:rsidRPr="005D02D6" w:rsidRDefault="00C0087D" w:rsidP="00662544">
            <w:pPr>
              <w:jc w:val="center"/>
              <w:rPr>
                <w:rFonts w:ascii="Century Gothic" w:hAnsi="Century Gothic" w:cs="AgencyFB-Reg"/>
                <w:b/>
                <w:bCs/>
                <w:color w:val="000000" w:themeColor="text1"/>
                <w:sz w:val="20"/>
                <w:szCs w:val="20"/>
                <w:lang w:val="en-US"/>
              </w:rPr>
            </w:pPr>
            <w:r w:rsidRPr="00512847">
              <w:rPr>
                <w:rFonts w:ascii="Calibri" w:hAnsi="Calibri" w:cs="Calibri"/>
                <w:b/>
                <w:bCs/>
                <w:color w:val="000000"/>
                <w:bdr w:val="none" w:sz="0" w:space="0" w:color="auto" w:frame="1"/>
                <w:shd w:val="clear" w:color="auto" w:fill="FFFFFF"/>
              </w:rPr>
              <w:t xml:space="preserve">La Quinta </w:t>
            </w:r>
            <w:proofErr w:type="spellStart"/>
            <w:r w:rsidRPr="00512847">
              <w:rPr>
                <w:rFonts w:ascii="Calibri" w:hAnsi="Calibri" w:cs="Calibri"/>
                <w:b/>
                <w:bCs/>
                <w:color w:val="000000"/>
                <w:bdr w:val="none" w:sz="0" w:space="0" w:color="auto" w:frame="1"/>
                <w:shd w:val="clear" w:color="auto" w:fill="FFFFFF"/>
              </w:rPr>
              <w:t>Inn</w:t>
            </w:r>
            <w:proofErr w:type="spellEnd"/>
            <w:r w:rsidRPr="00512847">
              <w:rPr>
                <w:rFonts w:ascii="Calibri" w:hAnsi="Calibri" w:cs="Calibri"/>
                <w:b/>
                <w:bCs/>
                <w:color w:val="000000"/>
                <w:bdr w:val="none" w:sz="0" w:space="0" w:color="auto" w:frame="1"/>
                <w:shd w:val="clear" w:color="auto" w:fill="FFFFFF"/>
              </w:rPr>
              <w:t xml:space="preserve"> Mia </w:t>
            </w:r>
            <w:proofErr w:type="spellStart"/>
            <w:r w:rsidRPr="00512847">
              <w:rPr>
                <w:rFonts w:ascii="Calibri" w:hAnsi="Calibri" w:cs="Calibri"/>
                <w:b/>
                <w:bCs/>
                <w:color w:val="000000"/>
                <w:bdr w:val="none" w:sz="0" w:space="0" w:color="auto" w:frame="1"/>
                <w:shd w:val="clear" w:color="auto" w:fill="FFFFFF"/>
              </w:rPr>
              <w:t>Airport</w:t>
            </w:r>
            <w:proofErr w:type="spellEnd"/>
            <w:r w:rsidRPr="00512847">
              <w:rPr>
                <w:rFonts w:ascii="Calibri" w:hAnsi="Calibri" w:cs="Calibri"/>
                <w:b/>
                <w:bCs/>
                <w:color w:val="000000"/>
                <w:bdr w:val="none" w:sz="0" w:space="0" w:color="auto" w:frame="1"/>
                <w:shd w:val="clear" w:color="auto" w:fill="FFFFFF"/>
              </w:rPr>
              <w:t xml:space="preserve"> North (3*).</w:t>
            </w:r>
          </w:p>
        </w:tc>
        <w:tc>
          <w:tcPr>
            <w:tcW w:w="1192" w:type="dxa"/>
          </w:tcPr>
          <w:p w14:paraId="2D1B2A0B" w14:textId="0D17941D" w:rsidR="00C0087D" w:rsidRPr="00512847" w:rsidRDefault="00C0087D" w:rsidP="00512847">
            <w:pPr>
              <w:pStyle w:val="Default"/>
              <w:jc w:val="center"/>
              <w:rPr>
                <w:sz w:val="13"/>
                <w:szCs w:val="13"/>
              </w:rPr>
            </w:pPr>
            <w:r w:rsidRPr="00C0087D">
              <w:rPr>
                <w:sz w:val="13"/>
                <w:szCs w:val="13"/>
              </w:rPr>
              <w:t xml:space="preserve">Ene03-Jul31 </w:t>
            </w:r>
            <w:r w:rsidRPr="00C0087D">
              <w:rPr>
                <w:color w:val="EE0000"/>
                <w:sz w:val="13"/>
                <w:szCs w:val="13"/>
              </w:rPr>
              <w:t>Dom-Jue</w:t>
            </w:r>
            <w:r w:rsidRPr="00C0087D">
              <w:rPr>
                <w:i/>
                <w:iCs/>
                <w:color w:val="EE0000"/>
                <w:sz w:val="13"/>
                <w:szCs w:val="13"/>
              </w:rPr>
              <w:t xml:space="preserve"> </w:t>
            </w:r>
          </w:p>
        </w:tc>
        <w:tc>
          <w:tcPr>
            <w:tcW w:w="1019" w:type="dxa"/>
          </w:tcPr>
          <w:p w14:paraId="6CBFB95B" w14:textId="67537676" w:rsidR="00C0087D" w:rsidRPr="00512847" w:rsidRDefault="00E759D7" w:rsidP="00A509CE">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sidR="00F42AC1">
              <w:rPr>
                <w:rFonts w:ascii="Century Gothic" w:hAnsi="Century Gothic" w:cs="AgencyFB-Reg"/>
                <w:color w:val="000000" w:themeColor="text1"/>
                <w:sz w:val="16"/>
                <w:szCs w:val="16"/>
                <w:lang w:val="es-ES"/>
              </w:rPr>
              <w:t xml:space="preserve"> 1.829</w:t>
            </w:r>
            <w:r>
              <w:rPr>
                <w:rFonts w:ascii="Century Gothic" w:hAnsi="Century Gothic" w:cs="AgencyFB-Reg"/>
                <w:color w:val="000000" w:themeColor="text1"/>
                <w:sz w:val="16"/>
                <w:szCs w:val="16"/>
                <w:lang w:val="es-ES"/>
              </w:rPr>
              <w:t xml:space="preserve"> </w:t>
            </w:r>
          </w:p>
        </w:tc>
        <w:tc>
          <w:tcPr>
            <w:tcW w:w="1164" w:type="dxa"/>
          </w:tcPr>
          <w:p w14:paraId="7638961F" w14:textId="23FB1623" w:rsidR="00C0087D" w:rsidRPr="00512847" w:rsidRDefault="00E759D7" w:rsidP="00A509CE">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sidR="00F42AC1">
              <w:rPr>
                <w:rFonts w:ascii="Century Gothic" w:hAnsi="Century Gothic" w:cs="AgencyFB-Reg"/>
                <w:color w:val="000000" w:themeColor="text1"/>
                <w:sz w:val="16"/>
                <w:szCs w:val="16"/>
                <w:lang w:val="es-ES"/>
              </w:rPr>
              <w:t xml:space="preserve"> 1.180</w:t>
            </w:r>
          </w:p>
        </w:tc>
        <w:tc>
          <w:tcPr>
            <w:tcW w:w="1134" w:type="dxa"/>
          </w:tcPr>
          <w:p w14:paraId="301598E2" w14:textId="08A49D5F" w:rsidR="00C0087D" w:rsidRPr="00512847" w:rsidRDefault="00E759D7" w:rsidP="00A509CE">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sidR="00F42AC1">
              <w:rPr>
                <w:rFonts w:ascii="Century Gothic" w:hAnsi="Century Gothic" w:cs="AgencyFB-Reg"/>
                <w:color w:val="000000" w:themeColor="text1"/>
                <w:sz w:val="16"/>
                <w:szCs w:val="16"/>
                <w:lang w:val="es-ES"/>
              </w:rPr>
              <w:t xml:space="preserve"> 956</w:t>
            </w:r>
          </w:p>
        </w:tc>
        <w:tc>
          <w:tcPr>
            <w:tcW w:w="1134" w:type="dxa"/>
          </w:tcPr>
          <w:p w14:paraId="4D24A567" w14:textId="080D58E1" w:rsidR="00C0087D" w:rsidRPr="00512847" w:rsidRDefault="00E759D7" w:rsidP="0066254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sidR="00F42AC1">
              <w:rPr>
                <w:rFonts w:ascii="Century Gothic" w:hAnsi="Century Gothic" w:cs="AgencyFB-Reg"/>
                <w:color w:val="000000" w:themeColor="text1"/>
                <w:sz w:val="16"/>
                <w:szCs w:val="16"/>
                <w:lang w:val="es-ES"/>
              </w:rPr>
              <w:t xml:space="preserve"> 847</w:t>
            </w:r>
          </w:p>
        </w:tc>
        <w:tc>
          <w:tcPr>
            <w:tcW w:w="1276" w:type="dxa"/>
          </w:tcPr>
          <w:p w14:paraId="17A4121C" w14:textId="7F0CD2EE" w:rsidR="00C0087D" w:rsidRPr="00512847" w:rsidRDefault="00E759D7" w:rsidP="0066254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sidR="00F42AC1">
              <w:rPr>
                <w:rFonts w:ascii="Century Gothic" w:hAnsi="Century Gothic" w:cs="AgencyFB-Reg"/>
                <w:color w:val="000000" w:themeColor="text1"/>
                <w:sz w:val="16"/>
                <w:szCs w:val="16"/>
                <w:lang w:val="es-ES"/>
              </w:rPr>
              <w:t xml:space="preserve"> 577</w:t>
            </w:r>
          </w:p>
        </w:tc>
      </w:tr>
      <w:tr w:rsidR="00E759D7" w:rsidRPr="00135EC3" w14:paraId="1058B395" w14:textId="77777777" w:rsidTr="00101C62">
        <w:trPr>
          <w:trHeight w:val="93"/>
        </w:trPr>
        <w:tc>
          <w:tcPr>
            <w:tcW w:w="3855" w:type="dxa"/>
            <w:vMerge/>
          </w:tcPr>
          <w:p w14:paraId="5A3888E1" w14:textId="5402AAEA" w:rsidR="00E759D7" w:rsidRPr="00512847" w:rsidRDefault="00E759D7" w:rsidP="00E759D7">
            <w:pPr>
              <w:jc w:val="center"/>
              <w:rPr>
                <w:rFonts w:ascii="Calibri" w:hAnsi="Calibri" w:cs="Calibri"/>
                <w:b/>
                <w:bCs/>
                <w:color w:val="000000"/>
                <w:bdr w:val="none" w:sz="0" w:space="0" w:color="auto" w:frame="1"/>
                <w:shd w:val="clear" w:color="auto" w:fill="FFFFFF"/>
              </w:rPr>
            </w:pPr>
          </w:p>
        </w:tc>
        <w:tc>
          <w:tcPr>
            <w:tcW w:w="1192" w:type="dxa"/>
          </w:tcPr>
          <w:p w14:paraId="2D70E87F" w14:textId="622B3D8B" w:rsidR="00E759D7" w:rsidRPr="00512847" w:rsidRDefault="00E759D7" w:rsidP="00E759D7">
            <w:pPr>
              <w:pStyle w:val="Default"/>
              <w:jc w:val="center"/>
              <w:rPr>
                <w:sz w:val="13"/>
                <w:szCs w:val="13"/>
              </w:rPr>
            </w:pPr>
            <w:r w:rsidRPr="00C0087D">
              <w:rPr>
                <w:sz w:val="13"/>
                <w:szCs w:val="13"/>
              </w:rPr>
              <w:t>Ago01-Dic18</w:t>
            </w:r>
            <w:r>
              <w:rPr>
                <w:sz w:val="13"/>
                <w:szCs w:val="13"/>
              </w:rPr>
              <w:br/>
            </w:r>
            <w:r>
              <w:rPr>
                <w:i/>
                <w:iCs/>
                <w:color w:val="C00000"/>
                <w:sz w:val="13"/>
                <w:szCs w:val="13"/>
              </w:rPr>
              <w:t xml:space="preserve">Dom-Jue </w:t>
            </w:r>
          </w:p>
        </w:tc>
        <w:tc>
          <w:tcPr>
            <w:tcW w:w="1019" w:type="dxa"/>
          </w:tcPr>
          <w:p w14:paraId="45E80AA9" w14:textId="00EED27E" w:rsidR="00E759D7" w:rsidRPr="00512847" w:rsidRDefault="00E759D7" w:rsidP="00E759D7">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sidR="00DE5704">
              <w:rPr>
                <w:rFonts w:ascii="Century Gothic" w:hAnsi="Century Gothic" w:cs="AgencyFB-Reg"/>
                <w:color w:val="000000" w:themeColor="text1"/>
                <w:sz w:val="16"/>
                <w:szCs w:val="16"/>
                <w:lang w:val="es-ES"/>
              </w:rPr>
              <w:t>1.777</w:t>
            </w:r>
          </w:p>
        </w:tc>
        <w:tc>
          <w:tcPr>
            <w:tcW w:w="1164" w:type="dxa"/>
          </w:tcPr>
          <w:p w14:paraId="71EDD6F3" w14:textId="2F03D330" w:rsidR="00E759D7" w:rsidRPr="00512847" w:rsidRDefault="00E759D7" w:rsidP="00E759D7">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sidR="00DE5704">
              <w:rPr>
                <w:rFonts w:ascii="Century Gothic" w:hAnsi="Century Gothic" w:cs="AgencyFB-Reg"/>
                <w:color w:val="000000" w:themeColor="text1"/>
                <w:sz w:val="16"/>
                <w:szCs w:val="16"/>
                <w:lang w:val="es-ES"/>
              </w:rPr>
              <w:t xml:space="preserve"> 1.154</w:t>
            </w:r>
          </w:p>
        </w:tc>
        <w:tc>
          <w:tcPr>
            <w:tcW w:w="1134" w:type="dxa"/>
          </w:tcPr>
          <w:p w14:paraId="4C5C1526" w14:textId="6443EEEE" w:rsidR="00E759D7" w:rsidRPr="00512847" w:rsidRDefault="00E759D7" w:rsidP="00E759D7">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sidR="00DE5704">
              <w:rPr>
                <w:rFonts w:ascii="Century Gothic" w:hAnsi="Century Gothic" w:cs="AgencyFB-Reg"/>
                <w:color w:val="000000" w:themeColor="text1"/>
                <w:sz w:val="16"/>
                <w:szCs w:val="16"/>
                <w:lang w:val="es-ES"/>
              </w:rPr>
              <w:t xml:space="preserve"> 939</w:t>
            </w:r>
          </w:p>
        </w:tc>
        <w:tc>
          <w:tcPr>
            <w:tcW w:w="1134" w:type="dxa"/>
          </w:tcPr>
          <w:p w14:paraId="03A429CD" w14:textId="70C8EFA8" w:rsidR="00E759D7" w:rsidRPr="00512847" w:rsidRDefault="00E759D7" w:rsidP="00E759D7">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sidR="00DE5704">
              <w:rPr>
                <w:rFonts w:ascii="Century Gothic" w:hAnsi="Century Gothic" w:cs="AgencyFB-Reg"/>
                <w:color w:val="000000" w:themeColor="text1"/>
                <w:sz w:val="16"/>
                <w:szCs w:val="16"/>
                <w:lang w:val="es-ES"/>
              </w:rPr>
              <w:t xml:space="preserve"> 835</w:t>
            </w:r>
          </w:p>
        </w:tc>
        <w:tc>
          <w:tcPr>
            <w:tcW w:w="1276" w:type="dxa"/>
          </w:tcPr>
          <w:p w14:paraId="4BE44C87" w14:textId="55837F84" w:rsidR="00E759D7" w:rsidRPr="00512847" w:rsidRDefault="00DE5704" w:rsidP="00E759D7">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 577</w:t>
            </w:r>
          </w:p>
        </w:tc>
      </w:tr>
      <w:tr w:rsidR="00DE5704" w:rsidRPr="00135EC3" w14:paraId="285EBA7E" w14:textId="77777777" w:rsidTr="00101C62">
        <w:trPr>
          <w:trHeight w:val="150"/>
        </w:trPr>
        <w:tc>
          <w:tcPr>
            <w:tcW w:w="3855" w:type="dxa"/>
            <w:vMerge w:val="restart"/>
          </w:tcPr>
          <w:p w14:paraId="4100BF40" w14:textId="5CD68434" w:rsidR="00DE5704" w:rsidRPr="00512847" w:rsidRDefault="00DE5704" w:rsidP="00DE5704">
            <w:pPr>
              <w:jc w:val="center"/>
              <w:rPr>
                <w:rFonts w:ascii="Calibri" w:hAnsi="Calibri" w:cs="Calibri"/>
                <w:b/>
                <w:bCs/>
                <w:color w:val="000000"/>
                <w:bdr w:val="none" w:sz="0" w:space="0" w:color="auto" w:frame="1"/>
                <w:shd w:val="clear" w:color="auto" w:fill="FFFFFF"/>
              </w:rPr>
            </w:pPr>
            <w:r w:rsidRPr="00C0087D">
              <w:rPr>
                <w:rFonts w:ascii="Calibri" w:hAnsi="Calibri" w:cs="Calibri"/>
                <w:b/>
                <w:bCs/>
                <w:color w:val="000000"/>
                <w:bdr w:val="none" w:sz="0" w:space="0" w:color="auto" w:frame="1"/>
                <w:shd w:val="clear" w:color="auto" w:fill="FFFFFF"/>
              </w:rPr>
              <w:t xml:space="preserve">La Quinta </w:t>
            </w:r>
            <w:proofErr w:type="spellStart"/>
            <w:r w:rsidRPr="00C0087D">
              <w:rPr>
                <w:rFonts w:ascii="Calibri" w:hAnsi="Calibri" w:cs="Calibri"/>
                <w:b/>
                <w:bCs/>
                <w:color w:val="000000"/>
                <w:bdr w:val="none" w:sz="0" w:space="0" w:color="auto" w:frame="1"/>
                <w:shd w:val="clear" w:color="auto" w:fill="FFFFFF"/>
              </w:rPr>
              <w:t>Inn</w:t>
            </w:r>
            <w:proofErr w:type="spellEnd"/>
            <w:r w:rsidRPr="00C0087D">
              <w:rPr>
                <w:rFonts w:ascii="Calibri" w:hAnsi="Calibri" w:cs="Calibri"/>
                <w:b/>
                <w:bCs/>
                <w:color w:val="000000"/>
                <w:bdr w:val="none" w:sz="0" w:space="0" w:color="auto" w:frame="1"/>
                <w:shd w:val="clear" w:color="auto" w:fill="FFFFFF"/>
              </w:rPr>
              <w:t xml:space="preserve"> Mia </w:t>
            </w:r>
            <w:proofErr w:type="spellStart"/>
            <w:r w:rsidRPr="00C0087D">
              <w:rPr>
                <w:rFonts w:ascii="Calibri" w:hAnsi="Calibri" w:cs="Calibri"/>
                <w:b/>
                <w:bCs/>
                <w:color w:val="000000"/>
                <w:bdr w:val="none" w:sz="0" w:space="0" w:color="auto" w:frame="1"/>
                <w:shd w:val="clear" w:color="auto" w:fill="FFFFFF"/>
              </w:rPr>
              <w:t>Airport</w:t>
            </w:r>
            <w:proofErr w:type="spellEnd"/>
            <w:r w:rsidRPr="00C0087D">
              <w:rPr>
                <w:rFonts w:ascii="Calibri" w:hAnsi="Calibri" w:cs="Calibri"/>
                <w:b/>
                <w:bCs/>
                <w:color w:val="000000"/>
                <w:bdr w:val="none" w:sz="0" w:space="0" w:color="auto" w:frame="1"/>
                <w:shd w:val="clear" w:color="auto" w:fill="FFFFFF"/>
              </w:rPr>
              <w:t xml:space="preserve"> East (3*).</w:t>
            </w:r>
          </w:p>
        </w:tc>
        <w:tc>
          <w:tcPr>
            <w:tcW w:w="1192" w:type="dxa"/>
          </w:tcPr>
          <w:p w14:paraId="79297F10" w14:textId="079E4F70" w:rsidR="00DE5704" w:rsidRPr="00512847" w:rsidRDefault="00DE5704" w:rsidP="00DE5704">
            <w:pPr>
              <w:pStyle w:val="Default"/>
              <w:jc w:val="center"/>
              <w:rPr>
                <w:sz w:val="13"/>
                <w:szCs w:val="13"/>
              </w:rPr>
            </w:pPr>
            <w:r w:rsidRPr="00C0087D">
              <w:rPr>
                <w:sz w:val="13"/>
                <w:szCs w:val="13"/>
              </w:rPr>
              <w:t>Ene03-Jul31</w:t>
            </w:r>
            <w:r>
              <w:rPr>
                <w:i/>
                <w:iCs/>
                <w:color w:val="C00000"/>
                <w:sz w:val="13"/>
                <w:szCs w:val="13"/>
              </w:rPr>
              <w:t xml:space="preserve"> </w:t>
            </w:r>
            <w:r>
              <w:rPr>
                <w:i/>
                <w:iCs/>
                <w:color w:val="C00000"/>
                <w:sz w:val="13"/>
                <w:szCs w:val="13"/>
              </w:rPr>
              <w:t>Dom-Jue</w:t>
            </w:r>
          </w:p>
        </w:tc>
        <w:tc>
          <w:tcPr>
            <w:tcW w:w="1019" w:type="dxa"/>
          </w:tcPr>
          <w:p w14:paraId="54B5E326" w14:textId="594EFE9E"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Pr>
                <w:rFonts w:ascii="Century Gothic" w:hAnsi="Century Gothic" w:cs="AgencyFB-Reg"/>
                <w:color w:val="000000" w:themeColor="text1"/>
                <w:sz w:val="16"/>
                <w:szCs w:val="16"/>
                <w:lang w:val="es-ES"/>
              </w:rPr>
              <w:t>1.843</w:t>
            </w:r>
          </w:p>
        </w:tc>
        <w:tc>
          <w:tcPr>
            <w:tcW w:w="1164" w:type="dxa"/>
          </w:tcPr>
          <w:p w14:paraId="60D80E08" w14:textId="7EF1CDB5"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1.187</w:t>
            </w:r>
          </w:p>
        </w:tc>
        <w:tc>
          <w:tcPr>
            <w:tcW w:w="1134" w:type="dxa"/>
          </w:tcPr>
          <w:p w14:paraId="5B9F31F4" w14:textId="77D9342F"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959</w:t>
            </w:r>
          </w:p>
        </w:tc>
        <w:tc>
          <w:tcPr>
            <w:tcW w:w="1134" w:type="dxa"/>
          </w:tcPr>
          <w:p w14:paraId="054C50CF" w14:textId="6DA131BC"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851</w:t>
            </w:r>
          </w:p>
        </w:tc>
        <w:tc>
          <w:tcPr>
            <w:tcW w:w="1276" w:type="dxa"/>
          </w:tcPr>
          <w:p w14:paraId="5BC4CFA4" w14:textId="2135C134"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sidRPr="00FB528C">
              <w:rPr>
                <w:rFonts w:ascii="Century Gothic" w:hAnsi="Century Gothic" w:cs="AgencyFB-Reg"/>
                <w:color w:val="000000" w:themeColor="text1"/>
                <w:sz w:val="16"/>
                <w:szCs w:val="16"/>
                <w:lang w:val="es-ES"/>
              </w:rPr>
              <w:t>USD 577</w:t>
            </w:r>
          </w:p>
        </w:tc>
      </w:tr>
      <w:tr w:rsidR="00DE5704" w:rsidRPr="00135EC3" w14:paraId="3C3EF046" w14:textId="77777777" w:rsidTr="00101C62">
        <w:trPr>
          <w:trHeight w:val="151"/>
        </w:trPr>
        <w:tc>
          <w:tcPr>
            <w:tcW w:w="3855" w:type="dxa"/>
            <w:vMerge/>
          </w:tcPr>
          <w:p w14:paraId="7A31F637" w14:textId="77777777" w:rsidR="00DE5704" w:rsidRPr="00C0087D" w:rsidRDefault="00DE5704" w:rsidP="00DE5704">
            <w:pPr>
              <w:jc w:val="center"/>
              <w:rPr>
                <w:rFonts w:ascii="Calibri" w:hAnsi="Calibri" w:cs="Calibri"/>
                <w:b/>
                <w:bCs/>
                <w:color w:val="000000"/>
                <w:bdr w:val="none" w:sz="0" w:space="0" w:color="auto" w:frame="1"/>
                <w:shd w:val="clear" w:color="auto" w:fill="FFFFFF"/>
              </w:rPr>
            </w:pPr>
          </w:p>
        </w:tc>
        <w:tc>
          <w:tcPr>
            <w:tcW w:w="1192" w:type="dxa"/>
          </w:tcPr>
          <w:p w14:paraId="69BFA47F" w14:textId="636FD562" w:rsidR="00DE5704" w:rsidRPr="00C0087D" w:rsidRDefault="00DE5704" w:rsidP="00DE5704">
            <w:pPr>
              <w:pStyle w:val="Default"/>
              <w:jc w:val="center"/>
              <w:rPr>
                <w:sz w:val="13"/>
                <w:szCs w:val="13"/>
              </w:rPr>
            </w:pPr>
            <w:r>
              <w:rPr>
                <w:sz w:val="13"/>
                <w:szCs w:val="13"/>
              </w:rPr>
              <w:t>Ago01-Dic18</w:t>
            </w:r>
            <w:r>
              <w:rPr>
                <w:sz w:val="13"/>
                <w:szCs w:val="13"/>
              </w:rPr>
              <w:br/>
            </w:r>
            <w:r>
              <w:rPr>
                <w:i/>
                <w:iCs/>
                <w:color w:val="C00000"/>
                <w:sz w:val="13"/>
                <w:szCs w:val="13"/>
              </w:rPr>
              <w:t xml:space="preserve">Dom-Jue </w:t>
            </w:r>
          </w:p>
        </w:tc>
        <w:tc>
          <w:tcPr>
            <w:tcW w:w="1019" w:type="dxa"/>
          </w:tcPr>
          <w:p w14:paraId="78169A8A" w14:textId="75251712"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Pr>
                <w:rFonts w:ascii="Century Gothic" w:hAnsi="Century Gothic" w:cs="AgencyFB-Reg"/>
                <w:color w:val="000000" w:themeColor="text1"/>
                <w:sz w:val="16"/>
                <w:szCs w:val="16"/>
                <w:lang w:val="es-ES"/>
              </w:rPr>
              <w:t>1.796</w:t>
            </w:r>
          </w:p>
        </w:tc>
        <w:tc>
          <w:tcPr>
            <w:tcW w:w="1164" w:type="dxa"/>
          </w:tcPr>
          <w:p w14:paraId="16338A62" w14:textId="4D2FC5FD"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1165</w:t>
            </w:r>
          </w:p>
        </w:tc>
        <w:tc>
          <w:tcPr>
            <w:tcW w:w="1134" w:type="dxa"/>
          </w:tcPr>
          <w:p w14:paraId="52509AF5" w14:textId="0BCF489B"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945</w:t>
            </w:r>
          </w:p>
        </w:tc>
        <w:tc>
          <w:tcPr>
            <w:tcW w:w="1134" w:type="dxa"/>
          </w:tcPr>
          <w:p w14:paraId="79557C2C" w14:textId="2B86943C"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838</w:t>
            </w:r>
          </w:p>
        </w:tc>
        <w:tc>
          <w:tcPr>
            <w:tcW w:w="1276" w:type="dxa"/>
          </w:tcPr>
          <w:p w14:paraId="5F8995A6" w14:textId="41F188C8" w:rsidR="00DE5704" w:rsidRPr="00C114DF" w:rsidRDefault="00DE5704" w:rsidP="00DE5704">
            <w:pPr>
              <w:tabs>
                <w:tab w:val="left" w:pos="8040"/>
              </w:tabs>
              <w:jc w:val="center"/>
              <w:rPr>
                <w:rFonts w:ascii="Century Gothic" w:hAnsi="Century Gothic" w:cs="AgencyFB-Reg"/>
                <w:color w:val="000000" w:themeColor="text1"/>
                <w:sz w:val="16"/>
                <w:szCs w:val="16"/>
                <w:lang w:val="es-ES"/>
              </w:rPr>
            </w:pPr>
            <w:r w:rsidRPr="00FB528C">
              <w:rPr>
                <w:rFonts w:ascii="Century Gothic" w:hAnsi="Century Gothic" w:cs="AgencyFB-Reg"/>
                <w:color w:val="000000" w:themeColor="text1"/>
                <w:sz w:val="16"/>
                <w:szCs w:val="16"/>
                <w:lang w:val="es-ES"/>
              </w:rPr>
              <w:t>USD 577</w:t>
            </w:r>
          </w:p>
        </w:tc>
      </w:tr>
      <w:tr w:rsidR="00DE5704" w:rsidRPr="00135EC3" w14:paraId="5B5597FC" w14:textId="77777777" w:rsidTr="00101C62">
        <w:trPr>
          <w:trHeight w:val="119"/>
        </w:trPr>
        <w:tc>
          <w:tcPr>
            <w:tcW w:w="3855" w:type="dxa"/>
            <w:vMerge w:val="restart"/>
          </w:tcPr>
          <w:p w14:paraId="3F092C2A" w14:textId="4FD952CA" w:rsidR="00DE5704" w:rsidRPr="00512847" w:rsidRDefault="00DE5704" w:rsidP="00DE5704">
            <w:pPr>
              <w:jc w:val="center"/>
              <w:rPr>
                <w:rFonts w:ascii="Calibri" w:hAnsi="Calibri" w:cs="Calibri"/>
                <w:b/>
                <w:bCs/>
                <w:color w:val="000000"/>
                <w:bdr w:val="none" w:sz="0" w:space="0" w:color="auto" w:frame="1"/>
                <w:shd w:val="clear" w:color="auto" w:fill="FFFFFF"/>
              </w:rPr>
            </w:pPr>
            <w:r w:rsidRPr="00FB6528">
              <w:rPr>
                <w:rFonts w:ascii="Calibri" w:hAnsi="Calibri" w:cs="Calibri"/>
                <w:b/>
                <w:bCs/>
                <w:color w:val="000000"/>
                <w:bdr w:val="none" w:sz="0" w:space="0" w:color="auto" w:frame="1"/>
                <w:shd w:val="clear" w:color="auto" w:fill="FFFFFF"/>
              </w:rPr>
              <w:t xml:space="preserve">Fairfield </w:t>
            </w:r>
            <w:proofErr w:type="spellStart"/>
            <w:r w:rsidRPr="00FB6528">
              <w:rPr>
                <w:rFonts w:ascii="Calibri" w:hAnsi="Calibri" w:cs="Calibri"/>
                <w:b/>
                <w:bCs/>
                <w:color w:val="000000"/>
                <w:bdr w:val="none" w:sz="0" w:space="0" w:color="auto" w:frame="1"/>
                <w:shd w:val="clear" w:color="auto" w:fill="FFFFFF"/>
              </w:rPr>
              <w:t>Inn</w:t>
            </w:r>
            <w:proofErr w:type="spellEnd"/>
            <w:r w:rsidRPr="00FB6528">
              <w:rPr>
                <w:rFonts w:ascii="Calibri" w:hAnsi="Calibri" w:cs="Calibri"/>
                <w:b/>
                <w:bCs/>
                <w:color w:val="000000"/>
                <w:bdr w:val="none" w:sz="0" w:space="0" w:color="auto" w:frame="1"/>
                <w:shd w:val="clear" w:color="auto" w:fill="FFFFFF"/>
              </w:rPr>
              <w:t xml:space="preserve"> Suites Doral (3*Sup).</w:t>
            </w:r>
          </w:p>
        </w:tc>
        <w:tc>
          <w:tcPr>
            <w:tcW w:w="1192" w:type="dxa"/>
          </w:tcPr>
          <w:p w14:paraId="40DE0EC0" w14:textId="5CBB7FB8" w:rsidR="00DE5704" w:rsidRPr="00512847" w:rsidRDefault="00DE5704" w:rsidP="00DE5704">
            <w:pPr>
              <w:pStyle w:val="Default"/>
              <w:jc w:val="center"/>
              <w:rPr>
                <w:sz w:val="13"/>
                <w:szCs w:val="13"/>
              </w:rPr>
            </w:pPr>
            <w:r>
              <w:rPr>
                <w:sz w:val="13"/>
                <w:szCs w:val="13"/>
              </w:rPr>
              <w:t xml:space="preserve">Ene01-Abr15 </w:t>
            </w:r>
          </w:p>
        </w:tc>
        <w:tc>
          <w:tcPr>
            <w:tcW w:w="1019" w:type="dxa"/>
          </w:tcPr>
          <w:p w14:paraId="5DF0254B" w14:textId="05A4F649"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Pr>
                <w:rFonts w:ascii="Century Gothic" w:hAnsi="Century Gothic" w:cs="AgencyFB-Reg"/>
                <w:color w:val="000000" w:themeColor="text1"/>
                <w:sz w:val="16"/>
                <w:szCs w:val="16"/>
                <w:lang w:val="es-ES"/>
              </w:rPr>
              <w:t>2.022</w:t>
            </w:r>
          </w:p>
        </w:tc>
        <w:tc>
          <w:tcPr>
            <w:tcW w:w="1164" w:type="dxa"/>
          </w:tcPr>
          <w:p w14:paraId="60D38683" w14:textId="3D9ED241"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1.285</w:t>
            </w:r>
          </w:p>
        </w:tc>
        <w:tc>
          <w:tcPr>
            <w:tcW w:w="1134" w:type="dxa"/>
          </w:tcPr>
          <w:p w14:paraId="2DDC2862" w14:textId="6E7CA357"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1.022</w:t>
            </w:r>
          </w:p>
        </w:tc>
        <w:tc>
          <w:tcPr>
            <w:tcW w:w="1134" w:type="dxa"/>
          </w:tcPr>
          <w:p w14:paraId="7205F471" w14:textId="0C8AFBF6"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895</w:t>
            </w:r>
          </w:p>
        </w:tc>
        <w:tc>
          <w:tcPr>
            <w:tcW w:w="1276" w:type="dxa"/>
          </w:tcPr>
          <w:p w14:paraId="697F7FC5" w14:textId="63703C9E"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sidRPr="00FB528C">
              <w:rPr>
                <w:rFonts w:ascii="Century Gothic" w:hAnsi="Century Gothic" w:cs="AgencyFB-Reg"/>
                <w:color w:val="000000" w:themeColor="text1"/>
                <w:sz w:val="16"/>
                <w:szCs w:val="16"/>
                <w:lang w:val="es-ES"/>
              </w:rPr>
              <w:t>USD 577</w:t>
            </w:r>
          </w:p>
        </w:tc>
      </w:tr>
      <w:tr w:rsidR="00DE5704" w:rsidRPr="00135EC3" w14:paraId="365B9A2F" w14:textId="77777777" w:rsidTr="00101C62">
        <w:trPr>
          <w:trHeight w:val="151"/>
        </w:trPr>
        <w:tc>
          <w:tcPr>
            <w:tcW w:w="3855" w:type="dxa"/>
            <w:vMerge/>
          </w:tcPr>
          <w:p w14:paraId="6C1D1767" w14:textId="77777777" w:rsidR="00DE5704" w:rsidRPr="00512847" w:rsidRDefault="00DE5704" w:rsidP="00DE5704">
            <w:pPr>
              <w:jc w:val="center"/>
              <w:rPr>
                <w:rFonts w:ascii="Calibri" w:hAnsi="Calibri" w:cs="Calibri"/>
                <w:b/>
                <w:bCs/>
                <w:color w:val="000000"/>
                <w:bdr w:val="none" w:sz="0" w:space="0" w:color="auto" w:frame="1"/>
                <w:shd w:val="clear" w:color="auto" w:fill="FFFFFF"/>
              </w:rPr>
            </w:pPr>
          </w:p>
        </w:tc>
        <w:tc>
          <w:tcPr>
            <w:tcW w:w="1192" w:type="dxa"/>
          </w:tcPr>
          <w:p w14:paraId="3317C0BB" w14:textId="10540001" w:rsidR="00DE5704" w:rsidRPr="00512847" w:rsidRDefault="00DE5704" w:rsidP="00DE5704">
            <w:pPr>
              <w:pStyle w:val="Default"/>
              <w:jc w:val="center"/>
              <w:rPr>
                <w:sz w:val="13"/>
                <w:szCs w:val="13"/>
              </w:rPr>
            </w:pPr>
            <w:r>
              <w:rPr>
                <w:sz w:val="13"/>
                <w:szCs w:val="13"/>
              </w:rPr>
              <w:t xml:space="preserve"> </w:t>
            </w:r>
            <w:r>
              <w:rPr>
                <w:sz w:val="13"/>
                <w:szCs w:val="13"/>
              </w:rPr>
              <w:t xml:space="preserve">Abr16-Sep30 </w:t>
            </w:r>
          </w:p>
        </w:tc>
        <w:tc>
          <w:tcPr>
            <w:tcW w:w="1019" w:type="dxa"/>
          </w:tcPr>
          <w:p w14:paraId="31499895" w14:textId="6CD691BB"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Pr>
                <w:rFonts w:ascii="Century Gothic" w:hAnsi="Century Gothic" w:cs="AgencyFB-Reg"/>
                <w:color w:val="000000" w:themeColor="text1"/>
                <w:sz w:val="16"/>
                <w:szCs w:val="16"/>
                <w:lang w:val="es-ES"/>
              </w:rPr>
              <w:t>1.890</w:t>
            </w:r>
          </w:p>
        </w:tc>
        <w:tc>
          <w:tcPr>
            <w:tcW w:w="1164" w:type="dxa"/>
          </w:tcPr>
          <w:p w14:paraId="6F6F4D04" w14:textId="242CA837"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1.220</w:t>
            </w:r>
          </w:p>
        </w:tc>
        <w:tc>
          <w:tcPr>
            <w:tcW w:w="1134" w:type="dxa"/>
          </w:tcPr>
          <w:p w14:paraId="1BEA77D5" w14:textId="6D0EDDA6"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978</w:t>
            </w:r>
          </w:p>
        </w:tc>
        <w:tc>
          <w:tcPr>
            <w:tcW w:w="1134" w:type="dxa"/>
          </w:tcPr>
          <w:p w14:paraId="0D03F715" w14:textId="78DF329C"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862</w:t>
            </w:r>
          </w:p>
        </w:tc>
        <w:tc>
          <w:tcPr>
            <w:tcW w:w="1276" w:type="dxa"/>
          </w:tcPr>
          <w:p w14:paraId="6C2A85CA" w14:textId="1C4ADDB9"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sidRPr="00FB528C">
              <w:rPr>
                <w:rFonts w:ascii="Century Gothic" w:hAnsi="Century Gothic" w:cs="AgencyFB-Reg"/>
                <w:color w:val="000000" w:themeColor="text1"/>
                <w:sz w:val="16"/>
                <w:szCs w:val="16"/>
                <w:lang w:val="es-ES"/>
              </w:rPr>
              <w:t>USD 577</w:t>
            </w:r>
          </w:p>
        </w:tc>
      </w:tr>
      <w:tr w:rsidR="00DE5704" w:rsidRPr="00135EC3" w14:paraId="58D4D07D" w14:textId="77777777" w:rsidTr="00101C62">
        <w:trPr>
          <w:trHeight w:val="150"/>
        </w:trPr>
        <w:tc>
          <w:tcPr>
            <w:tcW w:w="3855" w:type="dxa"/>
            <w:vMerge/>
          </w:tcPr>
          <w:p w14:paraId="0F7CA6DC" w14:textId="77777777" w:rsidR="00DE5704" w:rsidRPr="00512847" w:rsidRDefault="00DE5704" w:rsidP="00DE5704">
            <w:pPr>
              <w:jc w:val="center"/>
              <w:rPr>
                <w:rFonts w:ascii="Calibri" w:hAnsi="Calibri" w:cs="Calibri"/>
                <w:b/>
                <w:bCs/>
                <w:color w:val="000000"/>
                <w:bdr w:val="none" w:sz="0" w:space="0" w:color="auto" w:frame="1"/>
                <w:shd w:val="clear" w:color="auto" w:fill="FFFFFF"/>
              </w:rPr>
            </w:pPr>
          </w:p>
        </w:tc>
        <w:tc>
          <w:tcPr>
            <w:tcW w:w="1192" w:type="dxa"/>
          </w:tcPr>
          <w:p w14:paraId="3C1A0F6D" w14:textId="00B2AA61" w:rsidR="00DE5704" w:rsidRDefault="00DE5704" w:rsidP="00DE5704">
            <w:pPr>
              <w:pStyle w:val="Default"/>
              <w:jc w:val="center"/>
              <w:rPr>
                <w:sz w:val="13"/>
                <w:szCs w:val="13"/>
              </w:rPr>
            </w:pPr>
            <w:r>
              <w:rPr>
                <w:sz w:val="13"/>
                <w:szCs w:val="13"/>
              </w:rPr>
              <w:t xml:space="preserve">Oct01-Dic18 </w:t>
            </w:r>
          </w:p>
        </w:tc>
        <w:tc>
          <w:tcPr>
            <w:tcW w:w="1019" w:type="dxa"/>
          </w:tcPr>
          <w:p w14:paraId="4ECEA9B4" w14:textId="4368AEAD"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Pr>
                <w:rFonts w:ascii="Century Gothic" w:hAnsi="Century Gothic" w:cs="AgencyFB-Reg"/>
                <w:color w:val="000000" w:themeColor="text1"/>
                <w:sz w:val="16"/>
                <w:szCs w:val="16"/>
                <w:lang w:val="es-ES"/>
              </w:rPr>
              <w:t>1.923</w:t>
            </w:r>
          </w:p>
        </w:tc>
        <w:tc>
          <w:tcPr>
            <w:tcW w:w="1164" w:type="dxa"/>
          </w:tcPr>
          <w:p w14:paraId="695147D0" w14:textId="3932D829"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1.236</w:t>
            </w:r>
          </w:p>
        </w:tc>
        <w:tc>
          <w:tcPr>
            <w:tcW w:w="1134" w:type="dxa"/>
          </w:tcPr>
          <w:p w14:paraId="6E3CE634" w14:textId="4A1810D9"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989</w:t>
            </w:r>
          </w:p>
        </w:tc>
        <w:tc>
          <w:tcPr>
            <w:tcW w:w="1134" w:type="dxa"/>
          </w:tcPr>
          <w:p w14:paraId="31584B75" w14:textId="0015A3BF"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871</w:t>
            </w:r>
          </w:p>
        </w:tc>
        <w:tc>
          <w:tcPr>
            <w:tcW w:w="1276" w:type="dxa"/>
          </w:tcPr>
          <w:p w14:paraId="23539701" w14:textId="5B1066BD" w:rsidR="00DE5704" w:rsidRPr="00C114DF" w:rsidRDefault="00DE5704" w:rsidP="00DE5704">
            <w:pPr>
              <w:tabs>
                <w:tab w:val="left" w:pos="8040"/>
              </w:tabs>
              <w:jc w:val="center"/>
              <w:rPr>
                <w:rFonts w:ascii="Century Gothic" w:hAnsi="Century Gothic" w:cs="AgencyFB-Reg"/>
                <w:color w:val="000000" w:themeColor="text1"/>
                <w:sz w:val="16"/>
                <w:szCs w:val="16"/>
                <w:lang w:val="es-ES"/>
              </w:rPr>
            </w:pPr>
            <w:r w:rsidRPr="00FB528C">
              <w:rPr>
                <w:rFonts w:ascii="Century Gothic" w:hAnsi="Century Gothic" w:cs="AgencyFB-Reg"/>
                <w:color w:val="000000" w:themeColor="text1"/>
                <w:sz w:val="16"/>
                <w:szCs w:val="16"/>
                <w:lang w:val="es-ES"/>
              </w:rPr>
              <w:t>USD 577</w:t>
            </w:r>
          </w:p>
        </w:tc>
      </w:tr>
      <w:tr w:rsidR="00DE5704" w:rsidRPr="00135EC3" w14:paraId="7C84E3D3" w14:textId="77777777" w:rsidTr="00101C62">
        <w:trPr>
          <w:trHeight w:val="150"/>
        </w:trPr>
        <w:tc>
          <w:tcPr>
            <w:tcW w:w="3855" w:type="dxa"/>
            <w:vMerge w:val="restart"/>
          </w:tcPr>
          <w:p w14:paraId="74BFA21B" w14:textId="3A49328C" w:rsidR="00DE5704" w:rsidRPr="00512847" w:rsidRDefault="00DE5704" w:rsidP="00DE5704">
            <w:pPr>
              <w:jc w:val="center"/>
              <w:rPr>
                <w:rFonts w:ascii="Calibri" w:hAnsi="Calibri" w:cs="Calibri"/>
                <w:b/>
                <w:bCs/>
                <w:color w:val="000000"/>
                <w:bdr w:val="none" w:sz="0" w:space="0" w:color="auto" w:frame="1"/>
                <w:shd w:val="clear" w:color="auto" w:fill="FFFFFF"/>
              </w:rPr>
            </w:pPr>
            <w:r w:rsidRPr="00FB6528">
              <w:rPr>
                <w:rFonts w:ascii="Calibri" w:hAnsi="Calibri" w:cs="Calibri"/>
                <w:b/>
                <w:bCs/>
                <w:color w:val="000000"/>
                <w:bdr w:val="none" w:sz="0" w:space="0" w:color="auto" w:frame="1"/>
                <w:shd w:val="clear" w:color="auto" w:fill="FFFFFF"/>
              </w:rPr>
              <w:t xml:space="preserve">La Quinta </w:t>
            </w:r>
            <w:proofErr w:type="spellStart"/>
            <w:r w:rsidRPr="00FB6528">
              <w:rPr>
                <w:rFonts w:ascii="Calibri" w:hAnsi="Calibri" w:cs="Calibri"/>
                <w:b/>
                <w:bCs/>
                <w:color w:val="000000"/>
                <w:bdr w:val="none" w:sz="0" w:space="0" w:color="auto" w:frame="1"/>
                <w:shd w:val="clear" w:color="auto" w:fill="FFFFFF"/>
              </w:rPr>
              <w:t>Inn</w:t>
            </w:r>
            <w:proofErr w:type="spellEnd"/>
            <w:r w:rsidRPr="00FB6528">
              <w:rPr>
                <w:rFonts w:ascii="Calibri" w:hAnsi="Calibri" w:cs="Calibri"/>
                <w:b/>
                <w:bCs/>
                <w:color w:val="000000"/>
                <w:bdr w:val="none" w:sz="0" w:space="0" w:color="auto" w:frame="1"/>
                <w:shd w:val="clear" w:color="auto" w:fill="FFFFFF"/>
              </w:rPr>
              <w:t xml:space="preserve"> </w:t>
            </w:r>
            <w:proofErr w:type="spellStart"/>
            <w:r w:rsidRPr="00FB6528">
              <w:rPr>
                <w:rFonts w:ascii="Calibri" w:hAnsi="Calibri" w:cs="Calibri"/>
                <w:b/>
                <w:bCs/>
                <w:color w:val="000000"/>
                <w:bdr w:val="none" w:sz="0" w:space="0" w:color="auto" w:frame="1"/>
                <w:shd w:val="clear" w:color="auto" w:fill="FFFFFF"/>
              </w:rPr>
              <w:t>Airport</w:t>
            </w:r>
            <w:proofErr w:type="spellEnd"/>
            <w:r w:rsidRPr="00FB6528">
              <w:rPr>
                <w:rFonts w:ascii="Calibri" w:hAnsi="Calibri" w:cs="Calibri"/>
                <w:b/>
                <w:bCs/>
                <w:color w:val="000000"/>
                <w:bdr w:val="none" w:sz="0" w:space="0" w:color="auto" w:frame="1"/>
                <w:shd w:val="clear" w:color="auto" w:fill="FFFFFF"/>
              </w:rPr>
              <w:t xml:space="preserve"> W. Doral (3*)</w:t>
            </w:r>
          </w:p>
        </w:tc>
        <w:tc>
          <w:tcPr>
            <w:tcW w:w="1192" w:type="dxa"/>
          </w:tcPr>
          <w:p w14:paraId="76BAEB41" w14:textId="62B5D558" w:rsidR="00DE5704" w:rsidRDefault="00DE5704" w:rsidP="00DE5704">
            <w:pPr>
              <w:pStyle w:val="Default"/>
              <w:jc w:val="center"/>
              <w:rPr>
                <w:sz w:val="13"/>
                <w:szCs w:val="13"/>
              </w:rPr>
            </w:pPr>
            <w:r>
              <w:rPr>
                <w:sz w:val="13"/>
                <w:szCs w:val="13"/>
              </w:rPr>
              <w:t xml:space="preserve">Ene1-Feb4; Feb27-Mar31 </w:t>
            </w:r>
          </w:p>
        </w:tc>
        <w:tc>
          <w:tcPr>
            <w:tcW w:w="1019" w:type="dxa"/>
          </w:tcPr>
          <w:p w14:paraId="7BE009C8" w14:textId="2DD9C6C0"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Pr>
                <w:rFonts w:ascii="Century Gothic" w:hAnsi="Century Gothic" w:cs="AgencyFB-Reg"/>
                <w:color w:val="000000" w:themeColor="text1"/>
                <w:sz w:val="16"/>
                <w:szCs w:val="16"/>
                <w:lang w:val="es-ES"/>
              </w:rPr>
              <w:t>2.055</w:t>
            </w:r>
          </w:p>
        </w:tc>
        <w:tc>
          <w:tcPr>
            <w:tcW w:w="1164" w:type="dxa"/>
          </w:tcPr>
          <w:p w14:paraId="5CE43085" w14:textId="2C220B37"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1.291</w:t>
            </w:r>
          </w:p>
        </w:tc>
        <w:tc>
          <w:tcPr>
            <w:tcW w:w="1134" w:type="dxa"/>
          </w:tcPr>
          <w:p w14:paraId="392649B0" w14:textId="2130CE78"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1.027</w:t>
            </w:r>
          </w:p>
        </w:tc>
        <w:tc>
          <w:tcPr>
            <w:tcW w:w="1134" w:type="dxa"/>
          </w:tcPr>
          <w:p w14:paraId="0CE5C9F2" w14:textId="3A12CC11"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898</w:t>
            </w:r>
          </w:p>
        </w:tc>
        <w:tc>
          <w:tcPr>
            <w:tcW w:w="1276" w:type="dxa"/>
          </w:tcPr>
          <w:p w14:paraId="6680F6B1" w14:textId="4F995AD2" w:rsidR="00DE5704" w:rsidRPr="00C114DF" w:rsidRDefault="00DE5704" w:rsidP="00DE5704">
            <w:pPr>
              <w:tabs>
                <w:tab w:val="left" w:pos="8040"/>
              </w:tabs>
              <w:jc w:val="center"/>
              <w:rPr>
                <w:rFonts w:ascii="Century Gothic" w:hAnsi="Century Gothic" w:cs="AgencyFB-Reg"/>
                <w:color w:val="000000" w:themeColor="text1"/>
                <w:sz w:val="16"/>
                <w:szCs w:val="16"/>
                <w:lang w:val="es-ES"/>
              </w:rPr>
            </w:pPr>
            <w:r w:rsidRPr="00FB528C">
              <w:rPr>
                <w:rFonts w:ascii="Century Gothic" w:hAnsi="Century Gothic" w:cs="AgencyFB-Reg"/>
                <w:color w:val="000000" w:themeColor="text1"/>
                <w:sz w:val="16"/>
                <w:szCs w:val="16"/>
                <w:lang w:val="es-ES"/>
              </w:rPr>
              <w:t>USD 577</w:t>
            </w:r>
          </w:p>
        </w:tc>
      </w:tr>
      <w:tr w:rsidR="00DE5704" w:rsidRPr="00135EC3" w14:paraId="0E14FD88" w14:textId="77777777" w:rsidTr="00101C62">
        <w:trPr>
          <w:trHeight w:val="150"/>
        </w:trPr>
        <w:tc>
          <w:tcPr>
            <w:tcW w:w="3855" w:type="dxa"/>
            <w:vMerge/>
          </w:tcPr>
          <w:p w14:paraId="11251BB4" w14:textId="77777777" w:rsidR="00DE5704" w:rsidRPr="00512847" w:rsidRDefault="00DE5704" w:rsidP="00DE5704">
            <w:pPr>
              <w:jc w:val="center"/>
              <w:rPr>
                <w:rFonts w:ascii="Calibri" w:hAnsi="Calibri" w:cs="Calibri"/>
                <w:b/>
                <w:bCs/>
                <w:color w:val="000000"/>
                <w:bdr w:val="none" w:sz="0" w:space="0" w:color="auto" w:frame="1"/>
                <w:shd w:val="clear" w:color="auto" w:fill="FFFFFF"/>
              </w:rPr>
            </w:pPr>
          </w:p>
        </w:tc>
        <w:tc>
          <w:tcPr>
            <w:tcW w:w="1192" w:type="dxa"/>
          </w:tcPr>
          <w:p w14:paraId="57A47A38" w14:textId="5F29C413" w:rsidR="00DE5704" w:rsidRDefault="00DE5704" w:rsidP="00DE5704">
            <w:pPr>
              <w:pStyle w:val="Default"/>
              <w:jc w:val="center"/>
              <w:rPr>
                <w:sz w:val="13"/>
                <w:szCs w:val="13"/>
              </w:rPr>
            </w:pPr>
            <w:r>
              <w:rPr>
                <w:sz w:val="13"/>
                <w:szCs w:val="13"/>
              </w:rPr>
              <w:t xml:space="preserve">Feb05-Feb26 </w:t>
            </w:r>
          </w:p>
        </w:tc>
        <w:tc>
          <w:tcPr>
            <w:tcW w:w="1019" w:type="dxa"/>
          </w:tcPr>
          <w:p w14:paraId="5BF1882A" w14:textId="089B410E"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Pr>
                <w:rFonts w:ascii="Century Gothic" w:hAnsi="Century Gothic" w:cs="AgencyFB-Reg"/>
                <w:color w:val="000000" w:themeColor="text1"/>
                <w:sz w:val="16"/>
                <w:szCs w:val="16"/>
                <w:lang w:val="es-ES"/>
              </w:rPr>
              <w:t xml:space="preserve"> 2.120</w:t>
            </w:r>
          </w:p>
        </w:tc>
        <w:tc>
          <w:tcPr>
            <w:tcW w:w="1164" w:type="dxa"/>
          </w:tcPr>
          <w:p w14:paraId="5C019A95" w14:textId="6FD49D5A"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1.324</w:t>
            </w:r>
          </w:p>
        </w:tc>
        <w:tc>
          <w:tcPr>
            <w:tcW w:w="1134" w:type="dxa"/>
          </w:tcPr>
          <w:p w14:paraId="4494327A" w14:textId="0B9B9974"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1.049</w:t>
            </w:r>
          </w:p>
        </w:tc>
        <w:tc>
          <w:tcPr>
            <w:tcW w:w="1134" w:type="dxa"/>
          </w:tcPr>
          <w:p w14:paraId="04613ED3" w14:textId="3C288835"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913</w:t>
            </w:r>
          </w:p>
        </w:tc>
        <w:tc>
          <w:tcPr>
            <w:tcW w:w="1276" w:type="dxa"/>
          </w:tcPr>
          <w:p w14:paraId="21B3E997" w14:textId="6B4276E2" w:rsidR="00DE5704" w:rsidRPr="00C114DF" w:rsidRDefault="00DE5704" w:rsidP="00DE5704">
            <w:pPr>
              <w:tabs>
                <w:tab w:val="left" w:pos="8040"/>
              </w:tabs>
              <w:jc w:val="center"/>
              <w:rPr>
                <w:rFonts w:ascii="Century Gothic" w:hAnsi="Century Gothic" w:cs="AgencyFB-Reg"/>
                <w:color w:val="000000" w:themeColor="text1"/>
                <w:sz w:val="16"/>
                <w:szCs w:val="16"/>
                <w:lang w:val="es-ES"/>
              </w:rPr>
            </w:pPr>
            <w:r w:rsidRPr="00FB528C">
              <w:rPr>
                <w:rFonts w:ascii="Century Gothic" w:hAnsi="Century Gothic" w:cs="AgencyFB-Reg"/>
                <w:color w:val="000000" w:themeColor="text1"/>
                <w:sz w:val="16"/>
                <w:szCs w:val="16"/>
                <w:lang w:val="es-ES"/>
              </w:rPr>
              <w:t>USD 577</w:t>
            </w:r>
          </w:p>
        </w:tc>
      </w:tr>
      <w:tr w:rsidR="00DE5704" w:rsidRPr="00135EC3" w14:paraId="497A8F8F" w14:textId="77777777" w:rsidTr="00101C62">
        <w:trPr>
          <w:trHeight w:val="121"/>
        </w:trPr>
        <w:tc>
          <w:tcPr>
            <w:tcW w:w="3855" w:type="dxa"/>
            <w:vMerge/>
          </w:tcPr>
          <w:p w14:paraId="564EFC4F" w14:textId="77777777" w:rsidR="00DE5704" w:rsidRPr="00512847" w:rsidRDefault="00DE5704" w:rsidP="00DE5704">
            <w:pPr>
              <w:jc w:val="center"/>
              <w:rPr>
                <w:rFonts w:ascii="Calibri" w:hAnsi="Calibri" w:cs="Calibri"/>
                <w:b/>
                <w:bCs/>
                <w:color w:val="000000"/>
                <w:bdr w:val="none" w:sz="0" w:space="0" w:color="auto" w:frame="1"/>
                <w:shd w:val="clear" w:color="auto" w:fill="FFFFFF"/>
              </w:rPr>
            </w:pPr>
          </w:p>
        </w:tc>
        <w:tc>
          <w:tcPr>
            <w:tcW w:w="1192" w:type="dxa"/>
          </w:tcPr>
          <w:p w14:paraId="2F323B7E" w14:textId="14806674" w:rsidR="00DE5704" w:rsidRDefault="00DE5704" w:rsidP="00DE5704">
            <w:pPr>
              <w:pStyle w:val="Default"/>
              <w:jc w:val="center"/>
              <w:rPr>
                <w:sz w:val="13"/>
                <w:szCs w:val="13"/>
              </w:rPr>
            </w:pPr>
            <w:r>
              <w:rPr>
                <w:sz w:val="13"/>
                <w:szCs w:val="13"/>
              </w:rPr>
              <w:t xml:space="preserve">Abr01-Sep30 </w:t>
            </w:r>
          </w:p>
        </w:tc>
        <w:tc>
          <w:tcPr>
            <w:tcW w:w="1019" w:type="dxa"/>
          </w:tcPr>
          <w:p w14:paraId="35210D9E" w14:textId="6FD1802D"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Pr>
                <w:rFonts w:ascii="Century Gothic" w:hAnsi="Century Gothic" w:cs="AgencyFB-Reg"/>
                <w:color w:val="000000" w:themeColor="text1"/>
                <w:sz w:val="16"/>
                <w:szCs w:val="16"/>
                <w:lang w:val="es-ES"/>
              </w:rPr>
              <w:t>1.898</w:t>
            </w:r>
          </w:p>
        </w:tc>
        <w:tc>
          <w:tcPr>
            <w:tcW w:w="1164" w:type="dxa"/>
          </w:tcPr>
          <w:p w14:paraId="50142CC1" w14:textId="73632D07"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1.217</w:t>
            </w:r>
          </w:p>
        </w:tc>
        <w:tc>
          <w:tcPr>
            <w:tcW w:w="1134" w:type="dxa"/>
          </w:tcPr>
          <w:p w14:paraId="3105D775" w14:textId="07A77F32"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975</w:t>
            </w:r>
          </w:p>
        </w:tc>
        <w:tc>
          <w:tcPr>
            <w:tcW w:w="1134" w:type="dxa"/>
          </w:tcPr>
          <w:p w14:paraId="48277A32" w14:textId="55394F29"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862</w:t>
            </w:r>
          </w:p>
        </w:tc>
        <w:tc>
          <w:tcPr>
            <w:tcW w:w="1276" w:type="dxa"/>
          </w:tcPr>
          <w:p w14:paraId="2D87B013" w14:textId="3E99F989" w:rsidR="00DE5704" w:rsidRPr="00C114DF" w:rsidRDefault="00DE5704" w:rsidP="00DE5704">
            <w:pPr>
              <w:tabs>
                <w:tab w:val="left" w:pos="8040"/>
              </w:tabs>
              <w:jc w:val="center"/>
              <w:rPr>
                <w:rFonts w:ascii="Century Gothic" w:hAnsi="Century Gothic" w:cs="AgencyFB-Reg"/>
                <w:color w:val="000000" w:themeColor="text1"/>
                <w:sz w:val="16"/>
                <w:szCs w:val="16"/>
                <w:lang w:val="es-ES"/>
              </w:rPr>
            </w:pPr>
            <w:r w:rsidRPr="00FB528C">
              <w:rPr>
                <w:rFonts w:ascii="Century Gothic" w:hAnsi="Century Gothic" w:cs="AgencyFB-Reg"/>
                <w:color w:val="000000" w:themeColor="text1"/>
                <w:sz w:val="16"/>
                <w:szCs w:val="16"/>
                <w:lang w:val="es-ES"/>
              </w:rPr>
              <w:t>USD 577</w:t>
            </w:r>
          </w:p>
        </w:tc>
      </w:tr>
      <w:tr w:rsidR="00DE5704" w:rsidRPr="00135EC3" w14:paraId="08119145" w14:textId="77777777" w:rsidTr="00101C62">
        <w:trPr>
          <w:trHeight w:val="180"/>
        </w:trPr>
        <w:tc>
          <w:tcPr>
            <w:tcW w:w="3855" w:type="dxa"/>
            <w:vMerge/>
          </w:tcPr>
          <w:p w14:paraId="58C6E49E" w14:textId="77777777" w:rsidR="00DE5704" w:rsidRPr="00512847" w:rsidRDefault="00DE5704" w:rsidP="00DE5704">
            <w:pPr>
              <w:jc w:val="center"/>
              <w:rPr>
                <w:rFonts w:ascii="Calibri" w:hAnsi="Calibri" w:cs="Calibri"/>
                <w:b/>
                <w:bCs/>
                <w:color w:val="000000"/>
                <w:bdr w:val="none" w:sz="0" w:space="0" w:color="auto" w:frame="1"/>
                <w:shd w:val="clear" w:color="auto" w:fill="FFFFFF"/>
              </w:rPr>
            </w:pPr>
          </w:p>
        </w:tc>
        <w:tc>
          <w:tcPr>
            <w:tcW w:w="1192" w:type="dxa"/>
          </w:tcPr>
          <w:p w14:paraId="613D6307" w14:textId="49C25186" w:rsidR="00DE5704" w:rsidRDefault="00DE5704" w:rsidP="00DE5704">
            <w:pPr>
              <w:pStyle w:val="Default"/>
              <w:rPr>
                <w:sz w:val="13"/>
                <w:szCs w:val="13"/>
              </w:rPr>
            </w:pPr>
            <w:r>
              <w:rPr>
                <w:sz w:val="13"/>
                <w:szCs w:val="13"/>
              </w:rPr>
              <w:t xml:space="preserve">Oct01-Dic18 </w:t>
            </w:r>
          </w:p>
        </w:tc>
        <w:tc>
          <w:tcPr>
            <w:tcW w:w="1019" w:type="dxa"/>
          </w:tcPr>
          <w:p w14:paraId="0B0CF763" w14:textId="0E133F56"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 xml:space="preserve">USD </w:t>
            </w:r>
            <w:r>
              <w:rPr>
                <w:rFonts w:ascii="Century Gothic" w:hAnsi="Century Gothic" w:cs="AgencyFB-Reg"/>
                <w:color w:val="000000" w:themeColor="text1"/>
                <w:sz w:val="16"/>
                <w:szCs w:val="16"/>
                <w:lang w:val="es-ES"/>
              </w:rPr>
              <w:t>1.956</w:t>
            </w:r>
          </w:p>
        </w:tc>
        <w:tc>
          <w:tcPr>
            <w:tcW w:w="1164" w:type="dxa"/>
          </w:tcPr>
          <w:p w14:paraId="0B7B3D67" w14:textId="4EEC7114"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1.244</w:t>
            </w:r>
          </w:p>
        </w:tc>
        <w:tc>
          <w:tcPr>
            <w:tcW w:w="1134" w:type="dxa"/>
          </w:tcPr>
          <w:p w14:paraId="11EF40E2" w14:textId="38037B70"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994</w:t>
            </w:r>
          </w:p>
        </w:tc>
        <w:tc>
          <w:tcPr>
            <w:tcW w:w="1134" w:type="dxa"/>
          </w:tcPr>
          <w:p w14:paraId="2298D4E0" w14:textId="1814281B" w:rsidR="00DE5704" w:rsidRPr="00512847" w:rsidRDefault="00DE5704" w:rsidP="00DE5704">
            <w:pPr>
              <w:tabs>
                <w:tab w:val="left" w:pos="8040"/>
              </w:tabs>
              <w:jc w:val="center"/>
              <w:rPr>
                <w:rFonts w:ascii="Century Gothic" w:hAnsi="Century Gothic" w:cs="AgencyFB-Reg"/>
                <w:color w:val="000000" w:themeColor="text1"/>
                <w:sz w:val="16"/>
                <w:szCs w:val="16"/>
                <w:lang w:val="es-ES"/>
              </w:rPr>
            </w:pPr>
            <w:r>
              <w:rPr>
                <w:rFonts w:ascii="Century Gothic" w:hAnsi="Century Gothic" w:cs="AgencyFB-Reg"/>
                <w:color w:val="000000" w:themeColor="text1"/>
                <w:sz w:val="16"/>
                <w:szCs w:val="16"/>
                <w:lang w:val="es-ES"/>
              </w:rPr>
              <w:t>USD</w:t>
            </w:r>
            <w:r>
              <w:rPr>
                <w:rFonts w:ascii="Century Gothic" w:hAnsi="Century Gothic" w:cs="AgencyFB-Reg"/>
                <w:color w:val="000000" w:themeColor="text1"/>
                <w:sz w:val="16"/>
                <w:szCs w:val="16"/>
                <w:lang w:val="es-ES"/>
              </w:rPr>
              <w:t xml:space="preserve"> 873</w:t>
            </w:r>
          </w:p>
        </w:tc>
        <w:tc>
          <w:tcPr>
            <w:tcW w:w="1276" w:type="dxa"/>
          </w:tcPr>
          <w:p w14:paraId="5C2B66BF" w14:textId="06EADEC2" w:rsidR="00DE5704" w:rsidRPr="00C114DF" w:rsidRDefault="00DE5704" w:rsidP="00DE5704">
            <w:pPr>
              <w:tabs>
                <w:tab w:val="left" w:pos="8040"/>
              </w:tabs>
              <w:jc w:val="center"/>
              <w:rPr>
                <w:rFonts w:ascii="Century Gothic" w:hAnsi="Century Gothic" w:cs="AgencyFB-Reg"/>
                <w:color w:val="000000" w:themeColor="text1"/>
                <w:sz w:val="16"/>
                <w:szCs w:val="16"/>
                <w:lang w:val="es-ES"/>
              </w:rPr>
            </w:pPr>
            <w:r w:rsidRPr="00FB528C">
              <w:rPr>
                <w:rFonts w:ascii="Century Gothic" w:hAnsi="Century Gothic" w:cs="AgencyFB-Reg"/>
                <w:color w:val="000000" w:themeColor="text1"/>
                <w:sz w:val="16"/>
                <w:szCs w:val="16"/>
                <w:lang w:val="es-ES"/>
              </w:rPr>
              <w:t>USD 577</w:t>
            </w:r>
          </w:p>
        </w:tc>
      </w:tr>
    </w:tbl>
    <w:p w14:paraId="3E17A647" w14:textId="77777777" w:rsidR="006840CA" w:rsidRDefault="006840CA" w:rsidP="00735805">
      <w:pPr>
        <w:spacing w:after="0" w:line="240" w:lineRule="auto"/>
        <w:rPr>
          <w:rFonts w:ascii="Century Gothic" w:hAnsi="Century Gothic" w:cs="Arial"/>
          <w:b/>
          <w:sz w:val="20"/>
          <w:szCs w:val="20"/>
          <w:highlight w:val="yellow"/>
        </w:rPr>
      </w:pPr>
    </w:p>
    <w:p w14:paraId="28955B39" w14:textId="5AEE023E" w:rsidR="00271602" w:rsidRPr="001E44B1" w:rsidRDefault="00EF7E9D" w:rsidP="001E44B1">
      <w:pPr>
        <w:spacing w:after="0" w:line="240" w:lineRule="auto"/>
        <w:jc w:val="center"/>
        <w:rPr>
          <w:rFonts w:ascii="Century Gothic" w:hAnsi="Century Gothic" w:cs="Arial"/>
          <w:b/>
          <w:sz w:val="20"/>
          <w:szCs w:val="20"/>
          <w:highlight w:val="yellow"/>
        </w:rPr>
      </w:pPr>
      <w:r w:rsidRPr="00AA7ED8">
        <w:rPr>
          <w:rFonts w:ascii="Century Gothic" w:hAnsi="Century Gothic" w:cs="Arial"/>
          <w:bCs/>
          <w:sz w:val="20"/>
          <w:szCs w:val="20"/>
          <w:highlight w:val="yellow"/>
        </w:rPr>
        <w:t>***</w:t>
      </w:r>
      <w:r w:rsidR="00AA7ED8" w:rsidRPr="00AA7ED8">
        <w:rPr>
          <w:rFonts w:ascii="Century Gothic" w:hAnsi="Century Gothic" w:cs="Arial"/>
          <w:bCs/>
          <w:i/>
          <w:iCs/>
          <w:sz w:val="20"/>
          <w:szCs w:val="20"/>
          <w:highlight w:val="yellow"/>
        </w:rPr>
        <w:t>Precios</w:t>
      </w:r>
      <w:r w:rsidR="00AA7ED8" w:rsidRPr="00AA7ED8">
        <w:rPr>
          <w:rFonts w:ascii="Century Gothic" w:hAnsi="Century Gothic" w:cs="Arial"/>
          <w:b/>
          <w:i/>
          <w:iCs/>
          <w:sz w:val="20"/>
          <w:szCs w:val="20"/>
          <w:highlight w:val="yellow"/>
        </w:rPr>
        <w:t xml:space="preserve"> </w:t>
      </w:r>
      <w:r w:rsidR="00AA7ED8" w:rsidRPr="00AA7ED8">
        <w:rPr>
          <w:rFonts w:ascii="Century Gothic" w:hAnsi="Century Gothic" w:cs="Arial"/>
          <w:bCs/>
          <w:i/>
          <w:iCs/>
          <w:sz w:val="20"/>
          <w:szCs w:val="20"/>
          <w:highlight w:val="yellow"/>
        </w:rPr>
        <w:t xml:space="preserve">sujetos a cambio sin previo aviso. Hoteles sujetos a disponibilidad al momento de reservar. </w:t>
      </w:r>
      <w:r w:rsidR="00FB6528">
        <w:rPr>
          <w:rFonts w:ascii="Century Gothic" w:hAnsi="Century Gothic" w:cs="Arial"/>
          <w:bCs/>
          <w:i/>
          <w:iCs/>
          <w:sz w:val="20"/>
          <w:szCs w:val="20"/>
          <w:highlight w:val="yellow"/>
        </w:rPr>
        <w:t xml:space="preserve"> </w:t>
      </w:r>
      <w:r w:rsidR="00AA7ED8" w:rsidRPr="00AA7ED8">
        <w:rPr>
          <w:rFonts w:ascii="Century Gothic" w:hAnsi="Century Gothic" w:cs="Arial"/>
          <w:bCs/>
          <w:i/>
          <w:iCs/>
          <w:sz w:val="20"/>
          <w:szCs w:val="20"/>
          <w:highlight w:val="yellow"/>
        </w:rPr>
        <w:t xml:space="preserve">Check-in: 16:00pm y </w:t>
      </w:r>
      <w:proofErr w:type="spellStart"/>
      <w:r w:rsidR="00AA7ED8" w:rsidRPr="00AA7ED8">
        <w:rPr>
          <w:rFonts w:ascii="Century Gothic" w:hAnsi="Century Gothic" w:cs="Arial"/>
          <w:bCs/>
          <w:i/>
          <w:iCs/>
          <w:sz w:val="20"/>
          <w:szCs w:val="20"/>
          <w:highlight w:val="yellow"/>
        </w:rPr>
        <w:t>check</w:t>
      </w:r>
      <w:proofErr w:type="spellEnd"/>
      <w:r w:rsidR="00AA7ED8" w:rsidRPr="00AA7ED8">
        <w:rPr>
          <w:rFonts w:ascii="Century Gothic" w:hAnsi="Century Gothic" w:cs="Arial"/>
          <w:bCs/>
          <w:i/>
          <w:iCs/>
          <w:sz w:val="20"/>
          <w:szCs w:val="20"/>
          <w:highlight w:val="yellow"/>
        </w:rPr>
        <w:t>-out: 11:00am</w:t>
      </w:r>
      <w:r w:rsidR="00AA7ED8" w:rsidRPr="00AA7ED8">
        <w:rPr>
          <w:rFonts w:ascii="Century Gothic" w:hAnsi="Century Gothic" w:cs="Arial"/>
          <w:b/>
          <w:i/>
          <w:iCs/>
          <w:sz w:val="20"/>
          <w:szCs w:val="20"/>
          <w:highlight w:val="yellow"/>
        </w:rPr>
        <w:t xml:space="preserve"> </w:t>
      </w:r>
      <w:r w:rsidRPr="00F61E5A">
        <w:rPr>
          <w:rFonts w:ascii="Century Gothic" w:hAnsi="Century Gothic" w:cs="Arial"/>
          <w:b/>
          <w:sz w:val="20"/>
          <w:szCs w:val="20"/>
          <w:highlight w:val="yellow"/>
        </w:rPr>
        <w:t>**</w:t>
      </w:r>
      <w:r w:rsidR="001E44B1">
        <w:rPr>
          <w:rFonts w:ascii="Century Gothic" w:hAnsi="Century Gothic" w:cs="Arial"/>
          <w:b/>
          <w:sz w:val="20"/>
          <w:szCs w:val="20"/>
          <w:highlight w:val="yellow"/>
        </w:rPr>
        <w:t>*</w:t>
      </w:r>
    </w:p>
    <w:p w14:paraId="31EF2395" w14:textId="77777777" w:rsidR="00491E11" w:rsidRDefault="00491E11" w:rsidP="00B34FDD">
      <w:pPr>
        <w:spacing w:after="0" w:line="240" w:lineRule="auto"/>
        <w:rPr>
          <w:rFonts w:ascii="Century Gothic" w:hAnsi="Century Gothic" w:cs="Arial"/>
          <w:bCs/>
          <w:sz w:val="18"/>
          <w:szCs w:val="18"/>
        </w:rPr>
      </w:pPr>
    </w:p>
    <w:p w14:paraId="234429C7" w14:textId="645F19D0" w:rsidR="00271602" w:rsidRPr="00225D6B" w:rsidRDefault="00C0087D" w:rsidP="00B34FDD">
      <w:pPr>
        <w:spacing w:after="0" w:line="240" w:lineRule="auto"/>
        <w:rPr>
          <w:rFonts w:ascii="Century Gothic" w:hAnsi="Century Gothic" w:cs="Arial"/>
          <w:bCs/>
          <w:sz w:val="18"/>
          <w:szCs w:val="18"/>
        </w:rPr>
      </w:pPr>
      <w:r>
        <w:rPr>
          <w:rFonts w:ascii="Century Gothic" w:hAnsi="Century Gothic" w:cs="Arial"/>
          <w:bCs/>
          <w:sz w:val="18"/>
          <w:szCs w:val="18"/>
        </w:rPr>
        <w:t xml:space="preserve">Para  </w:t>
      </w:r>
    </w:p>
    <w:tbl>
      <w:tblPr>
        <w:tblStyle w:val="Tablaconcuadrcula"/>
        <w:tblW w:w="10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402"/>
        <w:gridCol w:w="5403"/>
      </w:tblGrid>
      <w:tr w:rsidR="00AE0CF8" w:rsidRPr="00657D29" w14:paraId="36189CEF" w14:textId="77777777" w:rsidTr="00AB18D4">
        <w:trPr>
          <w:jc w:val="center"/>
        </w:trPr>
        <w:tc>
          <w:tcPr>
            <w:tcW w:w="5402" w:type="dxa"/>
            <w:shd w:val="clear" w:color="auto" w:fill="FFFFFF" w:themeFill="background1"/>
          </w:tcPr>
          <w:p w14:paraId="2475C3E1" w14:textId="4873790E" w:rsidR="00E933C3" w:rsidRPr="00E933C3" w:rsidRDefault="00AE0CF8" w:rsidP="00E933C3">
            <w:pPr>
              <w:shd w:val="clear" w:color="auto" w:fill="DAEEF3" w:themeFill="accent5" w:themeFillTint="33"/>
              <w:tabs>
                <w:tab w:val="center" w:pos="2593"/>
              </w:tabs>
              <w:rPr>
                <w:rFonts w:ascii="Century Gothic" w:hAnsi="Century Gothic" w:cs="Arial"/>
                <w:b/>
                <w:sz w:val="16"/>
                <w:szCs w:val="16"/>
              </w:rPr>
            </w:pPr>
            <w:r w:rsidRPr="00271602">
              <w:rPr>
                <w:rFonts w:ascii="Century Gothic" w:hAnsi="Century Gothic" w:cs="Arial"/>
                <w:b/>
                <w:sz w:val="16"/>
                <w:szCs w:val="16"/>
              </w:rPr>
              <w:t>Incluye</w:t>
            </w:r>
            <w:r w:rsidR="00026B1C" w:rsidRPr="00271602">
              <w:rPr>
                <w:rFonts w:ascii="Century Gothic" w:hAnsi="Century Gothic" w:cs="Arial"/>
                <w:b/>
                <w:sz w:val="16"/>
                <w:szCs w:val="16"/>
              </w:rPr>
              <w:tab/>
            </w:r>
          </w:p>
          <w:p w14:paraId="54E847AF" w14:textId="77777777" w:rsidR="00E933C3" w:rsidRPr="00E933C3" w:rsidRDefault="00E933C3" w:rsidP="00E933C3">
            <w:pPr>
              <w:pStyle w:val="Prrafodelista"/>
              <w:numPr>
                <w:ilvl w:val="0"/>
                <w:numId w:val="3"/>
              </w:numPr>
              <w:rPr>
                <w:rFonts w:ascii="Century Gothic" w:hAnsi="Century Gothic" w:cs="Arial"/>
                <w:bCs/>
                <w:sz w:val="16"/>
                <w:szCs w:val="16"/>
              </w:rPr>
            </w:pPr>
            <w:r w:rsidRPr="00E933C3">
              <w:rPr>
                <w:rFonts w:ascii="Century Gothic" w:hAnsi="Century Gothic" w:cs="Arial"/>
                <w:bCs/>
                <w:sz w:val="16"/>
                <w:szCs w:val="16"/>
              </w:rPr>
              <w:t xml:space="preserve">Traslado llegada </w:t>
            </w:r>
            <w:r w:rsidRPr="00E933C3">
              <w:rPr>
                <w:rFonts w:ascii="Century Gothic" w:hAnsi="Century Gothic" w:cs="Arial"/>
                <w:b/>
                <w:sz w:val="16"/>
                <w:szCs w:val="16"/>
              </w:rPr>
              <w:t>Aeropuerto Miami</w:t>
            </w:r>
            <w:r w:rsidRPr="00E933C3">
              <w:rPr>
                <w:rFonts w:ascii="Century Gothic" w:hAnsi="Century Gothic" w:cs="Arial"/>
                <w:bCs/>
                <w:sz w:val="16"/>
                <w:szCs w:val="16"/>
              </w:rPr>
              <w:t xml:space="preserve"> / hotel </w:t>
            </w:r>
            <w:r w:rsidRPr="00E933C3">
              <w:rPr>
                <w:rFonts w:ascii="Century Gothic" w:hAnsi="Century Gothic" w:cs="Arial"/>
                <w:bCs/>
                <w:i/>
                <w:iCs/>
                <w:sz w:val="16"/>
                <w:szCs w:val="16"/>
              </w:rPr>
              <w:t>(</w:t>
            </w:r>
            <w:proofErr w:type="spellStart"/>
            <w:r w:rsidRPr="00E933C3">
              <w:rPr>
                <w:rFonts w:ascii="Century Gothic" w:hAnsi="Century Gothic" w:cs="Arial"/>
                <w:bCs/>
                <w:i/>
                <w:iCs/>
                <w:sz w:val="16"/>
                <w:szCs w:val="16"/>
              </w:rPr>
              <w:t>shuttle</w:t>
            </w:r>
            <w:proofErr w:type="spellEnd"/>
            <w:r w:rsidRPr="00E933C3">
              <w:rPr>
                <w:rFonts w:ascii="Century Gothic" w:hAnsi="Century Gothic" w:cs="Arial"/>
                <w:bCs/>
                <w:i/>
                <w:iCs/>
                <w:sz w:val="16"/>
                <w:szCs w:val="16"/>
              </w:rPr>
              <w:t xml:space="preserve"> gratuito hotel). </w:t>
            </w:r>
          </w:p>
          <w:p w14:paraId="6E12E036" w14:textId="10CB894F" w:rsidR="00E933C3" w:rsidRPr="00E933C3" w:rsidRDefault="00E933C3" w:rsidP="00E933C3">
            <w:pPr>
              <w:pStyle w:val="Prrafodelista"/>
              <w:numPr>
                <w:ilvl w:val="0"/>
                <w:numId w:val="3"/>
              </w:numPr>
              <w:rPr>
                <w:rFonts w:ascii="Century Gothic" w:hAnsi="Century Gothic" w:cs="Arial"/>
                <w:bCs/>
                <w:sz w:val="16"/>
                <w:szCs w:val="16"/>
              </w:rPr>
            </w:pPr>
            <w:r w:rsidRPr="00E933C3">
              <w:rPr>
                <w:rFonts w:ascii="Century Gothic" w:hAnsi="Century Gothic" w:cs="Arial"/>
                <w:b/>
                <w:sz w:val="16"/>
                <w:szCs w:val="16"/>
              </w:rPr>
              <w:t xml:space="preserve">2 </w:t>
            </w:r>
            <w:proofErr w:type="gramStart"/>
            <w:r w:rsidRPr="00E933C3">
              <w:rPr>
                <w:rFonts w:ascii="Century Gothic" w:hAnsi="Century Gothic" w:cs="Arial"/>
                <w:b/>
                <w:sz w:val="16"/>
                <w:szCs w:val="16"/>
              </w:rPr>
              <w:t>Noches</w:t>
            </w:r>
            <w:proofErr w:type="gramEnd"/>
            <w:r w:rsidRPr="00E933C3">
              <w:rPr>
                <w:rFonts w:ascii="Century Gothic" w:hAnsi="Century Gothic" w:cs="Arial"/>
                <w:b/>
                <w:sz w:val="16"/>
                <w:szCs w:val="16"/>
              </w:rPr>
              <w:t xml:space="preserve"> Miami</w:t>
            </w:r>
            <w:r w:rsidRPr="00E933C3">
              <w:rPr>
                <w:rFonts w:ascii="Century Gothic" w:hAnsi="Century Gothic" w:cs="Arial"/>
                <w:bCs/>
                <w:sz w:val="16"/>
                <w:szCs w:val="16"/>
              </w:rPr>
              <w:t xml:space="preserve"> con desayuno </w:t>
            </w:r>
            <w:r w:rsidRPr="00E933C3">
              <w:rPr>
                <w:rFonts w:ascii="Century Gothic" w:hAnsi="Century Gothic" w:cs="Arial"/>
                <w:bCs/>
                <w:i/>
                <w:iCs/>
                <w:sz w:val="16"/>
                <w:szCs w:val="16"/>
              </w:rPr>
              <w:t>(7am-9am), excepto hoteles Miami Beach</w:t>
            </w:r>
            <w:r w:rsidRPr="00E933C3">
              <w:rPr>
                <w:rFonts w:ascii="Century Gothic" w:hAnsi="Century Gothic" w:cs="Arial"/>
                <w:bCs/>
                <w:sz w:val="16"/>
                <w:szCs w:val="16"/>
              </w:rPr>
              <w:t xml:space="preserve">. </w:t>
            </w:r>
          </w:p>
          <w:p w14:paraId="65305713" w14:textId="46EE3755" w:rsidR="00E933C3" w:rsidRPr="00E933C3" w:rsidRDefault="00E933C3" w:rsidP="00E933C3">
            <w:pPr>
              <w:pStyle w:val="Prrafodelista"/>
              <w:numPr>
                <w:ilvl w:val="0"/>
                <w:numId w:val="3"/>
              </w:numPr>
              <w:rPr>
                <w:rFonts w:ascii="Century Gothic" w:hAnsi="Century Gothic" w:cs="Arial"/>
                <w:bCs/>
                <w:sz w:val="16"/>
                <w:szCs w:val="16"/>
              </w:rPr>
            </w:pPr>
            <w:r w:rsidRPr="00E933C3">
              <w:rPr>
                <w:rFonts w:ascii="Century Gothic" w:hAnsi="Century Gothic" w:cs="Arial"/>
                <w:bCs/>
                <w:sz w:val="16"/>
                <w:szCs w:val="16"/>
              </w:rPr>
              <w:t xml:space="preserve">Traslado Miami – Orlando en bus turístico 04:00am y llega 10:30am. </w:t>
            </w:r>
          </w:p>
          <w:p w14:paraId="0A895DA1" w14:textId="42E03DD9" w:rsidR="00E933C3" w:rsidRPr="00E933C3" w:rsidRDefault="00E933C3" w:rsidP="00E933C3">
            <w:pPr>
              <w:pStyle w:val="Prrafodelista"/>
              <w:numPr>
                <w:ilvl w:val="0"/>
                <w:numId w:val="3"/>
              </w:numPr>
              <w:rPr>
                <w:rFonts w:ascii="Century Gothic" w:hAnsi="Century Gothic" w:cs="Arial"/>
                <w:bCs/>
                <w:sz w:val="16"/>
                <w:szCs w:val="16"/>
              </w:rPr>
            </w:pPr>
            <w:r w:rsidRPr="00E933C3">
              <w:rPr>
                <w:rFonts w:ascii="Century Gothic" w:hAnsi="Century Gothic" w:cs="Arial"/>
                <w:b/>
                <w:sz w:val="16"/>
                <w:szCs w:val="16"/>
              </w:rPr>
              <w:t xml:space="preserve">5 </w:t>
            </w:r>
            <w:proofErr w:type="gramStart"/>
            <w:r w:rsidRPr="00E933C3">
              <w:rPr>
                <w:rFonts w:ascii="Century Gothic" w:hAnsi="Century Gothic" w:cs="Arial"/>
                <w:b/>
                <w:sz w:val="16"/>
                <w:szCs w:val="16"/>
              </w:rPr>
              <w:t>Noches</w:t>
            </w:r>
            <w:proofErr w:type="gramEnd"/>
            <w:r w:rsidRPr="00E933C3">
              <w:rPr>
                <w:rFonts w:ascii="Century Gothic" w:hAnsi="Century Gothic" w:cs="Arial"/>
                <w:b/>
                <w:sz w:val="16"/>
                <w:szCs w:val="16"/>
              </w:rPr>
              <w:t xml:space="preserve"> Orlando</w:t>
            </w:r>
            <w:r w:rsidRPr="00E933C3">
              <w:rPr>
                <w:rFonts w:ascii="Century Gothic" w:hAnsi="Century Gothic" w:cs="Arial"/>
                <w:bCs/>
                <w:sz w:val="16"/>
                <w:szCs w:val="16"/>
              </w:rPr>
              <w:t xml:space="preserve"> hotel Rosen </w:t>
            </w:r>
            <w:proofErr w:type="spellStart"/>
            <w:r w:rsidRPr="00E933C3">
              <w:rPr>
                <w:rFonts w:ascii="Century Gothic" w:hAnsi="Century Gothic" w:cs="Arial"/>
                <w:bCs/>
                <w:sz w:val="16"/>
                <w:szCs w:val="16"/>
              </w:rPr>
              <w:t>Inn</w:t>
            </w:r>
            <w:proofErr w:type="spellEnd"/>
            <w:r w:rsidRPr="00E933C3">
              <w:rPr>
                <w:rFonts w:ascii="Century Gothic" w:hAnsi="Century Gothic" w:cs="Arial"/>
                <w:bCs/>
                <w:sz w:val="16"/>
                <w:szCs w:val="16"/>
              </w:rPr>
              <w:t xml:space="preserve"> Lake Buena Vista (3***). </w:t>
            </w:r>
          </w:p>
          <w:p w14:paraId="52D9A847" w14:textId="56E66254" w:rsidR="00E933C3" w:rsidRPr="00E933C3" w:rsidRDefault="00E933C3" w:rsidP="00E933C3">
            <w:pPr>
              <w:pStyle w:val="Prrafodelista"/>
              <w:numPr>
                <w:ilvl w:val="0"/>
                <w:numId w:val="3"/>
              </w:numPr>
              <w:rPr>
                <w:rFonts w:ascii="Century Gothic" w:hAnsi="Century Gothic" w:cs="Arial"/>
                <w:bCs/>
                <w:sz w:val="16"/>
                <w:szCs w:val="16"/>
              </w:rPr>
            </w:pPr>
            <w:r w:rsidRPr="00E933C3">
              <w:rPr>
                <w:rFonts w:ascii="Century Gothic" w:hAnsi="Century Gothic" w:cs="Arial"/>
                <w:bCs/>
                <w:sz w:val="16"/>
                <w:szCs w:val="16"/>
              </w:rPr>
              <w:t>Desayuno Ligero “</w:t>
            </w:r>
            <w:proofErr w:type="spellStart"/>
            <w:r w:rsidRPr="00E933C3">
              <w:rPr>
                <w:rFonts w:ascii="Century Gothic" w:hAnsi="Century Gothic" w:cs="Arial"/>
                <w:bCs/>
                <w:i/>
                <w:iCs/>
                <w:sz w:val="16"/>
                <w:szCs w:val="16"/>
              </w:rPr>
              <w:t>Grab</w:t>
            </w:r>
            <w:proofErr w:type="spellEnd"/>
            <w:r w:rsidRPr="00E933C3">
              <w:rPr>
                <w:rFonts w:ascii="Century Gothic" w:hAnsi="Century Gothic" w:cs="Arial"/>
                <w:bCs/>
                <w:i/>
                <w:iCs/>
                <w:sz w:val="16"/>
                <w:szCs w:val="16"/>
              </w:rPr>
              <w:t xml:space="preserve"> &amp; </w:t>
            </w:r>
            <w:proofErr w:type="spellStart"/>
            <w:r w:rsidRPr="00E933C3">
              <w:rPr>
                <w:rFonts w:ascii="Century Gothic" w:hAnsi="Century Gothic" w:cs="Arial"/>
                <w:bCs/>
                <w:i/>
                <w:iCs/>
                <w:sz w:val="16"/>
                <w:szCs w:val="16"/>
              </w:rPr>
              <w:t>Go</w:t>
            </w:r>
            <w:proofErr w:type="spellEnd"/>
            <w:r w:rsidRPr="00E933C3">
              <w:rPr>
                <w:rFonts w:ascii="Century Gothic" w:hAnsi="Century Gothic" w:cs="Arial"/>
                <w:bCs/>
                <w:sz w:val="16"/>
                <w:szCs w:val="16"/>
              </w:rPr>
              <w:t xml:space="preserve">” incluido (7am-9am). </w:t>
            </w:r>
          </w:p>
          <w:p w14:paraId="03198DE1" w14:textId="28F019D6" w:rsidR="00E933C3" w:rsidRPr="00E933C3" w:rsidRDefault="00E933C3" w:rsidP="00E933C3">
            <w:pPr>
              <w:pStyle w:val="Prrafodelista"/>
              <w:numPr>
                <w:ilvl w:val="0"/>
                <w:numId w:val="3"/>
              </w:numPr>
              <w:rPr>
                <w:rFonts w:ascii="Century Gothic" w:hAnsi="Century Gothic" w:cs="Arial"/>
                <w:bCs/>
                <w:sz w:val="16"/>
                <w:szCs w:val="16"/>
              </w:rPr>
            </w:pPr>
            <w:r w:rsidRPr="00E933C3">
              <w:rPr>
                <w:rFonts w:ascii="Century Gothic" w:hAnsi="Century Gothic" w:cs="Arial"/>
                <w:bCs/>
                <w:sz w:val="16"/>
                <w:szCs w:val="16"/>
              </w:rPr>
              <w:t xml:space="preserve">01 día de admisión a </w:t>
            </w:r>
            <w:r w:rsidRPr="00E933C3">
              <w:rPr>
                <w:rFonts w:ascii="Century Gothic" w:hAnsi="Century Gothic" w:cs="Arial"/>
                <w:b/>
                <w:sz w:val="16"/>
                <w:szCs w:val="16"/>
              </w:rPr>
              <w:t>MAGIC KINDOM</w:t>
            </w:r>
            <w:r w:rsidRPr="00E933C3">
              <w:rPr>
                <w:rFonts w:ascii="Century Gothic" w:hAnsi="Century Gothic" w:cs="Arial"/>
                <w:bCs/>
                <w:sz w:val="16"/>
                <w:szCs w:val="16"/>
              </w:rPr>
              <w:t xml:space="preserve"> con traslados incluidos. </w:t>
            </w:r>
          </w:p>
          <w:p w14:paraId="06649B4D" w14:textId="30D10283" w:rsidR="00E933C3" w:rsidRPr="00E933C3" w:rsidRDefault="00E933C3" w:rsidP="00E933C3">
            <w:pPr>
              <w:pStyle w:val="Prrafodelista"/>
              <w:numPr>
                <w:ilvl w:val="0"/>
                <w:numId w:val="3"/>
              </w:numPr>
              <w:rPr>
                <w:rFonts w:ascii="Century Gothic" w:hAnsi="Century Gothic" w:cs="Arial"/>
                <w:bCs/>
                <w:sz w:val="16"/>
                <w:szCs w:val="16"/>
              </w:rPr>
            </w:pPr>
            <w:r w:rsidRPr="00E933C3">
              <w:rPr>
                <w:rFonts w:ascii="Century Gothic" w:hAnsi="Century Gothic" w:cs="Arial"/>
                <w:bCs/>
                <w:sz w:val="16"/>
                <w:szCs w:val="16"/>
              </w:rPr>
              <w:t xml:space="preserve">01 día de admisión a </w:t>
            </w:r>
            <w:r w:rsidRPr="00E933C3">
              <w:rPr>
                <w:rFonts w:ascii="Century Gothic" w:hAnsi="Century Gothic" w:cs="Arial"/>
                <w:b/>
                <w:sz w:val="16"/>
                <w:szCs w:val="16"/>
              </w:rPr>
              <w:t>SEAWORLD</w:t>
            </w:r>
            <w:r w:rsidRPr="00E933C3">
              <w:rPr>
                <w:rFonts w:ascii="Century Gothic" w:hAnsi="Century Gothic" w:cs="Arial"/>
                <w:bCs/>
                <w:sz w:val="16"/>
                <w:szCs w:val="16"/>
              </w:rPr>
              <w:t xml:space="preserve"> con traslados incluidos. </w:t>
            </w:r>
          </w:p>
          <w:p w14:paraId="5CA6930B" w14:textId="67CF197E" w:rsidR="00E933C3" w:rsidRPr="00E933C3" w:rsidRDefault="00E933C3" w:rsidP="00E933C3">
            <w:pPr>
              <w:pStyle w:val="Prrafodelista"/>
              <w:numPr>
                <w:ilvl w:val="0"/>
                <w:numId w:val="3"/>
              </w:numPr>
              <w:rPr>
                <w:rFonts w:ascii="Century Gothic" w:hAnsi="Century Gothic" w:cs="Arial"/>
                <w:bCs/>
                <w:sz w:val="16"/>
                <w:szCs w:val="16"/>
              </w:rPr>
            </w:pPr>
            <w:r w:rsidRPr="00E933C3">
              <w:rPr>
                <w:rFonts w:ascii="Century Gothic" w:hAnsi="Century Gothic" w:cs="Arial"/>
                <w:bCs/>
                <w:sz w:val="16"/>
                <w:szCs w:val="16"/>
              </w:rPr>
              <w:t xml:space="preserve">1 </w:t>
            </w:r>
            <w:proofErr w:type="gramStart"/>
            <w:r w:rsidRPr="00E933C3">
              <w:rPr>
                <w:rFonts w:ascii="Century Gothic" w:hAnsi="Century Gothic" w:cs="Arial"/>
                <w:bCs/>
                <w:sz w:val="16"/>
                <w:szCs w:val="16"/>
              </w:rPr>
              <w:t>Tour</w:t>
            </w:r>
            <w:proofErr w:type="gramEnd"/>
            <w:r w:rsidRPr="00E933C3">
              <w:rPr>
                <w:rFonts w:ascii="Century Gothic" w:hAnsi="Century Gothic" w:cs="Arial"/>
                <w:bCs/>
                <w:sz w:val="16"/>
                <w:szCs w:val="16"/>
              </w:rPr>
              <w:t xml:space="preserve"> compras </w:t>
            </w:r>
            <w:r w:rsidRPr="00E933C3">
              <w:rPr>
                <w:rFonts w:ascii="Century Gothic" w:hAnsi="Century Gothic" w:cs="Arial"/>
                <w:b/>
                <w:sz w:val="16"/>
                <w:szCs w:val="16"/>
              </w:rPr>
              <w:t>PREMIUM OUTLET INTERNATIONAL DRIVE</w:t>
            </w:r>
            <w:r w:rsidRPr="00E933C3">
              <w:rPr>
                <w:rFonts w:ascii="Century Gothic" w:hAnsi="Century Gothic" w:cs="Arial"/>
                <w:bCs/>
                <w:sz w:val="16"/>
                <w:szCs w:val="16"/>
              </w:rPr>
              <w:t xml:space="preserve">. </w:t>
            </w:r>
          </w:p>
          <w:p w14:paraId="7D63F50F" w14:textId="0F11F76E" w:rsidR="00E933C3" w:rsidRPr="00E933C3" w:rsidRDefault="00E933C3" w:rsidP="00E933C3">
            <w:pPr>
              <w:pStyle w:val="Prrafodelista"/>
              <w:numPr>
                <w:ilvl w:val="0"/>
                <w:numId w:val="3"/>
              </w:numPr>
              <w:rPr>
                <w:rFonts w:ascii="Century Gothic" w:hAnsi="Century Gothic" w:cs="Arial"/>
                <w:bCs/>
                <w:sz w:val="16"/>
                <w:szCs w:val="16"/>
              </w:rPr>
            </w:pPr>
            <w:r w:rsidRPr="00E933C3">
              <w:rPr>
                <w:rFonts w:ascii="Century Gothic" w:hAnsi="Century Gothic" w:cs="Arial"/>
                <w:bCs/>
                <w:sz w:val="16"/>
                <w:szCs w:val="16"/>
              </w:rPr>
              <w:t xml:space="preserve"> </w:t>
            </w:r>
            <w:r>
              <w:rPr>
                <w:rFonts w:ascii="Century Gothic" w:hAnsi="Century Gothic" w:cs="Arial"/>
                <w:bCs/>
                <w:sz w:val="16"/>
                <w:szCs w:val="16"/>
              </w:rPr>
              <w:t>0</w:t>
            </w:r>
            <w:r w:rsidRPr="00E933C3">
              <w:rPr>
                <w:rFonts w:ascii="Century Gothic" w:hAnsi="Century Gothic" w:cs="Arial"/>
                <w:bCs/>
                <w:sz w:val="16"/>
                <w:szCs w:val="16"/>
              </w:rPr>
              <w:t xml:space="preserve">Traslado salida hotel Orlando - Aeropuerto Orlando. </w:t>
            </w:r>
          </w:p>
          <w:p w14:paraId="66DE1BE3" w14:textId="20E85586" w:rsidR="00D75C2D" w:rsidRPr="00271602" w:rsidRDefault="00D75C2D" w:rsidP="003C02A0">
            <w:pPr>
              <w:pStyle w:val="Prrafodelista"/>
              <w:numPr>
                <w:ilvl w:val="0"/>
                <w:numId w:val="3"/>
              </w:numPr>
              <w:jc w:val="both"/>
              <w:rPr>
                <w:rFonts w:ascii="Century Gothic" w:hAnsi="Century Gothic" w:cs="Arial"/>
                <w:sz w:val="16"/>
                <w:szCs w:val="16"/>
                <w:highlight w:val="yellow"/>
              </w:rPr>
            </w:pPr>
            <w:r w:rsidRPr="00271602">
              <w:rPr>
                <w:rFonts w:ascii="Century Gothic" w:hAnsi="Century Gothic" w:cs="Arial"/>
                <w:bCs/>
                <w:sz w:val="16"/>
                <w:szCs w:val="16"/>
                <w:highlight w:val="yellow"/>
              </w:rPr>
              <w:t xml:space="preserve">Fee Bancario </w:t>
            </w:r>
            <w:r w:rsidR="00271602" w:rsidRPr="00271602">
              <w:rPr>
                <w:rFonts w:ascii="Century Gothic" w:hAnsi="Century Gothic" w:cs="Arial"/>
                <w:bCs/>
                <w:sz w:val="16"/>
                <w:szCs w:val="16"/>
                <w:highlight w:val="yellow"/>
              </w:rPr>
              <w:t xml:space="preserve"> </w:t>
            </w:r>
          </w:p>
          <w:p w14:paraId="5FE4C60D" w14:textId="77777777" w:rsidR="00816184" w:rsidRPr="00271602" w:rsidRDefault="00816184" w:rsidP="00666249">
            <w:pPr>
              <w:pStyle w:val="Prrafodelista"/>
              <w:ind w:left="198"/>
              <w:jc w:val="both"/>
              <w:rPr>
                <w:rFonts w:ascii="Century Gothic" w:hAnsi="Century Gothic" w:cs="Arial"/>
                <w:sz w:val="16"/>
                <w:szCs w:val="16"/>
              </w:rPr>
            </w:pPr>
          </w:p>
          <w:p w14:paraId="34DD032E" w14:textId="77777777" w:rsidR="006840CA" w:rsidRPr="00271602" w:rsidRDefault="006840CA" w:rsidP="00666249">
            <w:pPr>
              <w:pStyle w:val="Prrafodelista"/>
              <w:ind w:left="198"/>
              <w:jc w:val="both"/>
              <w:rPr>
                <w:rFonts w:ascii="Century Gothic" w:hAnsi="Century Gothic" w:cs="Arial"/>
                <w:sz w:val="16"/>
                <w:szCs w:val="16"/>
              </w:rPr>
            </w:pPr>
          </w:p>
          <w:p w14:paraId="482C604F" w14:textId="77777777" w:rsidR="006840CA" w:rsidRPr="00271602" w:rsidRDefault="006840CA" w:rsidP="00666249">
            <w:pPr>
              <w:pStyle w:val="Prrafodelista"/>
              <w:ind w:left="198"/>
              <w:jc w:val="both"/>
              <w:rPr>
                <w:rFonts w:ascii="Century Gothic" w:hAnsi="Century Gothic" w:cs="Arial"/>
                <w:sz w:val="16"/>
                <w:szCs w:val="16"/>
              </w:rPr>
            </w:pPr>
          </w:p>
          <w:p w14:paraId="264B49E9" w14:textId="77777777" w:rsidR="008B439E" w:rsidRPr="00271602" w:rsidRDefault="008B439E" w:rsidP="008B439E">
            <w:pPr>
              <w:pStyle w:val="Prrafodelista"/>
              <w:ind w:left="198"/>
              <w:jc w:val="both"/>
              <w:rPr>
                <w:rFonts w:ascii="Century Gothic" w:hAnsi="Century Gothic" w:cs="Arial"/>
                <w:sz w:val="16"/>
                <w:szCs w:val="16"/>
              </w:rPr>
            </w:pPr>
            <w:r w:rsidRPr="00271602">
              <w:rPr>
                <w:rFonts w:ascii="Century Gothic" w:hAnsi="Century Gothic" w:cs="Arial"/>
                <w:sz w:val="16"/>
                <w:szCs w:val="16"/>
              </w:rPr>
              <w:t> </w:t>
            </w:r>
          </w:p>
          <w:p w14:paraId="7C909F83" w14:textId="121BDDE6" w:rsidR="00816184" w:rsidRPr="00271602" w:rsidRDefault="008B439E" w:rsidP="00271602">
            <w:pPr>
              <w:pStyle w:val="Prrafodelista"/>
              <w:ind w:left="198"/>
              <w:jc w:val="both"/>
              <w:rPr>
                <w:rFonts w:ascii="Century Gothic" w:hAnsi="Century Gothic" w:cs="Arial"/>
                <w:sz w:val="16"/>
                <w:szCs w:val="16"/>
              </w:rPr>
            </w:pPr>
            <w:r w:rsidRPr="00271602">
              <w:rPr>
                <w:rFonts w:ascii="Century Gothic" w:hAnsi="Century Gothic" w:cs="Arial"/>
                <w:sz w:val="16"/>
                <w:szCs w:val="16"/>
              </w:rPr>
              <w:t> </w:t>
            </w:r>
          </w:p>
        </w:tc>
        <w:tc>
          <w:tcPr>
            <w:tcW w:w="5403" w:type="dxa"/>
            <w:shd w:val="clear" w:color="auto" w:fill="FFFFFF" w:themeFill="background1"/>
          </w:tcPr>
          <w:p w14:paraId="720E8158" w14:textId="53D41A2B" w:rsidR="00A15397" w:rsidRPr="00812D40" w:rsidRDefault="00AE0CF8" w:rsidP="00812D40">
            <w:pPr>
              <w:shd w:val="clear" w:color="auto" w:fill="FDE9D9" w:themeFill="accent6" w:themeFillTint="33"/>
              <w:rPr>
                <w:rFonts w:ascii="Century Gothic" w:hAnsi="Century Gothic" w:cs="Arial"/>
                <w:b/>
                <w:sz w:val="16"/>
                <w:szCs w:val="16"/>
              </w:rPr>
            </w:pPr>
            <w:r w:rsidRPr="006F3AD4">
              <w:rPr>
                <w:rFonts w:ascii="Century Gothic" w:hAnsi="Century Gothic" w:cs="Arial"/>
                <w:b/>
                <w:sz w:val="16"/>
                <w:szCs w:val="16"/>
              </w:rPr>
              <w:t>No se incluye</w:t>
            </w:r>
          </w:p>
          <w:p w14:paraId="28C091F5" w14:textId="5DB44D7B" w:rsidR="00F81861" w:rsidRPr="00997915" w:rsidRDefault="008D5C78" w:rsidP="00842F41">
            <w:pPr>
              <w:pStyle w:val="Prrafodelista"/>
              <w:numPr>
                <w:ilvl w:val="0"/>
                <w:numId w:val="2"/>
              </w:numPr>
              <w:autoSpaceDE w:val="0"/>
              <w:autoSpaceDN w:val="0"/>
              <w:adjustRightInd w:val="0"/>
              <w:jc w:val="both"/>
              <w:rPr>
                <w:rFonts w:ascii="Century Gothic" w:hAnsi="Century Gothic" w:cs="Arial"/>
                <w:bCs/>
                <w:sz w:val="16"/>
                <w:szCs w:val="16"/>
              </w:rPr>
            </w:pPr>
            <w:r w:rsidRPr="008D5C78">
              <w:rPr>
                <w:rFonts w:ascii="Century Gothic" w:hAnsi="Century Gothic" w:cs="Arial"/>
                <w:bCs/>
                <w:sz w:val="16"/>
                <w:szCs w:val="16"/>
              </w:rPr>
              <w:t>Tiquetes aéreos</w:t>
            </w:r>
            <w:r w:rsidR="00A50DCC">
              <w:rPr>
                <w:rFonts w:ascii="Century Gothic" w:hAnsi="Century Gothic" w:cs="Arial"/>
                <w:bCs/>
                <w:sz w:val="16"/>
                <w:szCs w:val="16"/>
              </w:rPr>
              <w:t xml:space="preserve"> </w:t>
            </w:r>
            <w:r w:rsidR="006840CA">
              <w:rPr>
                <w:rFonts w:ascii="Century Gothic" w:hAnsi="Century Gothic" w:cs="Arial"/>
                <w:bCs/>
                <w:sz w:val="16"/>
                <w:szCs w:val="16"/>
              </w:rPr>
              <w:t>(</w:t>
            </w:r>
            <w:r w:rsidR="006840CA" w:rsidRPr="006840CA">
              <w:rPr>
                <w:rFonts w:ascii="Century Gothic" w:hAnsi="Century Gothic" w:cs="Arial"/>
                <w:bCs/>
                <w:sz w:val="16"/>
                <w:szCs w:val="16"/>
                <w:highlight w:val="yellow"/>
              </w:rPr>
              <w:t>opcional a sumar en la tarifa</w:t>
            </w:r>
            <w:r w:rsidR="006840CA">
              <w:rPr>
                <w:rFonts w:ascii="Century Gothic" w:hAnsi="Century Gothic" w:cs="Arial"/>
                <w:bCs/>
                <w:sz w:val="16"/>
                <w:szCs w:val="16"/>
              </w:rPr>
              <w:t>)</w:t>
            </w:r>
          </w:p>
          <w:p w14:paraId="029C28E8" w14:textId="54742E4E" w:rsidR="0070367B" w:rsidRDefault="000C0EE5" w:rsidP="00A15397">
            <w:pPr>
              <w:pStyle w:val="Prrafodelista"/>
              <w:numPr>
                <w:ilvl w:val="0"/>
                <w:numId w:val="2"/>
              </w:numPr>
              <w:autoSpaceDE w:val="0"/>
              <w:autoSpaceDN w:val="0"/>
              <w:adjustRightInd w:val="0"/>
              <w:jc w:val="both"/>
              <w:rPr>
                <w:rFonts w:ascii="Century Gothic" w:hAnsi="Century Gothic" w:cs="Arial"/>
                <w:b/>
                <w:sz w:val="16"/>
                <w:szCs w:val="16"/>
              </w:rPr>
            </w:pPr>
            <w:r w:rsidRPr="002A7BF7">
              <w:rPr>
                <w:rFonts w:ascii="Century Gothic" w:hAnsi="Century Gothic" w:cs="Arial"/>
                <w:sz w:val="16"/>
                <w:szCs w:val="16"/>
              </w:rPr>
              <w:t>Receptivos</w:t>
            </w:r>
            <w:r>
              <w:rPr>
                <w:rFonts w:ascii="Century Gothic" w:hAnsi="Century Gothic" w:cs="Arial"/>
                <w:sz w:val="16"/>
                <w:szCs w:val="16"/>
              </w:rPr>
              <w:t>, alimentación</w:t>
            </w:r>
            <w:r w:rsidR="00C5364D" w:rsidRPr="002A7BF7">
              <w:rPr>
                <w:rFonts w:ascii="Century Gothic" w:hAnsi="Century Gothic" w:cs="Arial"/>
                <w:sz w:val="16"/>
                <w:szCs w:val="16"/>
              </w:rPr>
              <w:t xml:space="preserve"> gastos</w:t>
            </w:r>
            <w:r w:rsidR="0070367B" w:rsidRPr="002A7BF7">
              <w:rPr>
                <w:rFonts w:ascii="Century Gothic" w:hAnsi="Century Gothic" w:cs="Arial"/>
                <w:sz w:val="16"/>
                <w:szCs w:val="16"/>
              </w:rPr>
              <w:t xml:space="preserve"> personales y </w:t>
            </w:r>
            <w:r w:rsidR="0070367B" w:rsidRPr="009520B9">
              <w:rPr>
                <w:rFonts w:ascii="Century Gothic" w:hAnsi="Century Gothic" w:cs="Arial"/>
                <w:b/>
                <w:sz w:val="16"/>
                <w:szCs w:val="16"/>
              </w:rPr>
              <w:t>servicios no informados.</w:t>
            </w:r>
          </w:p>
          <w:p w14:paraId="09AE5319" w14:textId="78E8EE8B" w:rsidR="00AA7ED8" w:rsidRPr="00AA7ED8" w:rsidRDefault="00AA7ED8" w:rsidP="00A15397">
            <w:pPr>
              <w:pStyle w:val="Prrafodelista"/>
              <w:numPr>
                <w:ilvl w:val="0"/>
                <w:numId w:val="2"/>
              </w:numPr>
              <w:autoSpaceDE w:val="0"/>
              <w:autoSpaceDN w:val="0"/>
              <w:adjustRightInd w:val="0"/>
              <w:jc w:val="both"/>
              <w:rPr>
                <w:rFonts w:ascii="Century Gothic" w:hAnsi="Century Gothic" w:cs="Arial"/>
                <w:bCs/>
                <w:sz w:val="16"/>
                <w:szCs w:val="16"/>
              </w:rPr>
            </w:pPr>
            <w:r w:rsidRPr="00AA7ED8">
              <w:rPr>
                <w:rFonts w:ascii="Century Gothic" w:hAnsi="Century Gothic" w:cs="Arial"/>
                <w:bCs/>
                <w:sz w:val="16"/>
                <w:szCs w:val="16"/>
              </w:rPr>
              <w:t xml:space="preserve">Tarjeta de asistencia medica Internacional </w:t>
            </w:r>
          </w:p>
          <w:p w14:paraId="501CF44C" w14:textId="74F25A6F" w:rsidR="0006048C" w:rsidRPr="0006048C" w:rsidRDefault="0006048C" w:rsidP="00A15397">
            <w:pPr>
              <w:pStyle w:val="Prrafodelista"/>
              <w:numPr>
                <w:ilvl w:val="0"/>
                <w:numId w:val="2"/>
              </w:numPr>
              <w:autoSpaceDE w:val="0"/>
              <w:autoSpaceDN w:val="0"/>
              <w:adjustRightInd w:val="0"/>
              <w:jc w:val="both"/>
              <w:rPr>
                <w:rFonts w:ascii="Century Gothic" w:hAnsi="Century Gothic" w:cs="Arial"/>
                <w:bCs/>
                <w:sz w:val="16"/>
                <w:szCs w:val="16"/>
              </w:rPr>
            </w:pPr>
            <w:r w:rsidRPr="0006048C">
              <w:rPr>
                <w:rFonts w:ascii="Century Gothic" w:hAnsi="Century Gothic" w:cs="Arial"/>
                <w:bCs/>
                <w:sz w:val="16"/>
                <w:szCs w:val="16"/>
              </w:rPr>
              <w:t xml:space="preserve">Resort Fee </w:t>
            </w:r>
          </w:p>
          <w:p w14:paraId="27CAB6E0" w14:textId="77777777" w:rsidR="004D148A" w:rsidRDefault="004D148A" w:rsidP="00C42C6F">
            <w:pPr>
              <w:pStyle w:val="Prrafodelista"/>
              <w:autoSpaceDE w:val="0"/>
              <w:autoSpaceDN w:val="0"/>
              <w:adjustRightInd w:val="0"/>
              <w:jc w:val="both"/>
              <w:rPr>
                <w:rFonts w:ascii="Century Gothic" w:hAnsi="Century Gothic" w:cs="Arial"/>
                <w:sz w:val="16"/>
                <w:szCs w:val="16"/>
              </w:rPr>
            </w:pPr>
          </w:p>
          <w:p w14:paraId="0B9ABFDA" w14:textId="77777777" w:rsidR="008B439E" w:rsidRDefault="008B439E" w:rsidP="00C42C6F">
            <w:pPr>
              <w:pStyle w:val="Prrafodelista"/>
              <w:autoSpaceDE w:val="0"/>
              <w:autoSpaceDN w:val="0"/>
              <w:adjustRightInd w:val="0"/>
              <w:jc w:val="both"/>
              <w:rPr>
                <w:rFonts w:ascii="Century Gothic" w:hAnsi="Century Gothic" w:cs="Arial"/>
                <w:sz w:val="16"/>
                <w:szCs w:val="16"/>
              </w:rPr>
            </w:pPr>
          </w:p>
          <w:p w14:paraId="12553DF4" w14:textId="77777777" w:rsidR="008B439E" w:rsidRDefault="008B439E" w:rsidP="00C42C6F">
            <w:pPr>
              <w:pStyle w:val="Prrafodelista"/>
              <w:autoSpaceDE w:val="0"/>
              <w:autoSpaceDN w:val="0"/>
              <w:adjustRightInd w:val="0"/>
              <w:jc w:val="both"/>
              <w:rPr>
                <w:rFonts w:ascii="Century Gothic" w:hAnsi="Century Gothic" w:cs="Arial"/>
                <w:sz w:val="16"/>
                <w:szCs w:val="16"/>
              </w:rPr>
            </w:pPr>
          </w:p>
          <w:p w14:paraId="23B4162C" w14:textId="77777777" w:rsidR="008B439E" w:rsidRDefault="008B439E" w:rsidP="00C42C6F">
            <w:pPr>
              <w:pStyle w:val="Prrafodelista"/>
              <w:autoSpaceDE w:val="0"/>
              <w:autoSpaceDN w:val="0"/>
              <w:adjustRightInd w:val="0"/>
              <w:jc w:val="both"/>
              <w:rPr>
                <w:rFonts w:ascii="Century Gothic" w:hAnsi="Century Gothic" w:cs="Arial"/>
                <w:sz w:val="16"/>
                <w:szCs w:val="16"/>
              </w:rPr>
            </w:pPr>
          </w:p>
          <w:p w14:paraId="39EDCB9A" w14:textId="77777777" w:rsidR="008B439E" w:rsidRDefault="008B439E" w:rsidP="00C42C6F">
            <w:pPr>
              <w:pStyle w:val="Prrafodelista"/>
              <w:autoSpaceDE w:val="0"/>
              <w:autoSpaceDN w:val="0"/>
              <w:adjustRightInd w:val="0"/>
              <w:jc w:val="both"/>
              <w:rPr>
                <w:rFonts w:ascii="Century Gothic" w:hAnsi="Century Gothic" w:cs="Arial"/>
                <w:sz w:val="16"/>
                <w:szCs w:val="16"/>
              </w:rPr>
            </w:pPr>
          </w:p>
          <w:p w14:paraId="4B3035BE" w14:textId="77777777" w:rsidR="008B439E" w:rsidRDefault="008B439E" w:rsidP="00C42C6F">
            <w:pPr>
              <w:pStyle w:val="Prrafodelista"/>
              <w:autoSpaceDE w:val="0"/>
              <w:autoSpaceDN w:val="0"/>
              <w:adjustRightInd w:val="0"/>
              <w:jc w:val="both"/>
              <w:rPr>
                <w:rFonts w:ascii="Century Gothic" w:hAnsi="Century Gothic" w:cs="Arial"/>
                <w:sz w:val="16"/>
                <w:szCs w:val="16"/>
              </w:rPr>
            </w:pPr>
          </w:p>
          <w:p w14:paraId="4942B555" w14:textId="77777777" w:rsidR="008B439E" w:rsidRDefault="008B439E" w:rsidP="00C42C6F">
            <w:pPr>
              <w:pStyle w:val="Prrafodelista"/>
              <w:autoSpaceDE w:val="0"/>
              <w:autoSpaceDN w:val="0"/>
              <w:adjustRightInd w:val="0"/>
              <w:jc w:val="both"/>
              <w:rPr>
                <w:rFonts w:ascii="Century Gothic" w:hAnsi="Century Gothic" w:cs="Arial"/>
                <w:sz w:val="16"/>
                <w:szCs w:val="16"/>
              </w:rPr>
            </w:pPr>
          </w:p>
          <w:p w14:paraId="100F3BA4" w14:textId="77777777" w:rsidR="008B439E" w:rsidRDefault="008B439E" w:rsidP="00C42C6F">
            <w:pPr>
              <w:pStyle w:val="Prrafodelista"/>
              <w:autoSpaceDE w:val="0"/>
              <w:autoSpaceDN w:val="0"/>
              <w:adjustRightInd w:val="0"/>
              <w:jc w:val="both"/>
              <w:rPr>
                <w:rFonts w:ascii="Century Gothic" w:hAnsi="Century Gothic" w:cs="Arial"/>
                <w:sz w:val="16"/>
                <w:szCs w:val="16"/>
              </w:rPr>
            </w:pPr>
          </w:p>
          <w:p w14:paraId="13022696" w14:textId="00834A12" w:rsidR="008B439E" w:rsidRPr="00271602" w:rsidRDefault="008B439E" w:rsidP="00271602">
            <w:pPr>
              <w:jc w:val="both"/>
              <w:rPr>
                <w:rFonts w:ascii="Century Gothic" w:hAnsi="Century Gothic" w:cs="Arial"/>
                <w:b/>
                <w:bCs/>
                <w:i/>
                <w:iCs/>
                <w:sz w:val="16"/>
                <w:szCs w:val="16"/>
              </w:rPr>
            </w:pPr>
          </w:p>
          <w:p w14:paraId="3BDA05AD" w14:textId="65741347" w:rsidR="008B439E" w:rsidRPr="008B439E" w:rsidRDefault="008B439E" w:rsidP="008B439E">
            <w:pPr>
              <w:autoSpaceDE w:val="0"/>
              <w:autoSpaceDN w:val="0"/>
              <w:adjustRightInd w:val="0"/>
              <w:jc w:val="both"/>
              <w:rPr>
                <w:rFonts w:ascii="Century Gothic" w:hAnsi="Century Gothic" w:cs="Arial"/>
                <w:sz w:val="16"/>
                <w:szCs w:val="16"/>
              </w:rPr>
            </w:pPr>
          </w:p>
        </w:tc>
      </w:tr>
      <w:tr w:rsidR="006769C8" w:rsidRPr="006F3AD4" w14:paraId="51D17152" w14:textId="77777777" w:rsidTr="00AB18D4">
        <w:trPr>
          <w:jc w:val="center"/>
        </w:trPr>
        <w:tc>
          <w:tcPr>
            <w:tcW w:w="5402" w:type="dxa"/>
            <w:shd w:val="clear" w:color="auto" w:fill="FFFFFF" w:themeFill="background1"/>
          </w:tcPr>
          <w:p w14:paraId="69495A8F" w14:textId="77777777" w:rsidR="006769C8" w:rsidRPr="002A7BF7" w:rsidRDefault="006769C8" w:rsidP="006769C8">
            <w:pPr>
              <w:shd w:val="clear" w:color="auto" w:fill="FFFFFF" w:themeFill="background1"/>
              <w:rPr>
                <w:rFonts w:ascii="Century Gothic" w:hAnsi="Century Gothic" w:cs="Arial"/>
                <w:b/>
                <w:sz w:val="16"/>
                <w:szCs w:val="16"/>
              </w:rPr>
            </w:pPr>
            <w:r w:rsidRPr="002A7BF7">
              <w:rPr>
                <w:rFonts w:ascii="Century Gothic" w:hAnsi="Century Gothic" w:cs="Arial"/>
                <w:b/>
                <w:sz w:val="16"/>
                <w:szCs w:val="16"/>
              </w:rPr>
              <w:t>Documentación requerida</w:t>
            </w:r>
          </w:p>
          <w:p w14:paraId="3E2402B5" w14:textId="77777777" w:rsidR="006769C8" w:rsidRPr="002A7BF7" w:rsidRDefault="006769C8" w:rsidP="00116691">
            <w:pPr>
              <w:pStyle w:val="Prrafodelista"/>
              <w:numPr>
                <w:ilvl w:val="0"/>
                <w:numId w:val="1"/>
              </w:numPr>
              <w:ind w:left="309" w:hanging="228"/>
              <w:rPr>
                <w:rFonts w:ascii="Century Gothic" w:hAnsi="Century Gothic" w:cs="Arial"/>
                <w:b/>
                <w:sz w:val="16"/>
                <w:szCs w:val="16"/>
              </w:rPr>
            </w:pPr>
            <w:r w:rsidRPr="002A7BF7">
              <w:rPr>
                <w:rFonts w:ascii="Century Gothic" w:hAnsi="Century Gothic" w:cs="Arial"/>
                <w:sz w:val="16"/>
                <w:szCs w:val="16"/>
              </w:rPr>
              <w:t>Cédula de ciudadanía colombiana.</w:t>
            </w:r>
          </w:p>
          <w:p w14:paraId="06889CAB" w14:textId="77777777" w:rsidR="006769C8" w:rsidRPr="002A7BF7" w:rsidRDefault="006769C8" w:rsidP="00116691">
            <w:pPr>
              <w:pStyle w:val="Prrafodelista"/>
              <w:numPr>
                <w:ilvl w:val="0"/>
                <w:numId w:val="1"/>
              </w:numPr>
              <w:ind w:left="309" w:hanging="228"/>
              <w:rPr>
                <w:rFonts w:ascii="Century Gothic" w:hAnsi="Century Gothic" w:cs="Arial"/>
                <w:b/>
                <w:sz w:val="16"/>
                <w:szCs w:val="16"/>
              </w:rPr>
            </w:pPr>
            <w:r w:rsidRPr="002A7BF7">
              <w:rPr>
                <w:rFonts w:ascii="Century Gothic" w:hAnsi="Century Gothic" w:cs="Arial"/>
                <w:sz w:val="16"/>
                <w:szCs w:val="16"/>
              </w:rPr>
              <w:t>Pasaporte colombiano con vigencia no menor a 6 meses.</w:t>
            </w:r>
          </w:p>
          <w:p w14:paraId="41EF0777" w14:textId="77777777" w:rsidR="006769C8" w:rsidRPr="002A7BF7" w:rsidRDefault="006769C8" w:rsidP="00116691">
            <w:pPr>
              <w:pStyle w:val="Prrafodelista"/>
              <w:numPr>
                <w:ilvl w:val="0"/>
                <w:numId w:val="1"/>
              </w:numPr>
              <w:ind w:left="309" w:hanging="228"/>
              <w:rPr>
                <w:rFonts w:ascii="Century Gothic" w:hAnsi="Century Gothic" w:cs="Arial"/>
                <w:b/>
                <w:sz w:val="16"/>
                <w:szCs w:val="16"/>
              </w:rPr>
            </w:pPr>
            <w:r w:rsidRPr="002A7BF7">
              <w:rPr>
                <w:rFonts w:ascii="Century Gothic" w:hAnsi="Century Gothic" w:cs="Arial"/>
                <w:sz w:val="16"/>
                <w:szCs w:val="16"/>
              </w:rPr>
              <w:t>Tarjeta de crédito internacional.</w:t>
            </w:r>
          </w:p>
          <w:p w14:paraId="09FE34AE" w14:textId="77777777" w:rsidR="006769C8" w:rsidRPr="006250F2" w:rsidRDefault="006769C8" w:rsidP="00116691">
            <w:pPr>
              <w:pStyle w:val="Prrafodelista"/>
              <w:numPr>
                <w:ilvl w:val="0"/>
                <w:numId w:val="1"/>
              </w:numPr>
              <w:ind w:left="309" w:hanging="228"/>
              <w:rPr>
                <w:rFonts w:ascii="Century Gothic" w:hAnsi="Century Gothic" w:cs="Arial"/>
                <w:b/>
                <w:sz w:val="16"/>
                <w:szCs w:val="16"/>
              </w:rPr>
            </w:pPr>
            <w:r w:rsidRPr="002A7BF7">
              <w:rPr>
                <w:rFonts w:ascii="Century Gothic" w:hAnsi="Century Gothic" w:cs="Arial"/>
                <w:sz w:val="16"/>
                <w:szCs w:val="16"/>
              </w:rPr>
              <w:lastRenderedPageBreak/>
              <w:t>Constancia de ingreso y salida del país con estadía menor a 90 días.</w:t>
            </w:r>
          </w:p>
          <w:p w14:paraId="75635330" w14:textId="237B8413" w:rsidR="00D14431" w:rsidRPr="00352897" w:rsidRDefault="006769C8" w:rsidP="00352897">
            <w:pPr>
              <w:pStyle w:val="Prrafodelista"/>
              <w:numPr>
                <w:ilvl w:val="0"/>
                <w:numId w:val="1"/>
              </w:numPr>
              <w:ind w:left="309" w:hanging="228"/>
              <w:rPr>
                <w:rFonts w:ascii="Century Gothic" w:hAnsi="Century Gothic" w:cs="Arial"/>
                <w:sz w:val="16"/>
                <w:szCs w:val="16"/>
              </w:rPr>
            </w:pPr>
            <w:r w:rsidRPr="002A7BF7">
              <w:rPr>
                <w:rFonts w:ascii="Century Gothic" w:hAnsi="Century Gothic" w:cs="Arial"/>
                <w:sz w:val="16"/>
                <w:szCs w:val="16"/>
              </w:rPr>
              <w:t xml:space="preserve">Registro civil y permiso de salida para menores firmado por ambos padres con vigencia no mayor a 30 días. </w:t>
            </w:r>
          </w:p>
          <w:p w14:paraId="08EFA6E2" w14:textId="5486877F" w:rsidR="006769C8" w:rsidRPr="002A7BF7" w:rsidRDefault="006769C8" w:rsidP="00116691">
            <w:pPr>
              <w:pStyle w:val="Prrafodelista"/>
              <w:numPr>
                <w:ilvl w:val="0"/>
                <w:numId w:val="1"/>
              </w:numPr>
              <w:ind w:left="309" w:hanging="228"/>
              <w:rPr>
                <w:rFonts w:ascii="Century Gothic" w:hAnsi="Century Gothic" w:cs="Arial"/>
                <w:sz w:val="16"/>
                <w:szCs w:val="16"/>
              </w:rPr>
            </w:pPr>
            <w:r w:rsidRPr="002A7BF7">
              <w:rPr>
                <w:rFonts w:ascii="Century Gothic" w:hAnsi="Century Gothic" w:cs="Arial"/>
                <w:sz w:val="16"/>
                <w:szCs w:val="16"/>
              </w:rPr>
              <w:t>Recursos suficientes para</w:t>
            </w:r>
            <w:r w:rsidR="00352897">
              <w:rPr>
                <w:rFonts w:ascii="Century Gothic" w:hAnsi="Century Gothic" w:cs="Arial"/>
                <w:sz w:val="16"/>
                <w:szCs w:val="16"/>
              </w:rPr>
              <w:t xml:space="preserve"> </w:t>
            </w:r>
            <w:r w:rsidRPr="002A7BF7">
              <w:rPr>
                <w:rFonts w:ascii="Century Gothic" w:hAnsi="Century Gothic" w:cs="Arial"/>
                <w:sz w:val="16"/>
                <w:szCs w:val="16"/>
              </w:rPr>
              <w:t>gastos personales.</w:t>
            </w:r>
          </w:p>
        </w:tc>
        <w:tc>
          <w:tcPr>
            <w:tcW w:w="5403" w:type="dxa"/>
            <w:shd w:val="clear" w:color="auto" w:fill="FFFFFF" w:themeFill="background1"/>
          </w:tcPr>
          <w:p w14:paraId="6CE1DF6D" w14:textId="77777777" w:rsidR="006769C8" w:rsidRPr="002A7BF7" w:rsidRDefault="006769C8" w:rsidP="006769C8">
            <w:pPr>
              <w:shd w:val="clear" w:color="auto" w:fill="FFFFFF" w:themeFill="background1"/>
              <w:rPr>
                <w:rFonts w:ascii="Century Gothic" w:hAnsi="Century Gothic" w:cs="Arial"/>
                <w:b/>
                <w:sz w:val="16"/>
                <w:szCs w:val="16"/>
              </w:rPr>
            </w:pPr>
            <w:r w:rsidRPr="002A7BF7">
              <w:rPr>
                <w:rFonts w:ascii="Century Gothic" w:hAnsi="Century Gothic" w:cs="Arial"/>
                <w:b/>
                <w:sz w:val="16"/>
                <w:szCs w:val="16"/>
              </w:rPr>
              <w:lastRenderedPageBreak/>
              <w:t>Forma de pago</w:t>
            </w:r>
          </w:p>
          <w:p w14:paraId="304542B3" w14:textId="77777777" w:rsidR="006769C8" w:rsidRPr="002A7BF7" w:rsidRDefault="007D56D3" w:rsidP="006769C8">
            <w:pPr>
              <w:jc w:val="both"/>
              <w:rPr>
                <w:rFonts w:ascii="Century Gothic" w:hAnsi="Century Gothic" w:cs="Arial"/>
                <w:sz w:val="16"/>
                <w:szCs w:val="16"/>
              </w:rPr>
            </w:pPr>
            <w:r>
              <w:rPr>
                <w:rFonts w:ascii="Century Gothic" w:hAnsi="Century Gothic" w:cs="Arial"/>
                <w:b/>
                <w:sz w:val="16"/>
                <w:szCs w:val="16"/>
              </w:rPr>
              <w:t>Depósito de Usd</w:t>
            </w:r>
            <w:r w:rsidR="004B28FF">
              <w:rPr>
                <w:rFonts w:ascii="Century Gothic" w:hAnsi="Century Gothic" w:cs="Arial"/>
                <w:b/>
                <w:sz w:val="16"/>
                <w:szCs w:val="16"/>
              </w:rPr>
              <w:t xml:space="preserve">. </w:t>
            </w:r>
            <w:r w:rsidR="006769C8" w:rsidRPr="002A7BF7">
              <w:rPr>
                <w:rFonts w:ascii="Century Gothic" w:hAnsi="Century Gothic" w:cs="Arial"/>
                <w:b/>
                <w:sz w:val="16"/>
                <w:szCs w:val="16"/>
              </w:rPr>
              <w:t>$</w:t>
            </w:r>
            <w:r w:rsidR="006769C8" w:rsidRPr="004B28FF">
              <w:rPr>
                <w:rFonts w:ascii="Century Gothic" w:hAnsi="Century Gothic" w:cs="Arial"/>
                <w:sz w:val="16"/>
                <w:szCs w:val="16"/>
              </w:rPr>
              <w:t>300,</w:t>
            </w:r>
            <w:r w:rsidR="006769C8" w:rsidRPr="002A7BF7">
              <w:rPr>
                <w:rFonts w:ascii="Century Gothic" w:hAnsi="Century Gothic" w:cs="Arial"/>
                <w:sz w:val="16"/>
                <w:szCs w:val="16"/>
              </w:rPr>
              <w:t>00 por pasajero en dólares en efectivo para la porción terrestre con pago</w:t>
            </w:r>
            <w:r w:rsidR="006769C8" w:rsidRPr="004B28FF">
              <w:rPr>
                <w:rFonts w:ascii="Century Gothic" w:hAnsi="Century Gothic" w:cs="Arial"/>
                <w:b/>
                <w:sz w:val="16"/>
                <w:szCs w:val="16"/>
              </w:rPr>
              <w:t xml:space="preserve"> total</w:t>
            </w:r>
            <w:r w:rsidR="006769C8" w:rsidRPr="002A7BF7">
              <w:rPr>
                <w:rFonts w:ascii="Century Gothic" w:hAnsi="Century Gothic" w:cs="Arial"/>
                <w:sz w:val="16"/>
                <w:szCs w:val="16"/>
              </w:rPr>
              <w:t xml:space="preserve"> 90 días antes a la salida.</w:t>
            </w:r>
          </w:p>
          <w:p w14:paraId="6C1C884B" w14:textId="77777777" w:rsidR="006769C8" w:rsidRDefault="006769C8" w:rsidP="0070367B">
            <w:pPr>
              <w:jc w:val="both"/>
              <w:rPr>
                <w:rFonts w:ascii="Century Gothic" w:hAnsi="Century Gothic" w:cs="Arial"/>
                <w:sz w:val="16"/>
                <w:szCs w:val="16"/>
              </w:rPr>
            </w:pPr>
            <w:r w:rsidRPr="002A7BF7">
              <w:rPr>
                <w:rFonts w:ascii="Century Gothic" w:hAnsi="Century Gothic" w:cs="Arial"/>
                <w:b/>
                <w:sz w:val="16"/>
                <w:szCs w:val="16"/>
              </w:rPr>
              <w:t>Pesos colombianos</w:t>
            </w:r>
            <w:r w:rsidRPr="002A7BF7">
              <w:rPr>
                <w:rFonts w:ascii="Century Gothic" w:hAnsi="Century Gothic" w:cs="Arial"/>
                <w:sz w:val="16"/>
                <w:szCs w:val="16"/>
              </w:rPr>
              <w:t xml:space="preserve"> al cambio </w:t>
            </w:r>
            <w:proofErr w:type="spellStart"/>
            <w:r w:rsidRPr="002A7BF7">
              <w:rPr>
                <w:rFonts w:ascii="Century Gothic" w:hAnsi="Century Gothic" w:cs="Arial"/>
                <w:sz w:val="16"/>
                <w:szCs w:val="16"/>
              </w:rPr>
              <w:t>trm</w:t>
            </w:r>
            <w:proofErr w:type="spellEnd"/>
            <w:r w:rsidRPr="002A7BF7">
              <w:rPr>
                <w:rFonts w:ascii="Century Gothic" w:hAnsi="Century Gothic" w:cs="Arial"/>
                <w:sz w:val="16"/>
                <w:szCs w:val="16"/>
              </w:rPr>
              <w:t xml:space="preserve"> oficial del día de compra para los tiquetes aéreos 45 días antes </w:t>
            </w:r>
            <w:proofErr w:type="gramStart"/>
            <w:r w:rsidRPr="002A7BF7">
              <w:rPr>
                <w:rFonts w:ascii="Century Gothic" w:hAnsi="Century Gothic" w:cs="Arial"/>
                <w:sz w:val="16"/>
                <w:szCs w:val="16"/>
              </w:rPr>
              <w:t>de  la</w:t>
            </w:r>
            <w:proofErr w:type="gramEnd"/>
            <w:r w:rsidRPr="002A7BF7">
              <w:rPr>
                <w:rFonts w:ascii="Century Gothic" w:hAnsi="Century Gothic" w:cs="Arial"/>
                <w:sz w:val="16"/>
                <w:szCs w:val="16"/>
              </w:rPr>
              <w:t xml:space="preserve"> salida, efectivo, tarjeta de </w:t>
            </w:r>
            <w:r w:rsidRPr="002A7BF7">
              <w:rPr>
                <w:rFonts w:ascii="Century Gothic" w:hAnsi="Century Gothic" w:cs="Arial"/>
                <w:sz w:val="16"/>
                <w:szCs w:val="16"/>
              </w:rPr>
              <w:lastRenderedPageBreak/>
              <w:t>crédito o consignación bancaria. *El valor del tiquete aéreo se liquida en dólares americanos y se paga en pesos colombianos. **Los impuestos están sujetos a variación por disposiciones de la aerolínea.</w:t>
            </w:r>
          </w:p>
          <w:p w14:paraId="1DA59916" w14:textId="77777777" w:rsidR="00A520B4" w:rsidRDefault="00A520B4" w:rsidP="0070367B">
            <w:pPr>
              <w:jc w:val="both"/>
              <w:rPr>
                <w:rFonts w:ascii="Century Gothic" w:hAnsi="Century Gothic" w:cs="Arial"/>
                <w:sz w:val="16"/>
                <w:szCs w:val="16"/>
              </w:rPr>
            </w:pPr>
          </w:p>
          <w:p w14:paraId="74EEB3EF" w14:textId="77777777" w:rsidR="00A520B4" w:rsidRDefault="00A520B4" w:rsidP="0070367B">
            <w:pPr>
              <w:jc w:val="both"/>
              <w:rPr>
                <w:rFonts w:ascii="Century Gothic" w:hAnsi="Century Gothic" w:cs="Arial"/>
                <w:sz w:val="16"/>
                <w:szCs w:val="16"/>
              </w:rPr>
            </w:pPr>
          </w:p>
          <w:p w14:paraId="0479DAF4" w14:textId="77777777" w:rsidR="00A520B4" w:rsidRPr="002A7BF7" w:rsidRDefault="00A520B4" w:rsidP="0070367B">
            <w:pPr>
              <w:jc w:val="both"/>
              <w:rPr>
                <w:rFonts w:ascii="Century Gothic" w:hAnsi="Century Gothic" w:cs="Arial"/>
                <w:sz w:val="16"/>
                <w:szCs w:val="16"/>
              </w:rPr>
            </w:pPr>
          </w:p>
        </w:tc>
      </w:tr>
    </w:tbl>
    <w:p w14:paraId="21BDA82F" w14:textId="77777777" w:rsidR="00D22845" w:rsidRDefault="00D22845" w:rsidP="00D22845"/>
    <w:p w14:paraId="31710F42" w14:textId="77777777" w:rsidR="006840CA" w:rsidRPr="00535D87" w:rsidRDefault="006840CA" w:rsidP="006840CA">
      <w:pPr>
        <w:pStyle w:val="Ttulo1"/>
        <w:jc w:val="center"/>
        <w:rPr>
          <w:rFonts w:ascii="Arial" w:hAnsi="Arial" w:cs="Arial"/>
          <w:color w:val="000000"/>
        </w:rPr>
      </w:pPr>
      <w:r w:rsidRPr="00535D87">
        <w:rPr>
          <w:rFonts w:ascii="Arial" w:hAnsi="Arial" w:cs="Arial"/>
          <w:color w:val="000000"/>
        </w:rPr>
        <w:t>CONDICIONES GENERALES Y ACEPTACION</w:t>
      </w:r>
    </w:p>
    <w:p w14:paraId="59632B32" w14:textId="77777777" w:rsidR="006840CA" w:rsidRPr="00535D87" w:rsidRDefault="006840CA" w:rsidP="006840CA">
      <w:pPr>
        <w:rPr>
          <w:sz w:val="32"/>
          <w:szCs w:val="32"/>
        </w:rPr>
      </w:pPr>
    </w:p>
    <w:p w14:paraId="4C7CFD4C" w14:textId="77777777" w:rsidR="006840CA" w:rsidRDefault="006840CA" w:rsidP="006840CA">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720E282B" w14:textId="77777777" w:rsidR="006840CA" w:rsidRDefault="006840CA" w:rsidP="006840CA">
      <w:pPr>
        <w:pStyle w:val="xmsonormal"/>
        <w:spacing w:before="0" w:beforeAutospacing="0" w:after="0" w:afterAutospacing="0"/>
        <w:jc w:val="both"/>
        <w:rPr>
          <w:rFonts w:ascii="Arial" w:hAnsi="Arial" w:cs="Arial"/>
          <w:b/>
          <w:bCs/>
          <w:color w:val="000000"/>
          <w:sz w:val="18"/>
          <w:szCs w:val="18"/>
        </w:rPr>
      </w:pPr>
    </w:p>
    <w:p w14:paraId="2427F87A" w14:textId="77777777" w:rsidR="006840CA" w:rsidRDefault="006840CA" w:rsidP="006840CA">
      <w:pPr>
        <w:pStyle w:val="xmsonormal"/>
        <w:spacing w:before="0" w:beforeAutospacing="0" w:after="0" w:afterAutospacing="0"/>
        <w:jc w:val="both"/>
        <w:rPr>
          <w:rFonts w:ascii="Arial" w:hAnsi="Arial" w:cs="Arial"/>
          <w:color w:val="000000"/>
        </w:rPr>
      </w:pPr>
    </w:p>
    <w:p w14:paraId="2C7427BA" w14:textId="77777777" w:rsidR="006840CA" w:rsidRDefault="006840CA" w:rsidP="006840CA">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7F24E861" w14:textId="77777777" w:rsidR="006840CA" w:rsidRDefault="006840CA" w:rsidP="006840CA">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45F3BAF6" w14:textId="77777777" w:rsidR="006840CA" w:rsidRPr="006B4903" w:rsidRDefault="006840CA" w:rsidP="006840CA">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32585499" w14:textId="77777777" w:rsidR="006840CA" w:rsidRDefault="006840CA" w:rsidP="006840CA">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01B23446" w14:textId="77777777" w:rsidR="006840CA" w:rsidRDefault="006840CA" w:rsidP="006840CA">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2C8C07DF" w14:textId="77777777" w:rsidR="006840CA" w:rsidRDefault="006840CA" w:rsidP="006840CA">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1316B076" w14:textId="77777777" w:rsidR="006840CA" w:rsidRPr="00AD4CA3" w:rsidRDefault="006840CA" w:rsidP="006840CA">
      <w:pPr>
        <w:numPr>
          <w:ilvl w:val="0"/>
          <w:numId w:val="5"/>
        </w:numPr>
        <w:spacing w:after="0"/>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687C5D0E" w14:textId="77777777" w:rsidR="006840CA" w:rsidRDefault="006840CA" w:rsidP="006840CA">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060AD927" w14:textId="77777777" w:rsidR="006840CA" w:rsidRPr="00AD4CA3" w:rsidRDefault="006840CA" w:rsidP="006840CA">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69395255" w14:textId="77777777" w:rsidR="006840CA" w:rsidRPr="00AD4CA3" w:rsidRDefault="006840CA" w:rsidP="006840CA">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57186450" w14:textId="77777777" w:rsidR="006840CA" w:rsidRPr="00AD4CA3" w:rsidRDefault="006840CA" w:rsidP="006840CA">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5DCD3E4E" w14:textId="77777777" w:rsidR="006840CA" w:rsidRDefault="006840CA" w:rsidP="006840CA">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25DC3019" w14:textId="77777777" w:rsidR="006840CA" w:rsidRDefault="006840CA" w:rsidP="006840CA">
      <w:pPr>
        <w:numPr>
          <w:ilvl w:val="0"/>
          <w:numId w:val="5"/>
        </w:numPr>
        <w:spacing w:after="0"/>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0B2DE8EE" w14:textId="77777777" w:rsidR="006840CA" w:rsidRDefault="006840CA" w:rsidP="006840CA">
      <w:pPr>
        <w:numPr>
          <w:ilvl w:val="0"/>
          <w:numId w:val="5"/>
        </w:numPr>
        <w:spacing w:after="0"/>
        <w:jc w:val="both"/>
        <w:rPr>
          <w:rFonts w:ascii="Arial" w:hAnsi="Arial" w:cs="Arial"/>
          <w:sz w:val="18"/>
          <w:szCs w:val="18"/>
        </w:rPr>
      </w:pPr>
      <w:r>
        <w:rPr>
          <w:rFonts w:ascii="Arial" w:hAnsi="Arial" w:cs="Arial"/>
          <w:sz w:val="18"/>
          <w:szCs w:val="18"/>
        </w:rPr>
        <w:t xml:space="preserve">Para los programas que incluyan tiquetes aéreos, trenes y cruceros las agencias deben enviar copia de pasaportes para expedir los billetes aéreos, trenes y </w:t>
      </w:r>
      <w:proofErr w:type="spellStart"/>
      <w:r>
        <w:rPr>
          <w:rFonts w:ascii="Arial" w:hAnsi="Arial" w:cs="Arial"/>
          <w:sz w:val="18"/>
          <w:szCs w:val="18"/>
        </w:rPr>
        <w:t>vouchers</w:t>
      </w:r>
      <w:proofErr w:type="spellEnd"/>
      <w:r>
        <w:rPr>
          <w:rFonts w:ascii="Arial" w:hAnsi="Arial" w:cs="Arial"/>
          <w:sz w:val="18"/>
          <w:szCs w:val="18"/>
        </w:rPr>
        <w:t xml:space="preserve"> de cruceros.</w:t>
      </w:r>
    </w:p>
    <w:p w14:paraId="7B4DAEA0" w14:textId="77777777" w:rsidR="006840CA" w:rsidRDefault="006840CA" w:rsidP="006840CA">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6E312ADB" w14:textId="77777777" w:rsidR="006840CA" w:rsidRPr="00833850" w:rsidRDefault="006840CA" w:rsidP="006840CA">
      <w:pPr>
        <w:numPr>
          <w:ilvl w:val="0"/>
          <w:numId w:val="5"/>
        </w:numPr>
        <w:spacing w:after="0"/>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6F4601C7" w14:textId="77777777" w:rsidR="006840CA" w:rsidRDefault="006840CA" w:rsidP="006840CA">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lastRenderedPageBreak/>
        <w:t>PENALIDADES POR CANCELACIONES</w:t>
      </w:r>
    </w:p>
    <w:p w14:paraId="6BBF109F" w14:textId="77777777" w:rsidR="006840CA" w:rsidRDefault="006840CA" w:rsidP="006840CA">
      <w:pPr>
        <w:pStyle w:val="xmsonormal"/>
        <w:spacing w:before="0" w:beforeAutospacing="0" w:after="0" w:afterAutospacing="0"/>
        <w:jc w:val="both"/>
        <w:rPr>
          <w:rFonts w:ascii="Arial" w:hAnsi="Arial" w:cs="Arial"/>
          <w:b/>
          <w:bCs/>
          <w:color w:val="000000"/>
          <w:sz w:val="18"/>
          <w:szCs w:val="18"/>
        </w:rPr>
      </w:pPr>
    </w:p>
    <w:p w14:paraId="1BEDA22B" w14:textId="77777777" w:rsidR="006840CA" w:rsidRPr="00AD4CA3" w:rsidRDefault="006840CA" w:rsidP="006840CA">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06730F96" w14:textId="77777777" w:rsidR="006840CA" w:rsidRDefault="006840CA" w:rsidP="006840CA">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0729974E" w14:textId="77777777" w:rsidR="006840CA" w:rsidRDefault="006840CA" w:rsidP="006840CA">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619E4C72" w14:textId="77777777" w:rsidR="006840CA" w:rsidRPr="00AD4CA3" w:rsidRDefault="006840CA" w:rsidP="006840CA">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10E7ABB3" w14:textId="77777777" w:rsidR="006840CA" w:rsidRPr="00AD4CA3" w:rsidRDefault="006840CA" w:rsidP="006840CA">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22B2B64A" w14:textId="77777777" w:rsidR="006840CA" w:rsidRPr="00AD4CA3" w:rsidRDefault="006840CA" w:rsidP="006840CA">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3D07FA91" w14:textId="77777777" w:rsidR="006840CA" w:rsidRDefault="006840CA" w:rsidP="006840CA">
      <w:pPr>
        <w:numPr>
          <w:ilvl w:val="0"/>
          <w:numId w:val="4"/>
        </w:numPr>
        <w:spacing w:after="0"/>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762463AA" w14:textId="77777777" w:rsidR="006840CA" w:rsidRPr="00FB646C" w:rsidRDefault="006840CA" w:rsidP="006840CA">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6D106C89" w14:textId="77777777" w:rsidR="006840CA" w:rsidRDefault="006840CA" w:rsidP="006840CA">
      <w:pPr>
        <w:spacing w:after="0"/>
        <w:jc w:val="both"/>
        <w:rPr>
          <w:rFonts w:ascii="Arial" w:hAnsi="Arial" w:cs="Arial"/>
          <w:b/>
          <w:sz w:val="18"/>
          <w:szCs w:val="18"/>
        </w:rPr>
      </w:pPr>
    </w:p>
    <w:p w14:paraId="2A20C6AC" w14:textId="77777777" w:rsidR="006840CA" w:rsidRDefault="006840CA" w:rsidP="006840CA">
      <w:pPr>
        <w:spacing w:after="0"/>
        <w:jc w:val="both"/>
        <w:rPr>
          <w:rFonts w:ascii="Arial" w:hAnsi="Arial" w:cs="Arial"/>
          <w:b/>
          <w:sz w:val="18"/>
          <w:szCs w:val="18"/>
        </w:rPr>
      </w:pPr>
    </w:p>
    <w:p w14:paraId="4672748C" w14:textId="77777777" w:rsidR="006840CA" w:rsidRDefault="006840CA" w:rsidP="006840CA">
      <w:pPr>
        <w:spacing w:after="0"/>
        <w:jc w:val="both"/>
        <w:rPr>
          <w:rFonts w:ascii="Arial" w:hAnsi="Arial" w:cs="Arial"/>
          <w:b/>
          <w:sz w:val="18"/>
          <w:szCs w:val="18"/>
        </w:rPr>
      </w:pPr>
    </w:p>
    <w:p w14:paraId="2FEE0450" w14:textId="77777777" w:rsidR="006840CA" w:rsidRPr="00AD4CA3" w:rsidRDefault="006840CA" w:rsidP="006840CA">
      <w:pPr>
        <w:spacing w:after="0"/>
        <w:jc w:val="both"/>
        <w:rPr>
          <w:rFonts w:ascii="Arial" w:hAnsi="Arial" w:cs="Arial"/>
          <w:b/>
          <w:sz w:val="18"/>
          <w:szCs w:val="18"/>
        </w:rPr>
      </w:pPr>
      <w:r w:rsidRPr="00AD4CA3">
        <w:rPr>
          <w:rFonts w:ascii="Arial" w:hAnsi="Arial" w:cs="Arial"/>
          <w:b/>
          <w:sz w:val="18"/>
          <w:szCs w:val="18"/>
        </w:rPr>
        <w:t>DOCUMENTACION</w:t>
      </w:r>
    </w:p>
    <w:p w14:paraId="592848A7" w14:textId="77777777" w:rsidR="006840CA" w:rsidRDefault="006840CA" w:rsidP="006840CA">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79781577" w14:textId="77777777" w:rsidR="006840CA" w:rsidRPr="00AD4CA3" w:rsidRDefault="006840CA" w:rsidP="006840CA">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0EDC7E87" w14:textId="77777777" w:rsidR="006840CA" w:rsidRPr="00AD4CA3" w:rsidRDefault="006840CA" w:rsidP="006840CA">
      <w:pPr>
        <w:numPr>
          <w:ilvl w:val="0"/>
          <w:numId w:val="6"/>
        </w:numPr>
        <w:spacing w:after="0"/>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3BEEC41B" w14:textId="77777777" w:rsidR="006840CA" w:rsidRDefault="006840CA" w:rsidP="006840CA">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51E60916" w14:textId="77777777" w:rsidR="006840CA" w:rsidRPr="00AD4CA3" w:rsidRDefault="006840CA" w:rsidP="006840CA">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00F78390" w14:textId="77777777" w:rsidR="006840CA" w:rsidRDefault="006840CA" w:rsidP="006840CA">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327ED460"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46A62F08"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7067282C"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Registro en Check-</w:t>
      </w:r>
      <w:proofErr w:type="spellStart"/>
      <w:r>
        <w:rPr>
          <w:rFonts w:ascii="Arial" w:hAnsi="Arial" w:cs="Arial"/>
          <w:sz w:val="18"/>
          <w:szCs w:val="18"/>
        </w:rPr>
        <w:t>Mig</w:t>
      </w:r>
      <w:proofErr w:type="spellEnd"/>
    </w:p>
    <w:p w14:paraId="407D1579"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19AD959B"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33511C33"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49B38F8B"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0896981F"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Reserva hotelera (</w:t>
      </w:r>
      <w:proofErr w:type="spellStart"/>
      <w:r>
        <w:rPr>
          <w:rFonts w:ascii="Arial" w:hAnsi="Arial" w:cs="Arial"/>
          <w:sz w:val="18"/>
          <w:szCs w:val="18"/>
        </w:rPr>
        <w:t>vouchers</w:t>
      </w:r>
      <w:proofErr w:type="spellEnd"/>
      <w:r>
        <w:rPr>
          <w:rFonts w:ascii="Arial" w:hAnsi="Arial" w:cs="Arial"/>
          <w:sz w:val="18"/>
          <w:szCs w:val="18"/>
        </w:rPr>
        <w:t>) o servicios contratados confirmados</w:t>
      </w:r>
    </w:p>
    <w:p w14:paraId="1456A1D3"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Itinerario de viaje</w:t>
      </w:r>
    </w:p>
    <w:p w14:paraId="5A8AD6D8"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1B610958" w14:textId="77777777" w:rsidR="006840CA" w:rsidRDefault="006840CA" w:rsidP="006840CA">
      <w:pPr>
        <w:pStyle w:val="xmsonormal"/>
        <w:spacing w:before="0" w:beforeAutospacing="0" w:after="0" w:afterAutospacing="0"/>
        <w:jc w:val="both"/>
        <w:rPr>
          <w:rFonts w:ascii="Arial" w:hAnsi="Arial" w:cs="Arial"/>
          <w:b/>
          <w:bCs/>
          <w:color w:val="000000"/>
          <w:sz w:val="18"/>
          <w:szCs w:val="18"/>
        </w:rPr>
      </w:pPr>
    </w:p>
    <w:p w14:paraId="74B02585" w14:textId="77777777" w:rsidR="006840CA" w:rsidRDefault="006840CA" w:rsidP="006840CA">
      <w:pPr>
        <w:pStyle w:val="xmsonormal"/>
        <w:spacing w:before="0" w:beforeAutospacing="0" w:after="0" w:afterAutospacing="0"/>
        <w:jc w:val="both"/>
        <w:rPr>
          <w:rFonts w:ascii="Arial" w:hAnsi="Arial" w:cs="Arial"/>
          <w:b/>
          <w:bCs/>
          <w:color w:val="000000"/>
          <w:sz w:val="18"/>
          <w:szCs w:val="18"/>
        </w:rPr>
      </w:pPr>
    </w:p>
    <w:p w14:paraId="249C5422" w14:textId="77777777" w:rsidR="006840CA" w:rsidRDefault="006840CA" w:rsidP="006840CA">
      <w:pPr>
        <w:pStyle w:val="xmsonormal"/>
        <w:spacing w:before="0" w:beforeAutospacing="0" w:after="0" w:afterAutospacing="0"/>
        <w:jc w:val="both"/>
        <w:rPr>
          <w:rFonts w:ascii="Arial" w:hAnsi="Arial" w:cs="Arial"/>
          <w:b/>
          <w:bCs/>
          <w:color w:val="000000"/>
          <w:sz w:val="18"/>
          <w:szCs w:val="18"/>
        </w:rPr>
      </w:pPr>
    </w:p>
    <w:p w14:paraId="1C5456B9" w14:textId="77777777" w:rsidR="006840CA" w:rsidRDefault="006840CA" w:rsidP="006840CA">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6A8FBDCA" w14:textId="77777777" w:rsidR="006840CA" w:rsidRPr="00AD4CA3" w:rsidRDefault="006840CA" w:rsidP="006840CA">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2770CC45" w14:textId="77777777" w:rsidR="006840CA" w:rsidRDefault="006840CA" w:rsidP="006840CA">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2D593D66" w14:textId="77777777" w:rsidR="006840CA" w:rsidRDefault="006840CA" w:rsidP="006840CA">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 xml:space="preserve">leer y entender el programa de viaje comprado, llevar los </w:t>
      </w:r>
      <w:proofErr w:type="spellStart"/>
      <w:r>
        <w:rPr>
          <w:rFonts w:ascii="Arial" w:hAnsi="Arial" w:cs="Arial"/>
          <w:sz w:val="18"/>
          <w:szCs w:val="18"/>
        </w:rPr>
        <w:t>vouchers</w:t>
      </w:r>
      <w:proofErr w:type="spellEnd"/>
      <w:r>
        <w:rPr>
          <w:rFonts w:ascii="Arial" w:hAnsi="Arial" w:cs="Arial"/>
          <w:sz w:val="18"/>
          <w:szCs w:val="18"/>
        </w:rPr>
        <w:t>, asistencia médica, itinerario de viaje y tiquetes impresos</w:t>
      </w:r>
    </w:p>
    <w:p w14:paraId="53952CB9"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lastRenderedPageBreak/>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1CE197AA"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15842229"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091F4ABA"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10826E28"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76C8AAED"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0B52415C" w14:textId="77777777" w:rsidR="006840CA" w:rsidRDefault="006840CA" w:rsidP="006840CA">
      <w:pPr>
        <w:numPr>
          <w:ilvl w:val="0"/>
          <w:numId w:val="6"/>
        </w:numPr>
        <w:spacing w:after="0"/>
        <w:jc w:val="both"/>
        <w:rPr>
          <w:rFonts w:ascii="Arial" w:hAnsi="Arial" w:cs="Arial"/>
          <w:sz w:val="18"/>
          <w:szCs w:val="18"/>
        </w:rPr>
      </w:pPr>
      <w:r w:rsidRPr="00852BE7">
        <w:rPr>
          <w:rFonts w:ascii="Arial" w:hAnsi="Arial" w:cs="Arial"/>
          <w:sz w:val="18"/>
          <w:szCs w:val="18"/>
        </w:rPr>
        <w:t xml:space="preserve">Travel Plans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6DA21241"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7DA32B6A"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77C57F9C" w14:textId="77777777" w:rsidR="006840CA" w:rsidRDefault="006840CA" w:rsidP="006840CA">
      <w:pPr>
        <w:numPr>
          <w:ilvl w:val="0"/>
          <w:numId w:val="6"/>
        </w:numPr>
        <w:spacing w:after="0"/>
        <w:jc w:val="both"/>
        <w:rPr>
          <w:rFonts w:ascii="Arial" w:hAnsi="Arial" w:cs="Arial"/>
          <w:sz w:val="18"/>
          <w:szCs w:val="18"/>
        </w:rPr>
      </w:pPr>
      <w:r>
        <w:rPr>
          <w:rFonts w:ascii="Arial" w:hAnsi="Arial" w:cs="Arial"/>
          <w:sz w:val="18"/>
          <w:szCs w:val="18"/>
        </w:rPr>
        <w:t xml:space="preserve">Travel Plans SAS entregará los </w:t>
      </w:r>
      <w:proofErr w:type="spellStart"/>
      <w:r>
        <w:rPr>
          <w:rFonts w:ascii="Arial" w:hAnsi="Arial" w:cs="Arial"/>
          <w:sz w:val="18"/>
          <w:szCs w:val="18"/>
        </w:rPr>
        <w:t>vouchers</w:t>
      </w:r>
      <w:proofErr w:type="spellEnd"/>
      <w:r>
        <w:rPr>
          <w:rFonts w:ascii="Arial" w:hAnsi="Arial" w:cs="Arial"/>
          <w:sz w:val="18"/>
          <w:szCs w:val="18"/>
        </w:rPr>
        <w:t>, Asistencias médicas, Tiquetes aéreos, itinerario de viaje, en general todos los documentos de viaje a las agencias de viajes, free Lance y pasajero, siempre y cuando estos servicios hayan sido comprados en nuestra compañía.</w:t>
      </w:r>
    </w:p>
    <w:p w14:paraId="6EBD787C" w14:textId="77777777" w:rsidR="006840CA" w:rsidRPr="00AD4CA3" w:rsidRDefault="006840CA" w:rsidP="006840CA">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75C40DC7" w14:textId="77777777" w:rsidR="006840CA" w:rsidRDefault="006840CA" w:rsidP="006840CA">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7D51784F" w14:textId="77777777" w:rsidR="006840CA" w:rsidRDefault="006840CA" w:rsidP="006840CA">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398179FE" w14:textId="77777777" w:rsidR="006840CA" w:rsidRDefault="006840CA" w:rsidP="006840CA">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3731D286" w14:textId="77777777" w:rsidR="006840CA" w:rsidRDefault="006840CA" w:rsidP="006840CA">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w:t>
      </w:r>
      <w:proofErr w:type="spellStart"/>
      <w:r>
        <w:rPr>
          <w:rFonts w:ascii="Arial" w:hAnsi="Arial" w:cs="Arial"/>
          <w:color w:val="000000"/>
          <w:sz w:val="18"/>
          <w:szCs w:val="18"/>
        </w:rPr>
        <w:t>Mig</w:t>
      </w:r>
      <w:proofErr w:type="spellEnd"/>
      <w:r>
        <w:rPr>
          <w:rFonts w:ascii="Arial" w:hAnsi="Arial" w:cs="Arial"/>
          <w:color w:val="000000"/>
          <w:sz w:val="18"/>
          <w:szCs w:val="18"/>
        </w:rPr>
        <w:t xml:space="preserve"> en la web de Migración Colombia 72 horas a la salida y llegada de su viaje.</w:t>
      </w:r>
    </w:p>
    <w:p w14:paraId="0D6642F0" w14:textId="77777777" w:rsidR="006840CA" w:rsidRDefault="006840CA" w:rsidP="006840CA">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2722A604" w14:textId="77777777" w:rsidR="006840CA" w:rsidRDefault="006840CA" w:rsidP="006840CA">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w:t>
      </w:r>
      <w:proofErr w:type="spellStart"/>
      <w:r>
        <w:rPr>
          <w:rFonts w:ascii="Arial" w:hAnsi="Arial" w:cs="Arial"/>
          <w:color w:val="000000"/>
          <w:sz w:val="18"/>
          <w:szCs w:val="18"/>
        </w:rPr>
        <w:t>anti-bacterial</w:t>
      </w:r>
      <w:proofErr w:type="spellEnd"/>
      <w:r>
        <w:rPr>
          <w:rFonts w:ascii="Arial" w:hAnsi="Arial" w:cs="Arial"/>
          <w:color w:val="000000"/>
          <w:sz w:val="18"/>
          <w:szCs w:val="18"/>
        </w:rPr>
        <w:t>, Alcohol, Jabón de manos, Tapabocas termo sellados,)</w:t>
      </w:r>
    </w:p>
    <w:p w14:paraId="77479D19" w14:textId="77777777" w:rsidR="006840CA" w:rsidRDefault="006840CA" w:rsidP="006840CA">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1162CA63" w14:textId="77777777" w:rsidR="006840CA" w:rsidRDefault="006840CA" w:rsidP="006840CA">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15FAE6A6" w14:textId="77777777" w:rsidR="006840CA" w:rsidRDefault="006840CA" w:rsidP="006840CA">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556F2800" w14:textId="77777777" w:rsidR="006840CA" w:rsidRPr="006F56A5" w:rsidRDefault="006840CA" w:rsidP="006840CA">
      <w:pPr>
        <w:pStyle w:val="xmsonormal"/>
        <w:spacing w:before="0" w:beforeAutospacing="0" w:after="0" w:afterAutospacing="0"/>
        <w:ind w:left="720"/>
        <w:jc w:val="both"/>
        <w:rPr>
          <w:rFonts w:ascii="Arial" w:hAnsi="Arial" w:cs="Arial"/>
          <w:color w:val="000000"/>
          <w:sz w:val="18"/>
          <w:szCs w:val="18"/>
        </w:rPr>
      </w:pPr>
    </w:p>
    <w:p w14:paraId="245E5C99" w14:textId="77777777" w:rsidR="006840CA" w:rsidRDefault="006840CA" w:rsidP="006840CA">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53130FD4" w14:textId="77777777" w:rsidR="006840CA" w:rsidRPr="00AD4CA3" w:rsidRDefault="006840CA" w:rsidP="006840CA">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1D532557" w14:textId="77777777" w:rsidR="006840CA" w:rsidRPr="00AD4CA3" w:rsidRDefault="006840CA" w:rsidP="006840CA">
      <w:pPr>
        <w:numPr>
          <w:ilvl w:val="0"/>
          <w:numId w:val="7"/>
        </w:numPr>
        <w:spacing w:after="0"/>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19CC2E9C" w14:textId="77777777" w:rsidR="006840CA" w:rsidRDefault="006840CA" w:rsidP="006840CA">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4924CC65" w14:textId="77777777" w:rsidR="006840CA" w:rsidRDefault="006840CA" w:rsidP="006840CA">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23C22199" w14:textId="77777777" w:rsidR="006840CA" w:rsidRDefault="006840CA" w:rsidP="006840CA">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698FBB6D" w14:textId="77777777" w:rsidR="006840CA" w:rsidRDefault="006840CA" w:rsidP="006840CA">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4A16446D" w14:textId="77777777" w:rsidR="006840CA" w:rsidRPr="006A2F9A" w:rsidRDefault="006840CA" w:rsidP="006840CA">
      <w:pPr>
        <w:numPr>
          <w:ilvl w:val="0"/>
          <w:numId w:val="7"/>
        </w:numPr>
        <w:spacing w:after="0"/>
        <w:jc w:val="both"/>
        <w:rPr>
          <w:rFonts w:ascii="Arial" w:hAnsi="Arial" w:cs="Arial"/>
          <w:b/>
          <w:bCs/>
          <w:sz w:val="18"/>
          <w:szCs w:val="18"/>
        </w:rPr>
      </w:pPr>
      <w:r w:rsidRPr="006A2F9A">
        <w:rPr>
          <w:rFonts w:ascii="Arial" w:hAnsi="Arial" w:cs="Arial"/>
          <w:b/>
          <w:bCs/>
          <w:sz w:val="18"/>
          <w:szCs w:val="18"/>
        </w:rPr>
        <w:lastRenderedPageBreak/>
        <w:t>Es responsabilidad del pasajero comunicarse con los números de emergencia en destino incluidos en sus documentos de viaje</w:t>
      </w:r>
    </w:p>
    <w:p w14:paraId="534BDECA" w14:textId="77777777" w:rsidR="006840CA" w:rsidRPr="00AD4CA3" w:rsidRDefault="006840CA" w:rsidP="006840CA">
      <w:pPr>
        <w:numPr>
          <w:ilvl w:val="0"/>
          <w:numId w:val="7"/>
        </w:numPr>
        <w:spacing w:after="0"/>
        <w:jc w:val="both"/>
        <w:rPr>
          <w:rFonts w:ascii="Arial" w:hAnsi="Arial" w:cs="Arial"/>
          <w:sz w:val="18"/>
          <w:szCs w:val="18"/>
        </w:rPr>
      </w:pPr>
      <w:r>
        <w:rPr>
          <w:rFonts w:ascii="Arial" w:hAnsi="Arial" w:cs="Arial"/>
          <w:sz w:val="18"/>
          <w:szCs w:val="18"/>
        </w:rPr>
        <w:t xml:space="preserve">Reserva de sillas y web </w:t>
      </w:r>
      <w:proofErr w:type="spellStart"/>
      <w:r>
        <w:rPr>
          <w:rFonts w:ascii="Arial" w:hAnsi="Arial" w:cs="Arial"/>
          <w:sz w:val="18"/>
          <w:szCs w:val="18"/>
        </w:rPr>
        <w:t>check</w:t>
      </w:r>
      <w:proofErr w:type="spellEnd"/>
      <w:r>
        <w:rPr>
          <w:rFonts w:ascii="Arial" w:hAnsi="Arial" w:cs="Arial"/>
          <w:sz w:val="18"/>
          <w:szCs w:val="18"/>
        </w:rPr>
        <w:t xml:space="preserve">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20AED961" w14:textId="77777777" w:rsidR="006840CA" w:rsidRPr="00AD4CA3" w:rsidRDefault="006840CA" w:rsidP="006840CA">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6ED62A96" w14:textId="77777777" w:rsidR="006840CA" w:rsidRDefault="006840CA" w:rsidP="006840CA">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292CC038" w14:textId="77777777" w:rsidR="006840CA" w:rsidRDefault="006840CA" w:rsidP="006840CA">
      <w:pPr>
        <w:numPr>
          <w:ilvl w:val="0"/>
          <w:numId w:val="7"/>
        </w:numPr>
        <w:spacing w:after="0" w:line="240" w:lineRule="auto"/>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Cost:</w:t>
      </w:r>
      <w:r>
        <w:rPr>
          <w:rFonts w:ascii="Arial" w:hAnsi="Arial" w:cs="Arial"/>
          <w:sz w:val="18"/>
          <w:szCs w:val="18"/>
        </w:rPr>
        <w:t xml:space="preserve"> de acuerdo a cada aerolínea o servicio contratado con pago directo </w:t>
      </w:r>
    </w:p>
    <w:p w14:paraId="34D6E469" w14:textId="77777777" w:rsidR="006840CA" w:rsidRPr="00AD4CA3" w:rsidRDefault="006840CA" w:rsidP="006840CA">
      <w:pPr>
        <w:numPr>
          <w:ilvl w:val="0"/>
          <w:numId w:val="7"/>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 xml:space="preserve">00 pm hora local de la ciudad de destino y el </w:t>
      </w:r>
      <w:proofErr w:type="spellStart"/>
      <w:r>
        <w:rPr>
          <w:rFonts w:ascii="Arial" w:hAnsi="Arial" w:cs="Arial"/>
          <w:sz w:val="18"/>
          <w:szCs w:val="18"/>
        </w:rPr>
        <w:t>check</w:t>
      </w:r>
      <w:proofErr w:type="spellEnd"/>
      <w:r>
        <w:rPr>
          <w:rFonts w:ascii="Arial" w:hAnsi="Arial" w:cs="Arial"/>
          <w:sz w:val="18"/>
          <w:szCs w:val="18"/>
        </w:rPr>
        <w:t xml:space="preserve"> out inicia a las 12:00 pm hora local de la ciudad de destino.</w:t>
      </w:r>
    </w:p>
    <w:p w14:paraId="33054F3C" w14:textId="77777777" w:rsidR="006840CA" w:rsidRDefault="006840CA" w:rsidP="006840CA">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6DBD8863" w14:textId="77777777" w:rsidR="006840CA" w:rsidRDefault="006840CA" w:rsidP="006840CA">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1B2624C5" w14:textId="77777777" w:rsidR="006840CA" w:rsidRDefault="006840CA" w:rsidP="006840CA">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15D5523" w14:textId="77777777" w:rsidR="006840CA" w:rsidRPr="00AD4CA3" w:rsidRDefault="006840CA" w:rsidP="006840CA">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1497E2B4" w14:textId="77777777" w:rsidR="006840CA" w:rsidRDefault="006840CA" w:rsidP="006840CA">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21E0D5B4" w14:textId="77777777" w:rsidR="006840CA" w:rsidRPr="001D07FC" w:rsidRDefault="006840CA" w:rsidP="006840CA">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49732AB7" w14:textId="77777777" w:rsidR="006840CA" w:rsidRDefault="006840CA" w:rsidP="006840CA">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623A7D87" w14:textId="77777777" w:rsidR="006840CA" w:rsidRDefault="006840CA" w:rsidP="006840CA">
      <w:pPr>
        <w:shd w:val="clear" w:color="auto" w:fill="FFFFFF"/>
        <w:spacing w:after="0" w:line="240" w:lineRule="auto"/>
        <w:jc w:val="both"/>
        <w:rPr>
          <w:rFonts w:ascii="Arial" w:eastAsia="Times New Roman" w:hAnsi="Arial" w:cs="Arial"/>
          <w:color w:val="000000"/>
          <w:sz w:val="18"/>
          <w:szCs w:val="18"/>
          <w:lang w:eastAsia="es-CO"/>
        </w:rPr>
      </w:pPr>
    </w:p>
    <w:p w14:paraId="78EE9615" w14:textId="77777777" w:rsidR="006840CA" w:rsidRPr="003E2F50" w:rsidRDefault="006840CA" w:rsidP="006840CA">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74008F00" w14:textId="77777777" w:rsidR="006840CA" w:rsidRPr="00E8308F" w:rsidRDefault="006840CA" w:rsidP="006840CA">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547AD814" w14:textId="77777777" w:rsidR="006840CA" w:rsidRPr="00E8308F" w:rsidRDefault="006840CA" w:rsidP="006840CA">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07C05275" w14:textId="77777777" w:rsidR="006840CA" w:rsidRPr="00E8308F" w:rsidRDefault="006840CA" w:rsidP="006840CA">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78280826" w14:textId="77777777" w:rsidR="006840CA" w:rsidRPr="00E8308F" w:rsidRDefault="006840CA" w:rsidP="006840CA">
      <w:pPr>
        <w:shd w:val="clear" w:color="auto" w:fill="FFFFFF"/>
        <w:spacing w:after="0" w:line="240" w:lineRule="auto"/>
        <w:jc w:val="both"/>
        <w:rPr>
          <w:rFonts w:ascii="Arial" w:eastAsia="Times New Roman" w:hAnsi="Arial" w:cs="Arial"/>
          <w:sz w:val="18"/>
          <w:szCs w:val="18"/>
          <w:lang w:eastAsia="es-CO"/>
        </w:rPr>
      </w:pPr>
    </w:p>
    <w:p w14:paraId="32CD9C1B" w14:textId="77777777" w:rsidR="006840CA" w:rsidRDefault="006840CA" w:rsidP="006840CA">
      <w:pPr>
        <w:pStyle w:val="xmsonormal"/>
        <w:spacing w:before="0" w:beforeAutospacing="0" w:after="0" w:afterAutospacing="0"/>
        <w:jc w:val="both"/>
        <w:rPr>
          <w:rFonts w:ascii="Arial" w:hAnsi="Arial" w:cs="Arial"/>
          <w:color w:val="000000"/>
        </w:rPr>
      </w:pPr>
    </w:p>
    <w:p w14:paraId="14EA8CDB" w14:textId="77777777" w:rsidR="006840CA" w:rsidRDefault="006840CA" w:rsidP="006840CA">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052A6742" w14:textId="77777777" w:rsidR="006840CA" w:rsidRDefault="006840CA" w:rsidP="006840CA">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46C7FD35" w14:textId="77777777" w:rsidR="006840CA" w:rsidRDefault="006840CA" w:rsidP="006840CA">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0149B6DF" w14:textId="77777777" w:rsidR="006840CA" w:rsidRDefault="006840CA" w:rsidP="006840CA">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9" w:history="1">
        <w:r w:rsidRPr="000354FF">
          <w:rPr>
            <w:rStyle w:val="Hipervnculo"/>
            <w:rFonts w:ascii="Arial" w:hAnsi="Arial" w:cs="Arial"/>
            <w:b/>
            <w:bCs/>
            <w:sz w:val="18"/>
            <w:szCs w:val="18"/>
          </w:rPr>
          <w:t>WWW.TRAVELPLANS.COM.CO</w:t>
        </w:r>
      </w:hyperlink>
    </w:p>
    <w:p w14:paraId="03F9299C" w14:textId="77777777" w:rsidR="006840CA" w:rsidRDefault="006840CA" w:rsidP="006840CA">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08BDF9AD" w14:textId="77777777" w:rsidR="006840CA" w:rsidRPr="00217766" w:rsidRDefault="006840CA" w:rsidP="006840CA">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7B202311" w14:textId="77777777" w:rsidR="006840CA" w:rsidRDefault="006840CA" w:rsidP="006840CA">
      <w:pPr>
        <w:spacing w:after="0" w:line="240" w:lineRule="auto"/>
        <w:jc w:val="center"/>
        <w:rPr>
          <w:rFonts w:ascii="Arial" w:hAnsi="Arial" w:cs="Arial"/>
          <w:color w:val="000000"/>
        </w:rPr>
      </w:pPr>
    </w:p>
    <w:p w14:paraId="1AEE2D1C" w14:textId="77777777" w:rsidR="006840CA" w:rsidRPr="009B74B8" w:rsidRDefault="006840CA" w:rsidP="006840CA">
      <w:pPr>
        <w:rPr>
          <w:lang w:eastAsia="es-CO"/>
        </w:rPr>
      </w:pPr>
    </w:p>
    <w:p w14:paraId="42F3728A" w14:textId="77777777" w:rsidR="006840CA" w:rsidRPr="00442BCD" w:rsidRDefault="006840CA" w:rsidP="00D22845"/>
    <w:p w14:paraId="7C049D7F" w14:textId="77777777" w:rsidR="000F23C3" w:rsidRPr="009B74B8" w:rsidRDefault="000F23C3" w:rsidP="009B74B8">
      <w:pPr>
        <w:rPr>
          <w:lang w:eastAsia="es-CO"/>
        </w:rPr>
      </w:pPr>
    </w:p>
    <w:sectPr w:rsidR="000F23C3" w:rsidRPr="009B74B8" w:rsidSect="00DB58EC">
      <w:headerReference w:type="default" r:id="rId20"/>
      <w:footerReference w:type="default" r:id="rId21"/>
      <w:pgSz w:w="12240" w:h="15840"/>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4DDA" w14:textId="77777777" w:rsidR="008919FC" w:rsidRDefault="008919FC" w:rsidP="00D73CC3">
      <w:pPr>
        <w:spacing w:after="0" w:line="240" w:lineRule="auto"/>
      </w:pPr>
      <w:r>
        <w:separator/>
      </w:r>
    </w:p>
  </w:endnote>
  <w:endnote w:type="continuationSeparator" w:id="0">
    <w:p w14:paraId="23515367" w14:textId="77777777" w:rsidR="008919FC" w:rsidRDefault="008919FC"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gencyFB-Reg">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6228"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w:t>
    </w:r>
    <w:proofErr w:type="spellStart"/>
    <w:r>
      <w:rPr>
        <w:rFonts w:ascii="Arial" w:hAnsi="Arial" w:cs="Arial"/>
        <w:sz w:val="16"/>
        <w:szCs w:val="16"/>
      </w:rPr>
      <w:t>On</w:t>
    </w:r>
    <w:proofErr w:type="spellEnd"/>
    <w:r>
      <w:rPr>
        <w:rFonts w:ascii="Arial" w:hAnsi="Arial" w:cs="Arial"/>
        <w:sz w:val="16"/>
        <w:szCs w:val="16"/>
      </w:rPr>
      <w:t xml:space="preserve"> Line, </w:t>
    </w:r>
    <w:r w:rsidRPr="004736E4">
      <w:rPr>
        <w:rFonts w:ascii="Arial" w:hAnsi="Arial" w:cs="Arial"/>
        <w:sz w:val="16"/>
        <w:szCs w:val="16"/>
      </w:rPr>
      <w:t>Cruceros</w:t>
    </w:r>
    <w:r>
      <w:rPr>
        <w:rFonts w:ascii="Arial" w:hAnsi="Arial" w:cs="Arial"/>
        <w:sz w:val="16"/>
        <w:szCs w:val="16"/>
      </w:rPr>
      <w:t>.</w:t>
    </w:r>
  </w:p>
  <w:p w14:paraId="1A766E7A"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40CB" w14:textId="77777777" w:rsidR="008919FC" w:rsidRDefault="008919FC" w:rsidP="00D73CC3">
      <w:pPr>
        <w:spacing w:after="0" w:line="240" w:lineRule="auto"/>
      </w:pPr>
      <w:r>
        <w:separator/>
      </w:r>
    </w:p>
  </w:footnote>
  <w:footnote w:type="continuationSeparator" w:id="0">
    <w:p w14:paraId="2668D4FA" w14:textId="77777777" w:rsidR="008919FC" w:rsidRDefault="008919FC"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199A"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70A464E9" wp14:editId="6DC02811">
          <wp:simplePos x="0" y="0"/>
          <wp:positionH relativeFrom="margin">
            <wp:posOffset>5934075</wp:posOffset>
          </wp:positionH>
          <wp:positionV relativeFrom="paragraph">
            <wp:posOffset>-323850</wp:posOffset>
          </wp:positionV>
          <wp:extent cx="838200" cy="771525"/>
          <wp:effectExtent l="0" t="0" r="0" b="952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7FCE03E4" wp14:editId="1D783B70">
          <wp:simplePos x="0" y="0"/>
          <wp:positionH relativeFrom="column">
            <wp:posOffset>-206375</wp:posOffset>
          </wp:positionH>
          <wp:positionV relativeFrom="paragraph">
            <wp:posOffset>-265430</wp:posOffset>
          </wp:positionV>
          <wp:extent cx="1828800" cy="516255"/>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in;height:64.5pt;visibility:visible;mso-wrap-style:square" o:bullet="t">
        <v:imagedata r:id="rId1" o:title=""/>
      </v:shape>
    </w:pict>
  </w:numPicBullet>
  <w:numPicBullet w:numPicBulletId="1">
    <w:pict>
      <v:shape id="_x0000_i1105" type="#_x0000_t75" style="width:64.5pt;height:64.5pt;visibility:visible;mso-wrap-style:square" o:bullet="t">
        <v:imagedata r:id="rId2" o:title=""/>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2142FEC"/>
    <w:multiLevelType w:val="hybridMultilevel"/>
    <w:tmpl w:val="565467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DBF45D1"/>
    <w:multiLevelType w:val="hybridMultilevel"/>
    <w:tmpl w:val="06AE90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89082013">
    <w:abstractNumId w:val="9"/>
  </w:num>
  <w:num w:numId="2" w16cid:durableId="467364000">
    <w:abstractNumId w:val="7"/>
  </w:num>
  <w:num w:numId="3" w16cid:durableId="1096945688">
    <w:abstractNumId w:val="8"/>
  </w:num>
  <w:num w:numId="4" w16cid:durableId="871454449">
    <w:abstractNumId w:val="2"/>
  </w:num>
  <w:num w:numId="5" w16cid:durableId="438842020">
    <w:abstractNumId w:val="4"/>
  </w:num>
  <w:num w:numId="6" w16cid:durableId="288166088">
    <w:abstractNumId w:val="1"/>
  </w:num>
  <w:num w:numId="7" w16cid:durableId="920258482">
    <w:abstractNumId w:val="3"/>
  </w:num>
  <w:num w:numId="8" w16cid:durableId="283267806">
    <w:abstractNumId w:val="5"/>
  </w:num>
  <w:num w:numId="9" w16cid:durableId="1817453299">
    <w:abstractNumId w:val="6"/>
  </w:num>
  <w:num w:numId="10" w16cid:durableId="174518418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2433"/>
    <w:rsid w:val="000034C2"/>
    <w:rsid w:val="000036B9"/>
    <w:rsid w:val="00005EB9"/>
    <w:rsid w:val="000068E2"/>
    <w:rsid w:val="0001032F"/>
    <w:rsid w:val="0001039E"/>
    <w:rsid w:val="00010BAD"/>
    <w:rsid w:val="00011C89"/>
    <w:rsid w:val="00012697"/>
    <w:rsid w:val="000154A4"/>
    <w:rsid w:val="000176B1"/>
    <w:rsid w:val="00017876"/>
    <w:rsid w:val="00017CD3"/>
    <w:rsid w:val="000200D3"/>
    <w:rsid w:val="000207FE"/>
    <w:rsid w:val="00020A96"/>
    <w:rsid w:val="00020BA1"/>
    <w:rsid w:val="00021683"/>
    <w:rsid w:val="00021954"/>
    <w:rsid w:val="00021977"/>
    <w:rsid w:val="000221A0"/>
    <w:rsid w:val="00023046"/>
    <w:rsid w:val="00023140"/>
    <w:rsid w:val="00024467"/>
    <w:rsid w:val="0002495E"/>
    <w:rsid w:val="00024B17"/>
    <w:rsid w:val="00026B1C"/>
    <w:rsid w:val="00030076"/>
    <w:rsid w:val="000300CB"/>
    <w:rsid w:val="00030150"/>
    <w:rsid w:val="00030C37"/>
    <w:rsid w:val="00030EA5"/>
    <w:rsid w:val="00031623"/>
    <w:rsid w:val="00032354"/>
    <w:rsid w:val="0003485E"/>
    <w:rsid w:val="00035315"/>
    <w:rsid w:val="000357DD"/>
    <w:rsid w:val="000359D5"/>
    <w:rsid w:val="00035F09"/>
    <w:rsid w:val="000368F6"/>
    <w:rsid w:val="00036B85"/>
    <w:rsid w:val="00040756"/>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55DF"/>
    <w:rsid w:val="0005792E"/>
    <w:rsid w:val="0006048C"/>
    <w:rsid w:val="0006667D"/>
    <w:rsid w:val="000678C0"/>
    <w:rsid w:val="00067A9C"/>
    <w:rsid w:val="00072B32"/>
    <w:rsid w:val="00074BC6"/>
    <w:rsid w:val="00075D22"/>
    <w:rsid w:val="00076C9A"/>
    <w:rsid w:val="0007741C"/>
    <w:rsid w:val="0008080E"/>
    <w:rsid w:val="00081856"/>
    <w:rsid w:val="00083037"/>
    <w:rsid w:val="000840CE"/>
    <w:rsid w:val="0008421D"/>
    <w:rsid w:val="000843ED"/>
    <w:rsid w:val="00085342"/>
    <w:rsid w:val="000873A8"/>
    <w:rsid w:val="00087C92"/>
    <w:rsid w:val="00090FBE"/>
    <w:rsid w:val="00091C7D"/>
    <w:rsid w:val="00091EFF"/>
    <w:rsid w:val="00092169"/>
    <w:rsid w:val="00092B29"/>
    <w:rsid w:val="00093090"/>
    <w:rsid w:val="00093275"/>
    <w:rsid w:val="00095127"/>
    <w:rsid w:val="00095F44"/>
    <w:rsid w:val="0009649E"/>
    <w:rsid w:val="000A08D0"/>
    <w:rsid w:val="000A1E78"/>
    <w:rsid w:val="000A2605"/>
    <w:rsid w:val="000A2E69"/>
    <w:rsid w:val="000A322C"/>
    <w:rsid w:val="000A5D11"/>
    <w:rsid w:val="000A5F37"/>
    <w:rsid w:val="000A6F92"/>
    <w:rsid w:val="000B0382"/>
    <w:rsid w:val="000B0CF1"/>
    <w:rsid w:val="000B0DB2"/>
    <w:rsid w:val="000B372C"/>
    <w:rsid w:val="000B3A98"/>
    <w:rsid w:val="000B4F7A"/>
    <w:rsid w:val="000B56BE"/>
    <w:rsid w:val="000C0EE5"/>
    <w:rsid w:val="000C1128"/>
    <w:rsid w:val="000C1D00"/>
    <w:rsid w:val="000C3939"/>
    <w:rsid w:val="000C3DC1"/>
    <w:rsid w:val="000C62E7"/>
    <w:rsid w:val="000C729D"/>
    <w:rsid w:val="000C78C8"/>
    <w:rsid w:val="000D16BE"/>
    <w:rsid w:val="000D2023"/>
    <w:rsid w:val="000D29EF"/>
    <w:rsid w:val="000D2A9C"/>
    <w:rsid w:val="000D305A"/>
    <w:rsid w:val="000D349B"/>
    <w:rsid w:val="000D369C"/>
    <w:rsid w:val="000D3771"/>
    <w:rsid w:val="000D400D"/>
    <w:rsid w:val="000D4747"/>
    <w:rsid w:val="000D4768"/>
    <w:rsid w:val="000D5583"/>
    <w:rsid w:val="000E1E05"/>
    <w:rsid w:val="000E216E"/>
    <w:rsid w:val="000E35E7"/>
    <w:rsid w:val="000E51A6"/>
    <w:rsid w:val="000E568A"/>
    <w:rsid w:val="000E6239"/>
    <w:rsid w:val="000E6A3C"/>
    <w:rsid w:val="000F0465"/>
    <w:rsid w:val="000F0A41"/>
    <w:rsid w:val="000F1797"/>
    <w:rsid w:val="000F1E24"/>
    <w:rsid w:val="000F23C3"/>
    <w:rsid w:val="000F291B"/>
    <w:rsid w:val="000F297A"/>
    <w:rsid w:val="000F2B03"/>
    <w:rsid w:val="000F3849"/>
    <w:rsid w:val="000F38DF"/>
    <w:rsid w:val="000F5DB2"/>
    <w:rsid w:val="000F6094"/>
    <w:rsid w:val="000F6299"/>
    <w:rsid w:val="000F67D2"/>
    <w:rsid w:val="00100BB5"/>
    <w:rsid w:val="00101C62"/>
    <w:rsid w:val="00102206"/>
    <w:rsid w:val="0010261C"/>
    <w:rsid w:val="00102C65"/>
    <w:rsid w:val="00102CB0"/>
    <w:rsid w:val="00102E14"/>
    <w:rsid w:val="00103422"/>
    <w:rsid w:val="001042D7"/>
    <w:rsid w:val="00104870"/>
    <w:rsid w:val="00110D91"/>
    <w:rsid w:val="00111886"/>
    <w:rsid w:val="00111F1C"/>
    <w:rsid w:val="00112709"/>
    <w:rsid w:val="00112B31"/>
    <w:rsid w:val="00112CF0"/>
    <w:rsid w:val="00114432"/>
    <w:rsid w:val="001155F5"/>
    <w:rsid w:val="001161F8"/>
    <w:rsid w:val="00116691"/>
    <w:rsid w:val="00117D5D"/>
    <w:rsid w:val="00121296"/>
    <w:rsid w:val="00121423"/>
    <w:rsid w:val="00121760"/>
    <w:rsid w:val="0012187E"/>
    <w:rsid w:val="00121C46"/>
    <w:rsid w:val="0012233F"/>
    <w:rsid w:val="00123AB9"/>
    <w:rsid w:val="0012416D"/>
    <w:rsid w:val="00124829"/>
    <w:rsid w:val="00125393"/>
    <w:rsid w:val="00125ECE"/>
    <w:rsid w:val="001267B4"/>
    <w:rsid w:val="00126E9F"/>
    <w:rsid w:val="00130BB2"/>
    <w:rsid w:val="00130E67"/>
    <w:rsid w:val="0013206F"/>
    <w:rsid w:val="00133195"/>
    <w:rsid w:val="00133A00"/>
    <w:rsid w:val="00134C42"/>
    <w:rsid w:val="0013507D"/>
    <w:rsid w:val="001357FE"/>
    <w:rsid w:val="00135EC3"/>
    <w:rsid w:val="001409F9"/>
    <w:rsid w:val="00141635"/>
    <w:rsid w:val="00143133"/>
    <w:rsid w:val="001433BB"/>
    <w:rsid w:val="00144A29"/>
    <w:rsid w:val="001465E1"/>
    <w:rsid w:val="001465E6"/>
    <w:rsid w:val="001503D4"/>
    <w:rsid w:val="0015321F"/>
    <w:rsid w:val="0015526A"/>
    <w:rsid w:val="0015569D"/>
    <w:rsid w:val="00157ED6"/>
    <w:rsid w:val="00161673"/>
    <w:rsid w:val="00161D79"/>
    <w:rsid w:val="00164D20"/>
    <w:rsid w:val="001654E4"/>
    <w:rsid w:val="0016740E"/>
    <w:rsid w:val="00167EA7"/>
    <w:rsid w:val="00170AF8"/>
    <w:rsid w:val="00171643"/>
    <w:rsid w:val="00171CAB"/>
    <w:rsid w:val="001721AD"/>
    <w:rsid w:val="0017359D"/>
    <w:rsid w:val="0017380E"/>
    <w:rsid w:val="00173A36"/>
    <w:rsid w:val="00174E44"/>
    <w:rsid w:val="00177083"/>
    <w:rsid w:val="00177EA7"/>
    <w:rsid w:val="001805C8"/>
    <w:rsid w:val="00180CCE"/>
    <w:rsid w:val="0018161E"/>
    <w:rsid w:val="001839D2"/>
    <w:rsid w:val="00184D6B"/>
    <w:rsid w:val="0018577B"/>
    <w:rsid w:val="0018663C"/>
    <w:rsid w:val="001875F6"/>
    <w:rsid w:val="001921BA"/>
    <w:rsid w:val="00192729"/>
    <w:rsid w:val="0019285D"/>
    <w:rsid w:val="001933FF"/>
    <w:rsid w:val="00193DAE"/>
    <w:rsid w:val="00194938"/>
    <w:rsid w:val="00194A18"/>
    <w:rsid w:val="0019580D"/>
    <w:rsid w:val="00195842"/>
    <w:rsid w:val="00195B15"/>
    <w:rsid w:val="0019683D"/>
    <w:rsid w:val="00196B29"/>
    <w:rsid w:val="001A10CF"/>
    <w:rsid w:val="001A25A7"/>
    <w:rsid w:val="001A2F83"/>
    <w:rsid w:val="001A3661"/>
    <w:rsid w:val="001A4A4F"/>
    <w:rsid w:val="001A5A8E"/>
    <w:rsid w:val="001A6147"/>
    <w:rsid w:val="001A7D98"/>
    <w:rsid w:val="001B02E5"/>
    <w:rsid w:val="001B093A"/>
    <w:rsid w:val="001B14A9"/>
    <w:rsid w:val="001B1A09"/>
    <w:rsid w:val="001B3525"/>
    <w:rsid w:val="001B3670"/>
    <w:rsid w:val="001B3C33"/>
    <w:rsid w:val="001B3E12"/>
    <w:rsid w:val="001C0418"/>
    <w:rsid w:val="001C1048"/>
    <w:rsid w:val="001C2910"/>
    <w:rsid w:val="001C341F"/>
    <w:rsid w:val="001C3BAC"/>
    <w:rsid w:val="001C3EC9"/>
    <w:rsid w:val="001C6BD6"/>
    <w:rsid w:val="001C74E7"/>
    <w:rsid w:val="001D0C84"/>
    <w:rsid w:val="001D2BAC"/>
    <w:rsid w:val="001D480D"/>
    <w:rsid w:val="001D5BDE"/>
    <w:rsid w:val="001E0CB1"/>
    <w:rsid w:val="001E14F9"/>
    <w:rsid w:val="001E1B65"/>
    <w:rsid w:val="001E27F2"/>
    <w:rsid w:val="001E44B1"/>
    <w:rsid w:val="001E47FA"/>
    <w:rsid w:val="001E4B95"/>
    <w:rsid w:val="001E4F97"/>
    <w:rsid w:val="001E5F51"/>
    <w:rsid w:val="001E5F99"/>
    <w:rsid w:val="001E6162"/>
    <w:rsid w:val="001E6BEE"/>
    <w:rsid w:val="001E7102"/>
    <w:rsid w:val="001E7718"/>
    <w:rsid w:val="001E7985"/>
    <w:rsid w:val="001E7E9B"/>
    <w:rsid w:val="001F0194"/>
    <w:rsid w:val="001F0AA5"/>
    <w:rsid w:val="001F1360"/>
    <w:rsid w:val="001F2A28"/>
    <w:rsid w:val="001F2CBD"/>
    <w:rsid w:val="001F2CE0"/>
    <w:rsid w:val="001F35FC"/>
    <w:rsid w:val="001F44EA"/>
    <w:rsid w:val="001F6244"/>
    <w:rsid w:val="001F639B"/>
    <w:rsid w:val="001F691D"/>
    <w:rsid w:val="001F71CF"/>
    <w:rsid w:val="001F76ED"/>
    <w:rsid w:val="00200802"/>
    <w:rsid w:val="00201980"/>
    <w:rsid w:val="002041F8"/>
    <w:rsid w:val="002048EA"/>
    <w:rsid w:val="00204B37"/>
    <w:rsid w:val="00210279"/>
    <w:rsid w:val="00210D26"/>
    <w:rsid w:val="002115DF"/>
    <w:rsid w:val="00211623"/>
    <w:rsid w:val="002128EB"/>
    <w:rsid w:val="0021440E"/>
    <w:rsid w:val="00214807"/>
    <w:rsid w:val="00214EC4"/>
    <w:rsid w:val="00214F17"/>
    <w:rsid w:val="002150CB"/>
    <w:rsid w:val="00220C7D"/>
    <w:rsid w:val="00224C48"/>
    <w:rsid w:val="002256A4"/>
    <w:rsid w:val="00225D6B"/>
    <w:rsid w:val="002269AD"/>
    <w:rsid w:val="00227A29"/>
    <w:rsid w:val="00230C98"/>
    <w:rsid w:val="00230DF2"/>
    <w:rsid w:val="00231938"/>
    <w:rsid w:val="002347FD"/>
    <w:rsid w:val="00234A76"/>
    <w:rsid w:val="002365F1"/>
    <w:rsid w:val="00237BF4"/>
    <w:rsid w:val="00240BB9"/>
    <w:rsid w:val="00242462"/>
    <w:rsid w:val="002436E0"/>
    <w:rsid w:val="00243914"/>
    <w:rsid w:val="0024403C"/>
    <w:rsid w:val="002445BB"/>
    <w:rsid w:val="00244CE9"/>
    <w:rsid w:val="00244F84"/>
    <w:rsid w:val="002450C6"/>
    <w:rsid w:val="00247315"/>
    <w:rsid w:val="00250477"/>
    <w:rsid w:val="00251D8A"/>
    <w:rsid w:val="00252392"/>
    <w:rsid w:val="00252E67"/>
    <w:rsid w:val="00253458"/>
    <w:rsid w:val="00253718"/>
    <w:rsid w:val="00253FA2"/>
    <w:rsid w:val="00255E6E"/>
    <w:rsid w:val="00255E9E"/>
    <w:rsid w:val="0025602F"/>
    <w:rsid w:val="00256BF1"/>
    <w:rsid w:val="002574F5"/>
    <w:rsid w:val="002575A0"/>
    <w:rsid w:val="0025761E"/>
    <w:rsid w:val="00257A7F"/>
    <w:rsid w:val="0026129E"/>
    <w:rsid w:val="002616DF"/>
    <w:rsid w:val="00262FED"/>
    <w:rsid w:val="0026347C"/>
    <w:rsid w:val="002638ED"/>
    <w:rsid w:val="00266F1A"/>
    <w:rsid w:val="002670AA"/>
    <w:rsid w:val="00267146"/>
    <w:rsid w:val="0026717F"/>
    <w:rsid w:val="002671AA"/>
    <w:rsid w:val="00271602"/>
    <w:rsid w:val="0027178A"/>
    <w:rsid w:val="00271FD6"/>
    <w:rsid w:val="002722BB"/>
    <w:rsid w:val="00272502"/>
    <w:rsid w:val="00272C0D"/>
    <w:rsid w:val="00273E2E"/>
    <w:rsid w:val="0027483E"/>
    <w:rsid w:val="00274CF8"/>
    <w:rsid w:val="002751FF"/>
    <w:rsid w:val="00276F05"/>
    <w:rsid w:val="00276FE6"/>
    <w:rsid w:val="00280BCA"/>
    <w:rsid w:val="002813B3"/>
    <w:rsid w:val="00282830"/>
    <w:rsid w:val="002835F5"/>
    <w:rsid w:val="0028521C"/>
    <w:rsid w:val="00286538"/>
    <w:rsid w:val="00287619"/>
    <w:rsid w:val="00287B07"/>
    <w:rsid w:val="00290FBA"/>
    <w:rsid w:val="00291575"/>
    <w:rsid w:val="00293C70"/>
    <w:rsid w:val="00294C49"/>
    <w:rsid w:val="00295CE8"/>
    <w:rsid w:val="00296D64"/>
    <w:rsid w:val="002A0322"/>
    <w:rsid w:val="002A090D"/>
    <w:rsid w:val="002A0D0C"/>
    <w:rsid w:val="002A1692"/>
    <w:rsid w:val="002A1EF9"/>
    <w:rsid w:val="002A37A3"/>
    <w:rsid w:val="002A42BB"/>
    <w:rsid w:val="002A65DA"/>
    <w:rsid w:val="002A67BE"/>
    <w:rsid w:val="002A6E9A"/>
    <w:rsid w:val="002B0791"/>
    <w:rsid w:val="002B0DDC"/>
    <w:rsid w:val="002B1A04"/>
    <w:rsid w:val="002B58F3"/>
    <w:rsid w:val="002C3ABA"/>
    <w:rsid w:val="002C4650"/>
    <w:rsid w:val="002C492F"/>
    <w:rsid w:val="002C4B57"/>
    <w:rsid w:val="002C6CF2"/>
    <w:rsid w:val="002C70A1"/>
    <w:rsid w:val="002C744C"/>
    <w:rsid w:val="002D0514"/>
    <w:rsid w:val="002D0D21"/>
    <w:rsid w:val="002D0D98"/>
    <w:rsid w:val="002D1C98"/>
    <w:rsid w:val="002E1749"/>
    <w:rsid w:val="002E21D5"/>
    <w:rsid w:val="002E3083"/>
    <w:rsid w:val="002E4C6A"/>
    <w:rsid w:val="002E57B5"/>
    <w:rsid w:val="002E78E5"/>
    <w:rsid w:val="002F337F"/>
    <w:rsid w:val="002F7ADA"/>
    <w:rsid w:val="00302A56"/>
    <w:rsid w:val="00304236"/>
    <w:rsid w:val="003044CA"/>
    <w:rsid w:val="00304F13"/>
    <w:rsid w:val="0030537C"/>
    <w:rsid w:val="003055DD"/>
    <w:rsid w:val="0030589D"/>
    <w:rsid w:val="00305E75"/>
    <w:rsid w:val="003073C5"/>
    <w:rsid w:val="003104D4"/>
    <w:rsid w:val="00310E79"/>
    <w:rsid w:val="00311145"/>
    <w:rsid w:val="00311816"/>
    <w:rsid w:val="00312B23"/>
    <w:rsid w:val="00313125"/>
    <w:rsid w:val="00313740"/>
    <w:rsid w:val="00313EEA"/>
    <w:rsid w:val="00314EFF"/>
    <w:rsid w:val="003155FD"/>
    <w:rsid w:val="00315FC2"/>
    <w:rsid w:val="00320253"/>
    <w:rsid w:val="00322423"/>
    <w:rsid w:val="00322BBD"/>
    <w:rsid w:val="00323942"/>
    <w:rsid w:val="0032516C"/>
    <w:rsid w:val="00330AEE"/>
    <w:rsid w:val="003315BD"/>
    <w:rsid w:val="003318B0"/>
    <w:rsid w:val="003369D5"/>
    <w:rsid w:val="00341E72"/>
    <w:rsid w:val="00341F13"/>
    <w:rsid w:val="00343A1A"/>
    <w:rsid w:val="0034418D"/>
    <w:rsid w:val="00345BAD"/>
    <w:rsid w:val="00347681"/>
    <w:rsid w:val="00351207"/>
    <w:rsid w:val="0035187C"/>
    <w:rsid w:val="0035196F"/>
    <w:rsid w:val="00352897"/>
    <w:rsid w:val="003539FA"/>
    <w:rsid w:val="00353B22"/>
    <w:rsid w:val="00355F9B"/>
    <w:rsid w:val="00357446"/>
    <w:rsid w:val="0035778B"/>
    <w:rsid w:val="00360BE9"/>
    <w:rsid w:val="00361140"/>
    <w:rsid w:val="00361842"/>
    <w:rsid w:val="00362708"/>
    <w:rsid w:val="00364224"/>
    <w:rsid w:val="0036493F"/>
    <w:rsid w:val="0036558A"/>
    <w:rsid w:val="003658CA"/>
    <w:rsid w:val="003661AF"/>
    <w:rsid w:val="00366888"/>
    <w:rsid w:val="003670EC"/>
    <w:rsid w:val="00370262"/>
    <w:rsid w:val="00370583"/>
    <w:rsid w:val="00370CF0"/>
    <w:rsid w:val="003717DE"/>
    <w:rsid w:val="00372D24"/>
    <w:rsid w:val="00373BA9"/>
    <w:rsid w:val="00375362"/>
    <w:rsid w:val="00383E34"/>
    <w:rsid w:val="003846F4"/>
    <w:rsid w:val="003870D5"/>
    <w:rsid w:val="003878C2"/>
    <w:rsid w:val="00390000"/>
    <w:rsid w:val="00390D51"/>
    <w:rsid w:val="003913E1"/>
    <w:rsid w:val="00391DBD"/>
    <w:rsid w:val="00392903"/>
    <w:rsid w:val="00392AFC"/>
    <w:rsid w:val="003935CF"/>
    <w:rsid w:val="003960B1"/>
    <w:rsid w:val="00396133"/>
    <w:rsid w:val="00397DC0"/>
    <w:rsid w:val="003A015C"/>
    <w:rsid w:val="003A0788"/>
    <w:rsid w:val="003A1435"/>
    <w:rsid w:val="003A28DA"/>
    <w:rsid w:val="003A2931"/>
    <w:rsid w:val="003A3E51"/>
    <w:rsid w:val="003A4C06"/>
    <w:rsid w:val="003A5EA1"/>
    <w:rsid w:val="003A75E3"/>
    <w:rsid w:val="003A75FD"/>
    <w:rsid w:val="003B10A3"/>
    <w:rsid w:val="003B12CE"/>
    <w:rsid w:val="003B1AA2"/>
    <w:rsid w:val="003B2370"/>
    <w:rsid w:val="003B40B6"/>
    <w:rsid w:val="003B62CE"/>
    <w:rsid w:val="003C02A0"/>
    <w:rsid w:val="003C2C50"/>
    <w:rsid w:val="003C5A64"/>
    <w:rsid w:val="003C755F"/>
    <w:rsid w:val="003C7976"/>
    <w:rsid w:val="003C7AF4"/>
    <w:rsid w:val="003C7C05"/>
    <w:rsid w:val="003D0042"/>
    <w:rsid w:val="003D02F0"/>
    <w:rsid w:val="003D041A"/>
    <w:rsid w:val="003D044A"/>
    <w:rsid w:val="003D16C9"/>
    <w:rsid w:val="003D1D2C"/>
    <w:rsid w:val="003D254E"/>
    <w:rsid w:val="003D37FD"/>
    <w:rsid w:val="003D40BF"/>
    <w:rsid w:val="003D4732"/>
    <w:rsid w:val="003D4B7C"/>
    <w:rsid w:val="003D629D"/>
    <w:rsid w:val="003D6912"/>
    <w:rsid w:val="003D6F9F"/>
    <w:rsid w:val="003E081B"/>
    <w:rsid w:val="003E22AA"/>
    <w:rsid w:val="003E273C"/>
    <w:rsid w:val="003E2762"/>
    <w:rsid w:val="003E3C09"/>
    <w:rsid w:val="003E410B"/>
    <w:rsid w:val="003E5289"/>
    <w:rsid w:val="003E7B04"/>
    <w:rsid w:val="003E7DFE"/>
    <w:rsid w:val="003E7F03"/>
    <w:rsid w:val="003F01CB"/>
    <w:rsid w:val="003F139B"/>
    <w:rsid w:val="003F236D"/>
    <w:rsid w:val="003F2959"/>
    <w:rsid w:val="003F2BE6"/>
    <w:rsid w:val="003F39A1"/>
    <w:rsid w:val="003F3AEA"/>
    <w:rsid w:val="003F414F"/>
    <w:rsid w:val="003F487F"/>
    <w:rsid w:val="003F6B15"/>
    <w:rsid w:val="003F7015"/>
    <w:rsid w:val="00400971"/>
    <w:rsid w:val="00401868"/>
    <w:rsid w:val="00401F4D"/>
    <w:rsid w:val="00403A99"/>
    <w:rsid w:val="00405EDD"/>
    <w:rsid w:val="004063FB"/>
    <w:rsid w:val="0040657D"/>
    <w:rsid w:val="00406AC7"/>
    <w:rsid w:val="00407264"/>
    <w:rsid w:val="004074F8"/>
    <w:rsid w:val="00407CBD"/>
    <w:rsid w:val="004127A1"/>
    <w:rsid w:val="004130A1"/>
    <w:rsid w:val="00413C25"/>
    <w:rsid w:val="004140DE"/>
    <w:rsid w:val="00416685"/>
    <w:rsid w:val="004167A2"/>
    <w:rsid w:val="004173A8"/>
    <w:rsid w:val="00417CF4"/>
    <w:rsid w:val="0042017F"/>
    <w:rsid w:val="00420467"/>
    <w:rsid w:val="00420AF1"/>
    <w:rsid w:val="00421AAD"/>
    <w:rsid w:val="00423AC6"/>
    <w:rsid w:val="004257AA"/>
    <w:rsid w:val="004257F9"/>
    <w:rsid w:val="00425F26"/>
    <w:rsid w:val="0043183C"/>
    <w:rsid w:val="00431FEE"/>
    <w:rsid w:val="004332D4"/>
    <w:rsid w:val="004359F7"/>
    <w:rsid w:val="00436615"/>
    <w:rsid w:val="0044189A"/>
    <w:rsid w:val="00441FF1"/>
    <w:rsid w:val="00442C69"/>
    <w:rsid w:val="00443D2F"/>
    <w:rsid w:val="00445AF6"/>
    <w:rsid w:val="004463E0"/>
    <w:rsid w:val="004466A1"/>
    <w:rsid w:val="00446D94"/>
    <w:rsid w:val="00447B42"/>
    <w:rsid w:val="00447E58"/>
    <w:rsid w:val="004514CE"/>
    <w:rsid w:val="004521B8"/>
    <w:rsid w:val="00452743"/>
    <w:rsid w:val="0045369B"/>
    <w:rsid w:val="004549C7"/>
    <w:rsid w:val="00455DAB"/>
    <w:rsid w:val="00456AD0"/>
    <w:rsid w:val="00456AE5"/>
    <w:rsid w:val="00457EA4"/>
    <w:rsid w:val="00457ECE"/>
    <w:rsid w:val="00457F17"/>
    <w:rsid w:val="004601D7"/>
    <w:rsid w:val="00460D0D"/>
    <w:rsid w:val="0046100C"/>
    <w:rsid w:val="0046198D"/>
    <w:rsid w:val="00461D2B"/>
    <w:rsid w:val="0046357B"/>
    <w:rsid w:val="00463602"/>
    <w:rsid w:val="0046451C"/>
    <w:rsid w:val="00465160"/>
    <w:rsid w:val="00466A7B"/>
    <w:rsid w:val="00466C6B"/>
    <w:rsid w:val="00466CAB"/>
    <w:rsid w:val="004703FB"/>
    <w:rsid w:val="0047153F"/>
    <w:rsid w:val="0047179A"/>
    <w:rsid w:val="0047356E"/>
    <w:rsid w:val="0047562F"/>
    <w:rsid w:val="00475C24"/>
    <w:rsid w:val="00475FA4"/>
    <w:rsid w:val="00476323"/>
    <w:rsid w:val="00477367"/>
    <w:rsid w:val="00481517"/>
    <w:rsid w:val="00481D90"/>
    <w:rsid w:val="00482852"/>
    <w:rsid w:val="004834F2"/>
    <w:rsid w:val="004835AE"/>
    <w:rsid w:val="00483FD9"/>
    <w:rsid w:val="004865B9"/>
    <w:rsid w:val="00486881"/>
    <w:rsid w:val="00486D45"/>
    <w:rsid w:val="00487D20"/>
    <w:rsid w:val="0049075B"/>
    <w:rsid w:val="0049159A"/>
    <w:rsid w:val="00491E11"/>
    <w:rsid w:val="00491F04"/>
    <w:rsid w:val="00492857"/>
    <w:rsid w:val="00492E67"/>
    <w:rsid w:val="004936E6"/>
    <w:rsid w:val="00493CF4"/>
    <w:rsid w:val="004948EA"/>
    <w:rsid w:val="00494B72"/>
    <w:rsid w:val="00496691"/>
    <w:rsid w:val="004979B6"/>
    <w:rsid w:val="00497D73"/>
    <w:rsid w:val="004A05FB"/>
    <w:rsid w:val="004A06A3"/>
    <w:rsid w:val="004A0A99"/>
    <w:rsid w:val="004A162B"/>
    <w:rsid w:val="004A19F6"/>
    <w:rsid w:val="004A2724"/>
    <w:rsid w:val="004A3EF2"/>
    <w:rsid w:val="004A40EB"/>
    <w:rsid w:val="004A5163"/>
    <w:rsid w:val="004A7D12"/>
    <w:rsid w:val="004B027C"/>
    <w:rsid w:val="004B11A0"/>
    <w:rsid w:val="004B1ECC"/>
    <w:rsid w:val="004B2592"/>
    <w:rsid w:val="004B28FF"/>
    <w:rsid w:val="004B3E5D"/>
    <w:rsid w:val="004B4701"/>
    <w:rsid w:val="004B523D"/>
    <w:rsid w:val="004C11AE"/>
    <w:rsid w:val="004C1830"/>
    <w:rsid w:val="004C1900"/>
    <w:rsid w:val="004C1ED7"/>
    <w:rsid w:val="004C35C4"/>
    <w:rsid w:val="004C7DCB"/>
    <w:rsid w:val="004D113A"/>
    <w:rsid w:val="004D148A"/>
    <w:rsid w:val="004D1BE8"/>
    <w:rsid w:val="004D21C8"/>
    <w:rsid w:val="004D28B8"/>
    <w:rsid w:val="004D3B29"/>
    <w:rsid w:val="004D79E5"/>
    <w:rsid w:val="004E048B"/>
    <w:rsid w:val="004E11F1"/>
    <w:rsid w:val="004E460D"/>
    <w:rsid w:val="004E4CF6"/>
    <w:rsid w:val="004E588F"/>
    <w:rsid w:val="004E668C"/>
    <w:rsid w:val="004E7907"/>
    <w:rsid w:val="004E7DB0"/>
    <w:rsid w:val="004F22BF"/>
    <w:rsid w:val="004F249B"/>
    <w:rsid w:val="004F4593"/>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2847"/>
    <w:rsid w:val="00513D4F"/>
    <w:rsid w:val="00513FB8"/>
    <w:rsid w:val="005144B0"/>
    <w:rsid w:val="00514B32"/>
    <w:rsid w:val="00514DD0"/>
    <w:rsid w:val="005160DF"/>
    <w:rsid w:val="00516A8A"/>
    <w:rsid w:val="005178C6"/>
    <w:rsid w:val="00517FBA"/>
    <w:rsid w:val="005217AE"/>
    <w:rsid w:val="00521ED8"/>
    <w:rsid w:val="00523109"/>
    <w:rsid w:val="00523606"/>
    <w:rsid w:val="00524073"/>
    <w:rsid w:val="00525A5F"/>
    <w:rsid w:val="005260CC"/>
    <w:rsid w:val="00527EDE"/>
    <w:rsid w:val="00530BA2"/>
    <w:rsid w:val="005319A4"/>
    <w:rsid w:val="005347A9"/>
    <w:rsid w:val="0053780D"/>
    <w:rsid w:val="005410EE"/>
    <w:rsid w:val="00541330"/>
    <w:rsid w:val="00542240"/>
    <w:rsid w:val="005423FF"/>
    <w:rsid w:val="00545058"/>
    <w:rsid w:val="00545D2B"/>
    <w:rsid w:val="00545FE8"/>
    <w:rsid w:val="005460C0"/>
    <w:rsid w:val="00546E80"/>
    <w:rsid w:val="00550370"/>
    <w:rsid w:val="00550FCA"/>
    <w:rsid w:val="005532E2"/>
    <w:rsid w:val="005540D2"/>
    <w:rsid w:val="00554F74"/>
    <w:rsid w:val="005550B4"/>
    <w:rsid w:val="005568BF"/>
    <w:rsid w:val="00557D27"/>
    <w:rsid w:val="00563327"/>
    <w:rsid w:val="0056342C"/>
    <w:rsid w:val="00563709"/>
    <w:rsid w:val="005647C8"/>
    <w:rsid w:val="005650DD"/>
    <w:rsid w:val="005702EB"/>
    <w:rsid w:val="00571862"/>
    <w:rsid w:val="00573C5C"/>
    <w:rsid w:val="00574826"/>
    <w:rsid w:val="00575B81"/>
    <w:rsid w:val="00576346"/>
    <w:rsid w:val="0058068C"/>
    <w:rsid w:val="0058189B"/>
    <w:rsid w:val="00581F90"/>
    <w:rsid w:val="005821A7"/>
    <w:rsid w:val="0058286B"/>
    <w:rsid w:val="0058416F"/>
    <w:rsid w:val="0058462E"/>
    <w:rsid w:val="00587449"/>
    <w:rsid w:val="005877D8"/>
    <w:rsid w:val="005900A1"/>
    <w:rsid w:val="005909EE"/>
    <w:rsid w:val="00591504"/>
    <w:rsid w:val="00592DD1"/>
    <w:rsid w:val="0059418A"/>
    <w:rsid w:val="0059437C"/>
    <w:rsid w:val="005947A2"/>
    <w:rsid w:val="0059668C"/>
    <w:rsid w:val="005966DC"/>
    <w:rsid w:val="005978CD"/>
    <w:rsid w:val="005A1067"/>
    <w:rsid w:val="005A21E4"/>
    <w:rsid w:val="005A4143"/>
    <w:rsid w:val="005A6511"/>
    <w:rsid w:val="005B01C5"/>
    <w:rsid w:val="005B1182"/>
    <w:rsid w:val="005B29B4"/>
    <w:rsid w:val="005B43D8"/>
    <w:rsid w:val="005B5517"/>
    <w:rsid w:val="005B5C3E"/>
    <w:rsid w:val="005B7738"/>
    <w:rsid w:val="005B786B"/>
    <w:rsid w:val="005B79CC"/>
    <w:rsid w:val="005B7B75"/>
    <w:rsid w:val="005C0F2D"/>
    <w:rsid w:val="005C109A"/>
    <w:rsid w:val="005C2EA8"/>
    <w:rsid w:val="005C38A1"/>
    <w:rsid w:val="005C4A0B"/>
    <w:rsid w:val="005C5567"/>
    <w:rsid w:val="005C5B08"/>
    <w:rsid w:val="005C7FB6"/>
    <w:rsid w:val="005D02D6"/>
    <w:rsid w:val="005D0367"/>
    <w:rsid w:val="005D15AE"/>
    <w:rsid w:val="005D2432"/>
    <w:rsid w:val="005D2EAB"/>
    <w:rsid w:val="005D4E15"/>
    <w:rsid w:val="005D5B7A"/>
    <w:rsid w:val="005D7295"/>
    <w:rsid w:val="005D7A32"/>
    <w:rsid w:val="005D7B11"/>
    <w:rsid w:val="005D7B51"/>
    <w:rsid w:val="005E1C68"/>
    <w:rsid w:val="005E23E8"/>
    <w:rsid w:val="005E52B6"/>
    <w:rsid w:val="005E72F2"/>
    <w:rsid w:val="005F1C66"/>
    <w:rsid w:val="005F21B7"/>
    <w:rsid w:val="005F3E50"/>
    <w:rsid w:val="005F410F"/>
    <w:rsid w:val="005F4493"/>
    <w:rsid w:val="005F44CB"/>
    <w:rsid w:val="005F558A"/>
    <w:rsid w:val="005F5682"/>
    <w:rsid w:val="005F5C98"/>
    <w:rsid w:val="005F5EEC"/>
    <w:rsid w:val="005F6469"/>
    <w:rsid w:val="00601A59"/>
    <w:rsid w:val="00601FDF"/>
    <w:rsid w:val="006027F4"/>
    <w:rsid w:val="006038C6"/>
    <w:rsid w:val="00604E9C"/>
    <w:rsid w:val="006055A3"/>
    <w:rsid w:val="00611D0F"/>
    <w:rsid w:val="00611F2A"/>
    <w:rsid w:val="006129E8"/>
    <w:rsid w:val="0061345C"/>
    <w:rsid w:val="00614FAB"/>
    <w:rsid w:val="006163A2"/>
    <w:rsid w:val="006163E4"/>
    <w:rsid w:val="00616414"/>
    <w:rsid w:val="00616507"/>
    <w:rsid w:val="006167C4"/>
    <w:rsid w:val="00617ADA"/>
    <w:rsid w:val="0062042C"/>
    <w:rsid w:val="0062071D"/>
    <w:rsid w:val="006210C3"/>
    <w:rsid w:val="00621436"/>
    <w:rsid w:val="00621F73"/>
    <w:rsid w:val="00622318"/>
    <w:rsid w:val="0062299C"/>
    <w:rsid w:val="00624180"/>
    <w:rsid w:val="00624184"/>
    <w:rsid w:val="0062440E"/>
    <w:rsid w:val="0062464B"/>
    <w:rsid w:val="0062492D"/>
    <w:rsid w:val="00624F87"/>
    <w:rsid w:val="006250F2"/>
    <w:rsid w:val="00626C98"/>
    <w:rsid w:val="006271C9"/>
    <w:rsid w:val="00631805"/>
    <w:rsid w:val="006320F0"/>
    <w:rsid w:val="006341C0"/>
    <w:rsid w:val="0063598A"/>
    <w:rsid w:val="00636059"/>
    <w:rsid w:val="00636BDD"/>
    <w:rsid w:val="00637EAE"/>
    <w:rsid w:val="00637FDA"/>
    <w:rsid w:val="00640E1F"/>
    <w:rsid w:val="006412FB"/>
    <w:rsid w:val="006423D3"/>
    <w:rsid w:val="0064441F"/>
    <w:rsid w:val="006445B2"/>
    <w:rsid w:val="006460DF"/>
    <w:rsid w:val="00646261"/>
    <w:rsid w:val="00651D6F"/>
    <w:rsid w:val="00654573"/>
    <w:rsid w:val="00656D20"/>
    <w:rsid w:val="0065723F"/>
    <w:rsid w:val="0065733C"/>
    <w:rsid w:val="00657D29"/>
    <w:rsid w:val="00661387"/>
    <w:rsid w:val="006616AA"/>
    <w:rsid w:val="00662544"/>
    <w:rsid w:val="00662A49"/>
    <w:rsid w:val="006650A6"/>
    <w:rsid w:val="00665495"/>
    <w:rsid w:val="006661A8"/>
    <w:rsid w:val="00666249"/>
    <w:rsid w:val="0067123A"/>
    <w:rsid w:val="006724C9"/>
    <w:rsid w:val="00672690"/>
    <w:rsid w:val="00672C34"/>
    <w:rsid w:val="00673281"/>
    <w:rsid w:val="00676188"/>
    <w:rsid w:val="00676316"/>
    <w:rsid w:val="0067684E"/>
    <w:rsid w:val="006769C8"/>
    <w:rsid w:val="00677321"/>
    <w:rsid w:val="00680E83"/>
    <w:rsid w:val="00682E5B"/>
    <w:rsid w:val="00683AF9"/>
    <w:rsid w:val="00683E0E"/>
    <w:rsid w:val="00683EF1"/>
    <w:rsid w:val="00684084"/>
    <w:rsid w:val="006840CA"/>
    <w:rsid w:val="006840CD"/>
    <w:rsid w:val="00686295"/>
    <w:rsid w:val="006867F7"/>
    <w:rsid w:val="00687AF8"/>
    <w:rsid w:val="00693B17"/>
    <w:rsid w:val="006A06A5"/>
    <w:rsid w:val="006A1C35"/>
    <w:rsid w:val="006A20CA"/>
    <w:rsid w:val="006A350C"/>
    <w:rsid w:val="006A3B3C"/>
    <w:rsid w:val="006A3BAD"/>
    <w:rsid w:val="006A40B1"/>
    <w:rsid w:val="006A5218"/>
    <w:rsid w:val="006A54F5"/>
    <w:rsid w:val="006A5E8A"/>
    <w:rsid w:val="006A6140"/>
    <w:rsid w:val="006A7FC4"/>
    <w:rsid w:val="006B0813"/>
    <w:rsid w:val="006B0A98"/>
    <w:rsid w:val="006B0D52"/>
    <w:rsid w:val="006B0D53"/>
    <w:rsid w:val="006B2272"/>
    <w:rsid w:val="006B25ED"/>
    <w:rsid w:val="006B427B"/>
    <w:rsid w:val="006B4B09"/>
    <w:rsid w:val="006B61A0"/>
    <w:rsid w:val="006C0769"/>
    <w:rsid w:val="006C0EFC"/>
    <w:rsid w:val="006C13AD"/>
    <w:rsid w:val="006C15B0"/>
    <w:rsid w:val="006C3F96"/>
    <w:rsid w:val="006C407B"/>
    <w:rsid w:val="006C45F5"/>
    <w:rsid w:val="006C6A69"/>
    <w:rsid w:val="006C6E04"/>
    <w:rsid w:val="006C74E3"/>
    <w:rsid w:val="006C7C73"/>
    <w:rsid w:val="006D05E8"/>
    <w:rsid w:val="006D0BBC"/>
    <w:rsid w:val="006D0EC2"/>
    <w:rsid w:val="006D1D7D"/>
    <w:rsid w:val="006D347C"/>
    <w:rsid w:val="006D3605"/>
    <w:rsid w:val="006D4633"/>
    <w:rsid w:val="006D5AE2"/>
    <w:rsid w:val="006D5C8C"/>
    <w:rsid w:val="006D6917"/>
    <w:rsid w:val="006D72EE"/>
    <w:rsid w:val="006E0127"/>
    <w:rsid w:val="006E0FB6"/>
    <w:rsid w:val="006E217B"/>
    <w:rsid w:val="006E2DF5"/>
    <w:rsid w:val="006E3BFF"/>
    <w:rsid w:val="006E44F9"/>
    <w:rsid w:val="006F08CC"/>
    <w:rsid w:val="006F09D6"/>
    <w:rsid w:val="006F15BB"/>
    <w:rsid w:val="006F20BF"/>
    <w:rsid w:val="006F33DD"/>
    <w:rsid w:val="006F36A7"/>
    <w:rsid w:val="006F3AD4"/>
    <w:rsid w:val="006F3EF8"/>
    <w:rsid w:val="006F54ED"/>
    <w:rsid w:val="006F6EA3"/>
    <w:rsid w:val="006F6EF0"/>
    <w:rsid w:val="006F7EFC"/>
    <w:rsid w:val="007003E8"/>
    <w:rsid w:val="007011E0"/>
    <w:rsid w:val="0070367B"/>
    <w:rsid w:val="00703986"/>
    <w:rsid w:val="00703D4E"/>
    <w:rsid w:val="0070424D"/>
    <w:rsid w:val="00705D8E"/>
    <w:rsid w:val="00706091"/>
    <w:rsid w:val="00706C71"/>
    <w:rsid w:val="007071A6"/>
    <w:rsid w:val="00710F70"/>
    <w:rsid w:val="00712DD4"/>
    <w:rsid w:val="00712FE2"/>
    <w:rsid w:val="00713F22"/>
    <w:rsid w:val="00714D1B"/>
    <w:rsid w:val="00714D5E"/>
    <w:rsid w:val="00715153"/>
    <w:rsid w:val="00720DE9"/>
    <w:rsid w:val="0072149C"/>
    <w:rsid w:val="00722014"/>
    <w:rsid w:val="00723277"/>
    <w:rsid w:val="0072446C"/>
    <w:rsid w:val="00725A69"/>
    <w:rsid w:val="00726EC2"/>
    <w:rsid w:val="0073152A"/>
    <w:rsid w:val="00732C95"/>
    <w:rsid w:val="00733072"/>
    <w:rsid w:val="00733E37"/>
    <w:rsid w:val="00735805"/>
    <w:rsid w:val="00735EBE"/>
    <w:rsid w:val="00737B24"/>
    <w:rsid w:val="00741549"/>
    <w:rsid w:val="007419C2"/>
    <w:rsid w:val="00742282"/>
    <w:rsid w:val="0074348F"/>
    <w:rsid w:val="00743D95"/>
    <w:rsid w:val="007449DA"/>
    <w:rsid w:val="00744BD7"/>
    <w:rsid w:val="00744DC7"/>
    <w:rsid w:val="00744E81"/>
    <w:rsid w:val="00746124"/>
    <w:rsid w:val="00746AB8"/>
    <w:rsid w:val="00746F26"/>
    <w:rsid w:val="00747203"/>
    <w:rsid w:val="00747E7F"/>
    <w:rsid w:val="00750040"/>
    <w:rsid w:val="00750AE5"/>
    <w:rsid w:val="00751613"/>
    <w:rsid w:val="00756AC8"/>
    <w:rsid w:val="00756C37"/>
    <w:rsid w:val="0075721C"/>
    <w:rsid w:val="0076043A"/>
    <w:rsid w:val="00761167"/>
    <w:rsid w:val="00761D54"/>
    <w:rsid w:val="007634DC"/>
    <w:rsid w:val="00764427"/>
    <w:rsid w:val="00764876"/>
    <w:rsid w:val="0076719F"/>
    <w:rsid w:val="00767FC1"/>
    <w:rsid w:val="0077111A"/>
    <w:rsid w:val="007713AF"/>
    <w:rsid w:val="00771CD2"/>
    <w:rsid w:val="00773C60"/>
    <w:rsid w:val="00774E7D"/>
    <w:rsid w:val="00775948"/>
    <w:rsid w:val="007801AD"/>
    <w:rsid w:val="00780DD4"/>
    <w:rsid w:val="0078111C"/>
    <w:rsid w:val="007818EA"/>
    <w:rsid w:val="00783463"/>
    <w:rsid w:val="007837F8"/>
    <w:rsid w:val="00784705"/>
    <w:rsid w:val="00792D01"/>
    <w:rsid w:val="0079346A"/>
    <w:rsid w:val="00794437"/>
    <w:rsid w:val="00794499"/>
    <w:rsid w:val="007944E6"/>
    <w:rsid w:val="00794962"/>
    <w:rsid w:val="00795002"/>
    <w:rsid w:val="00795539"/>
    <w:rsid w:val="00796039"/>
    <w:rsid w:val="00796FA8"/>
    <w:rsid w:val="007974A7"/>
    <w:rsid w:val="00797FB1"/>
    <w:rsid w:val="007A0983"/>
    <w:rsid w:val="007A0BBB"/>
    <w:rsid w:val="007A14C9"/>
    <w:rsid w:val="007A19E8"/>
    <w:rsid w:val="007A34D1"/>
    <w:rsid w:val="007A5CEA"/>
    <w:rsid w:val="007A5FE7"/>
    <w:rsid w:val="007A69CA"/>
    <w:rsid w:val="007A77A4"/>
    <w:rsid w:val="007B1729"/>
    <w:rsid w:val="007B1EA3"/>
    <w:rsid w:val="007B2378"/>
    <w:rsid w:val="007B2D04"/>
    <w:rsid w:val="007B30FA"/>
    <w:rsid w:val="007B3C36"/>
    <w:rsid w:val="007B4C8A"/>
    <w:rsid w:val="007B50B9"/>
    <w:rsid w:val="007B59A9"/>
    <w:rsid w:val="007B6E81"/>
    <w:rsid w:val="007B73B9"/>
    <w:rsid w:val="007B751C"/>
    <w:rsid w:val="007C2B2C"/>
    <w:rsid w:val="007C321A"/>
    <w:rsid w:val="007C3C20"/>
    <w:rsid w:val="007C4DCB"/>
    <w:rsid w:val="007C6081"/>
    <w:rsid w:val="007C6235"/>
    <w:rsid w:val="007D0059"/>
    <w:rsid w:val="007D1505"/>
    <w:rsid w:val="007D1ACC"/>
    <w:rsid w:val="007D2740"/>
    <w:rsid w:val="007D3877"/>
    <w:rsid w:val="007D44C4"/>
    <w:rsid w:val="007D493A"/>
    <w:rsid w:val="007D4FCE"/>
    <w:rsid w:val="007D535B"/>
    <w:rsid w:val="007D56D3"/>
    <w:rsid w:val="007D590D"/>
    <w:rsid w:val="007D5AFD"/>
    <w:rsid w:val="007D7F7D"/>
    <w:rsid w:val="007E166F"/>
    <w:rsid w:val="007E1B1E"/>
    <w:rsid w:val="007E2767"/>
    <w:rsid w:val="007E385F"/>
    <w:rsid w:val="007E4E34"/>
    <w:rsid w:val="007E71E1"/>
    <w:rsid w:val="007F486C"/>
    <w:rsid w:val="007F5E01"/>
    <w:rsid w:val="007F657B"/>
    <w:rsid w:val="007F76EC"/>
    <w:rsid w:val="008019B1"/>
    <w:rsid w:val="00801BAB"/>
    <w:rsid w:val="008028B2"/>
    <w:rsid w:val="00803051"/>
    <w:rsid w:val="0080324B"/>
    <w:rsid w:val="008034DF"/>
    <w:rsid w:val="0080431A"/>
    <w:rsid w:val="00805433"/>
    <w:rsid w:val="00805C18"/>
    <w:rsid w:val="008063A5"/>
    <w:rsid w:val="00806CFE"/>
    <w:rsid w:val="00807717"/>
    <w:rsid w:val="00807BF1"/>
    <w:rsid w:val="00807E52"/>
    <w:rsid w:val="00810D83"/>
    <w:rsid w:val="00811A1C"/>
    <w:rsid w:val="00812542"/>
    <w:rsid w:val="00812D40"/>
    <w:rsid w:val="00814E6E"/>
    <w:rsid w:val="00815B61"/>
    <w:rsid w:val="0081600F"/>
    <w:rsid w:val="00816184"/>
    <w:rsid w:val="008172E9"/>
    <w:rsid w:val="0081736E"/>
    <w:rsid w:val="00817B2E"/>
    <w:rsid w:val="008226D9"/>
    <w:rsid w:val="00825260"/>
    <w:rsid w:val="00825EDD"/>
    <w:rsid w:val="008272AE"/>
    <w:rsid w:val="00831CE5"/>
    <w:rsid w:val="00833EF8"/>
    <w:rsid w:val="00835951"/>
    <w:rsid w:val="00836979"/>
    <w:rsid w:val="00837589"/>
    <w:rsid w:val="008419F2"/>
    <w:rsid w:val="00842154"/>
    <w:rsid w:val="00842F41"/>
    <w:rsid w:val="00843178"/>
    <w:rsid w:val="00844B5C"/>
    <w:rsid w:val="00844BF2"/>
    <w:rsid w:val="0084512A"/>
    <w:rsid w:val="008452C5"/>
    <w:rsid w:val="008457F3"/>
    <w:rsid w:val="00846912"/>
    <w:rsid w:val="00847ADE"/>
    <w:rsid w:val="00850657"/>
    <w:rsid w:val="008516B2"/>
    <w:rsid w:val="008529CB"/>
    <w:rsid w:val="00853177"/>
    <w:rsid w:val="00855690"/>
    <w:rsid w:val="008556A4"/>
    <w:rsid w:val="008556D7"/>
    <w:rsid w:val="00855D0B"/>
    <w:rsid w:val="00856446"/>
    <w:rsid w:val="00856DD2"/>
    <w:rsid w:val="008572A5"/>
    <w:rsid w:val="00861256"/>
    <w:rsid w:val="0086228A"/>
    <w:rsid w:val="00862716"/>
    <w:rsid w:val="00862DB8"/>
    <w:rsid w:val="00862FC6"/>
    <w:rsid w:val="008647E7"/>
    <w:rsid w:val="00865217"/>
    <w:rsid w:val="008659E9"/>
    <w:rsid w:val="00866007"/>
    <w:rsid w:val="008668CF"/>
    <w:rsid w:val="00871169"/>
    <w:rsid w:val="008713AF"/>
    <w:rsid w:val="00871A06"/>
    <w:rsid w:val="00871C3D"/>
    <w:rsid w:val="008724FF"/>
    <w:rsid w:val="00872A35"/>
    <w:rsid w:val="00875FBD"/>
    <w:rsid w:val="00875FC3"/>
    <w:rsid w:val="008761F2"/>
    <w:rsid w:val="00877590"/>
    <w:rsid w:val="008801AC"/>
    <w:rsid w:val="00880376"/>
    <w:rsid w:val="00881AA8"/>
    <w:rsid w:val="008862F3"/>
    <w:rsid w:val="008906EA"/>
    <w:rsid w:val="00890ABB"/>
    <w:rsid w:val="008919FC"/>
    <w:rsid w:val="00892153"/>
    <w:rsid w:val="0089287F"/>
    <w:rsid w:val="0089306C"/>
    <w:rsid w:val="00893BBA"/>
    <w:rsid w:val="00895538"/>
    <w:rsid w:val="00895D6F"/>
    <w:rsid w:val="00896822"/>
    <w:rsid w:val="00896C41"/>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439E"/>
    <w:rsid w:val="008B4C68"/>
    <w:rsid w:val="008B54BD"/>
    <w:rsid w:val="008B5A62"/>
    <w:rsid w:val="008B73B5"/>
    <w:rsid w:val="008C048D"/>
    <w:rsid w:val="008C0670"/>
    <w:rsid w:val="008C0D97"/>
    <w:rsid w:val="008C15DD"/>
    <w:rsid w:val="008C2D6E"/>
    <w:rsid w:val="008C43A6"/>
    <w:rsid w:val="008C4690"/>
    <w:rsid w:val="008C4E09"/>
    <w:rsid w:val="008C643B"/>
    <w:rsid w:val="008C6FF1"/>
    <w:rsid w:val="008D0257"/>
    <w:rsid w:val="008D1153"/>
    <w:rsid w:val="008D18E8"/>
    <w:rsid w:val="008D30EF"/>
    <w:rsid w:val="008D3813"/>
    <w:rsid w:val="008D5BE8"/>
    <w:rsid w:val="008D5C78"/>
    <w:rsid w:val="008D5F4E"/>
    <w:rsid w:val="008D675B"/>
    <w:rsid w:val="008D67CC"/>
    <w:rsid w:val="008D7C66"/>
    <w:rsid w:val="008E38C3"/>
    <w:rsid w:val="008E3BA1"/>
    <w:rsid w:val="008E4D19"/>
    <w:rsid w:val="008E6C1D"/>
    <w:rsid w:val="008E70B7"/>
    <w:rsid w:val="008E75D0"/>
    <w:rsid w:val="008F178B"/>
    <w:rsid w:val="008F24DD"/>
    <w:rsid w:val="008F2585"/>
    <w:rsid w:val="008F2C1F"/>
    <w:rsid w:val="008F42B1"/>
    <w:rsid w:val="008F509F"/>
    <w:rsid w:val="008F553F"/>
    <w:rsid w:val="008F5B92"/>
    <w:rsid w:val="008F6672"/>
    <w:rsid w:val="008F698F"/>
    <w:rsid w:val="008F768D"/>
    <w:rsid w:val="008F7746"/>
    <w:rsid w:val="0090327D"/>
    <w:rsid w:val="009038C3"/>
    <w:rsid w:val="00903F60"/>
    <w:rsid w:val="009043E9"/>
    <w:rsid w:val="00905162"/>
    <w:rsid w:val="009069F8"/>
    <w:rsid w:val="00907077"/>
    <w:rsid w:val="009110D2"/>
    <w:rsid w:val="009114E0"/>
    <w:rsid w:val="009114E8"/>
    <w:rsid w:val="00911F78"/>
    <w:rsid w:val="009120AF"/>
    <w:rsid w:val="00913797"/>
    <w:rsid w:val="00914037"/>
    <w:rsid w:val="00914A8C"/>
    <w:rsid w:val="00916B18"/>
    <w:rsid w:val="009200AC"/>
    <w:rsid w:val="009210D2"/>
    <w:rsid w:val="009211D3"/>
    <w:rsid w:val="00921CD1"/>
    <w:rsid w:val="009224F4"/>
    <w:rsid w:val="009248BB"/>
    <w:rsid w:val="009257F8"/>
    <w:rsid w:val="009272B6"/>
    <w:rsid w:val="009275AA"/>
    <w:rsid w:val="00927F37"/>
    <w:rsid w:val="00930368"/>
    <w:rsid w:val="00930414"/>
    <w:rsid w:val="0093336B"/>
    <w:rsid w:val="00933906"/>
    <w:rsid w:val="00933C7B"/>
    <w:rsid w:val="009358E6"/>
    <w:rsid w:val="0093728C"/>
    <w:rsid w:val="00940842"/>
    <w:rsid w:val="00942001"/>
    <w:rsid w:val="00942006"/>
    <w:rsid w:val="00944B69"/>
    <w:rsid w:val="009452F2"/>
    <w:rsid w:val="00945F40"/>
    <w:rsid w:val="00947B2E"/>
    <w:rsid w:val="009520B9"/>
    <w:rsid w:val="009522F5"/>
    <w:rsid w:val="009529EC"/>
    <w:rsid w:val="009530DB"/>
    <w:rsid w:val="009533FA"/>
    <w:rsid w:val="00955CBD"/>
    <w:rsid w:val="00955E12"/>
    <w:rsid w:val="00955F24"/>
    <w:rsid w:val="009575D7"/>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5293"/>
    <w:rsid w:val="00975DDE"/>
    <w:rsid w:val="00977A53"/>
    <w:rsid w:val="009804D6"/>
    <w:rsid w:val="00980904"/>
    <w:rsid w:val="00981A31"/>
    <w:rsid w:val="00984027"/>
    <w:rsid w:val="009842A6"/>
    <w:rsid w:val="00984837"/>
    <w:rsid w:val="00985206"/>
    <w:rsid w:val="009856B5"/>
    <w:rsid w:val="00985D84"/>
    <w:rsid w:val="009863AA"/>
    <w:rsid w:val="009865EF"/>
    <w:rsid w:val="00990B40"/>
    <w:rsid w:val="009911B6"/>
    <w:rsid w:val="00991A3E"/>
    <w:rsid w:val="00993573"/>
    <w:rsid w:val="00993C48"/>
    <w:rsid w:val="00994792"/>
    <w:rsid w:val="009952B5"/>
    <w:rsid w:val="00997560"/>
    <w:rsid w:val="00997915"/>
    <w:rsid w:val="00997AD1"/>
    <w:rsid w:val="009A1272"/>
    <w:rsid w:val="009A26EA"/>
    <w:rsid w:val="009A5BF3"/>
    <w:rsid w:val="009A7822"/>
    <w:rsid w:val="009A7B44"/>
    <w:rsid w:val="009A7EB3"/>
    <w:rsid w:val="009B04DF"/>
    <w:rsid w:val="009B0747"/>
    <w:rsid w:val="009B17F6"/>
    <w:rsid w:val="009B24FD"/>
    <w:rsid w:val="009B2C0F"/>
    <w:rsid w:val="009B4F66"/>
    <w:rsid w:val="009B5944"/>
    <w:rsid w:val="009B5B61"/>
    <w:rsid w:val="009B5D26"/>
    <w:rsid w:val="009B6251"/>
    <w:rsid w:val="009B74B8"/>
    <w:rsid w:val="009B7977"/>
    <w:rsid w:val="009C009C"/>
    <w:rsid w:val="009C128C"/>
    <w:rsid w:val="009C15EF"/>
    <w:rsid w:val="009C1A31"/>
    <w:rsid w:val="009C1D92"/>
    <w:rsid w:val="009C2D5E"/>
    <w:rsid w:val="009C31D5"/>
    <w:rsid w:val="009C41BB"/>
    <w:rsid w:val="009C4306"/>
    <w:rsid w:val="009C4A51"/>
    <w:rsid w:val="009C56B0"/>
    <w:rsid w:val="009C6E1C"/>
    <w:rsid w:val="009C796E"/>
    <w:rsid w:val="009D0244"/>
    <w:rsid w:val="009D1088"/>
    <w:rsid w:val="009D1246"/>
    <w:rsid w:val="009D14F2"/>
    <w:rsid w:val="009D4BD7"/>
    <w:rsid w:val="009D6E91"/>
    <w:rsid w:val="009D7690"/>
    <w:rsid w:val="009E0A0D"/>
    <w:rsid w:val="009E1B02"/>
    <w:rsid w:val="009E1C05"/>
    <w:rsid w:val="009E247F"/>
    <w:rsid w:val="009E2C83"/>
    <w:rsid w:val="009E2DF0"/>
    <w:rsid w:val="009E5B09"/>
    <w:rsid w:val="009E5CEE"/>
    <w:rsid w:val="009E7FD3"/>
    <w:rsid w:val="009F22BE"/>
    <w:rsid w:val="009F3505"/>
    <w:rsid w:val="009F4D3C"/>
    <w:rsid w:val="009F5467"/>
    <w:rsid w:val="009F6D6A"/>
    <w:rsid w:val="00A0001D"/>
    <w:rsid w:val="00A00705"/>
    <w:rsid w:val="00A017A9"/>
    <w:rsid w:val="00A0247C"/>
    <w:rsid w:val="00A026ED"/>
    <w:rsid w:val="00A0417E"/>
    <w:rsid w:val="00A0487A"/>
    <w:rsid w:val="00A051D3"/>
    <w:rsid w:val="00A0637C"/>
    <w:rsid w:val="00A07027"/>
    <w:rsid w:val="00A12100"/>
    <w:rsid w:val="00A13267"/>
    <w:rsid w:val="00A134FD"/>
    <w:rsid w:val="00A13C5A"/>
    <w:rsid w:val="00A13DBF"/>
    <w:rsid w:val="00A144E7"/>
    <w:rsid w:val="00A14995"/>
    <w:rsid w:val="00A14F6A"/>
    <w:rsid w:val="00A15397"/>
    <w:rsid w:val="00A153D0"/>
    <w:rsid w:val="00A15675"/>
    <w:rsid w:val="00A16896"/>
    <w:rsid w:val="00A16B3E"/>
    <w:rsid w:val="00A17011"/>
    <w:rsid w:val="00A1747B"/>
    <w:rsid w:val="00A17903"/>
    <w:rsid w:val="00A2119A"/>
    <w:rsid w:val="00A2181A"/>
    <w:rsid w:val="00A22365"/>
    <w:rsid w:val="00A22BB2"/>
    <w:rsid w:val="00A23E31"/>
    <w:rsid w:val="00A247CD"/>
    <w:rsid w:val="00A24E88"/>
    <w:rsid w:val="00A262BD"/>
    <w:rsid w:val="00A26D8B"/>
    <w:rsid w:val="00A27D64"/>
    <w:rsid w:val="00A30494"/>
    <w:rsid w:val="00A30640"/>
    <w:rsid w:val="00A3117E"/>
    <w:rsid w:val="00A317E5"/>
    <w:rsid w:val="00A318B8"/>
    <w:rsid w:val="00A31B55"/>
    <w:rsid w:val="00A330ED"/>
    <w:rsid w:val="00A33589"/>
    <w:rsid w:val="00A3413F"/>
    <w:rsid w:val="00A35B91"/>
    <w:rsid w:val="00A35EB4"/>
    <w:rsid w:val="00A37C55"/>
    <w:rsid w:val="00A40790"/>
    <w:rsid w:val="00A41332"/>
    <w:rsid w:val="00A413DC"/>
    <w:rsid w:val="00A43DF0"/>
    <w:rsid w:val="00A45CA4"/>
    <w:rsid w:val="00A45CD2"/>
    <w:rsid w:val="00A46AD0"/>
    <w:rsid w:val="00A46BEF"/>
    <w:rsid w:val="00A46FAF"/>
    <w:rsid w:val="00A473BC"/>
    <w:rsid w:val="00A47D6A"/>
    <w:rsid w:val="00A5011E"/>
    <w:rsid w:val="00A509CE"/>
    <w:rsid w:val="00A50DCC"/>
    <w:rsid w:val="00A51548"/>
    <w:rsid w:val="00A520B4"/>
    <w:rsid w:val="00A5303E"/>
    <w:rsid w:val="00A5547C"/>
    <w:rsid w:val="00A55BB4"/>
    <w:rsid w:val="00A55FE0"/>
    <w:rsid w:val="00A56E56"/>
    <w:rsid w:val="00A60964"/>
    <w:rsid w:val="00A60D91"/>
    <w:rsid w:val="00A625EF"/>
    <w:rsid w:val="00A635FD"/>
    <w:rsid w:val="00A636FD"/>
    <w:rsid w:val="00A638A3"/>
    <w:rsid w:val="00A66894"/>
    <w:rsid w:val="00A704B9"/>
    <w:rsid w:val="00A70662"/>
    <w:rsid w:val="00A70C20"/>
    <w:rsid w:val="00A7127C"/>
    <w:rsid w:val="00A71479"/>
    <w:rsid w:val="00A71BF8"/>
    <w:rsid w:val="00A73312"/>
    <w:rsid w:val="00A7372F"/>
    <w:rsid w:val="00A74E9D"/>
    <w:rsid w:val="00A75E88"/>
    <w:rsid w:val="00A766E4"/>
    <w:rsid w:val="00A76C38"/>
    <w:rsid w:val="00A76C9C"/>
    <w:rsid w:val="00A772F3"/>
    <w:rsid w:val="00A775CD"/>
    <w:rsid w:val="00A81F23"/>
    <w:rsid w:val="00A828DB"/>
    <w:rsid w:val="00A82F39"/>
    <w:rsid w:val="00A83844"/>
    <w:rsid w:val="00A83D9B"/>
    <w:rsid w:val="00A87165"/>
    <w:rsid w:val="00A9059E"/>
    <w:rsid w:val="00A90AA5"/>
    <w:rsid w:val="00A91A38"/>
    <w:rsid w:val="00A926B6"/>
    <w:rsid w:val="00A929EC"/>
    <w:rsid w:val="00A93AC9"/>
    <w:rsid w:val="00A93F42"/>
    <w:rsid w:val="00A941C7"/>
    <w:rsid w:val="00A96352"/>
    <w:rsid w:val="00A96790"/>
    <w:rsid w:val="00A967F9"/>
    <w:rsid w:val="00AA1F75"/>
    <w:rsid w:val="00AA222A"/>
    <w:rsid w:val="00AA4BA1"/>
    <w:rsid w:val="00AA5ED2"/>
    <w:rsid w:val="00AA6211"/>
    <w:rsid w:val="00AA643B"/>
    <w:rsid w:val="00AA6468"/>
    <w:rsid w:val="00AA686A"/>
    <w:rsid w:val="00AA6B73"/>
    <w:rsid w:val="00AA7ED8"/>
    <w:rsid w:val="00AB1842"/>
    <w:rsid w:val="00AB18D4"/>
    <w:rsid w:val="00AB1C48"/>
    <w:rsid w:val="00AB25BF"/>
    <w:rsid w:val="00AB32F8"/>
    <w:rsid w:val="00AB3554"/>
    <w:rsid w:val="00AB4E74"/>
    <w:rsid w:val="00AB5C8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5154"/>
    <w:rsid w:val="00AD525C"/>
    <w:rsid w:val="00AD52D8"/>
    <w:rsid w:val="00AD5749"/>
    <w:rsid w:val="00AD6136"/>
    <w:rsid w:val="00AD6181"/>
    <w:rsid w:val="00AD685C"/>
    <w:rsid w:val="00AD76E5"/>
    <w:rsid w:val="00AD7AFE"/>
    <w:rsid w:val="00AE0CF8"/>
    <w:rsid w:val="00AE11BF"/>
    <w:rsid w:val="00AE133E"/>
    <w:rsid w:val="00AE284C"/>
    <w:rsid w:val="00AE2C09"/>
    <w:rsid w:val="00AE55EF"/>
    <w:rsid w:val="00AE5695"/>
    <w:rsid w:val="00AE7B39"/>
    <w:rsid w:val="00AE7E33"/>
    <w:rsid w:val="00AF270D"/>
    <w:rsid w:val="00AF2CB9"/>
    <w:rsid w:val="00AF3C78"/>
    <w:rsid w:val="00AF4149"/>
    <w:rsid w:val="00AF597A"/>
    <w:rsid w:val="00AF6580"/>
    <w:rsid w:val="00B0203B"/>
    <w:rsid w:val="00B03CE2"/>
    <w:rsid w:val="00B03E6B"/>
    <w:rsid w:val="00B047AC"/>
    <w:rsid w:val="00B04A2A"/>
    <w:rsid w:val="00B05221"/>
    <w:rsid w:val="00B054EB"/>
    <w:rsid w:val="00B07D83"/>
    <w:rsid w:val="00B130E4"/>
    <w:rsid w:val="00B1438D"/>
    <w:rsid w:val="00B20374"/>
    <w:rsid w:val="00B21445"/>
    <w:rsid w:val="00B22188"/>
    <w:rsid w:val="00B22772"/>
    <w:rsid w:val="00B22D08"/>
    <w:rsid w:val="00B23403"/>
    <w:rsid w:val="00B23B96"/>
    <w:rsid w:val="00B241BD"/>
    <w:rsid w:val="00B30771"/>
    <w:rsid w:val="00B31164"/>
    <w:rsid w:val="00B31BC2"/>
    <w:rsid w:val="00B32A38"/>
    <w:rsid w:val="00B33B03"/>
    <w:rsid w:val="00B34CA8"/>
    <w:rsid w:val="00B34FDD"/>
    <w:rsid w:val="00B36D9E"/>
    <w:rsid w:val="00B37458"/>
    <w:rsid w:val="00B406CF"/>
    <w:rsid w:val="00B4081F"/>
    <w:rsid w:val="00B40AD5"/>
    <w:rsid w:val="00B4166F"/>
    <w:rsid w:val="00B42AA9"/>
    <w:rsid w:val="00B42F9F"/>
    <w:rsid w:val="00B43868"/>
    <w:rsid w:val="00B44EA1"/>
    <w:rsid w:val="00B45BB2"/>
    <w:rsid w:val="00B479EF"/>
    <w:rsid w:val="00B47A89"/>
    <w:rsid w:val="00B47ADB"/>
    <w:rsid w:val="00B50DA4"/>
    <w:rsid w:val="00B512A6"/>
    <w:rsid w:val="00B520FC"/>
    <w:rsid w:val="00B52860"/>
    <w:rsid w:val="00B52A80"/>
    <w:rsid w:val="00B53E7D"/>
    <w:rsid w:val="00B53EC1"/>
    <w:rsid w:val="00B5479F"/>
    <w:rsid w:val="00B54A07"/>
    <w:rsid w:val="00B54C02"/>
    <w:rsid w:val="00B55EA3"/>
    <w:rsid w:val="00B56191"/>
    <w:rsid w:val="00B561C6"/>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505B"/>
    <w:rsid w:val="00B775FC"/>
    <w:rsid w:val="00B80450"/>
    <w:rsid w:val="00B806D8"/>
    <w:rsid w:val="00B80D78"/>
    <w:rsid w:val="00B8125B"/>
    <w:rsid w:val="00B81280"/>
    <w:rsid w:val="00B817F8"/>
    <w:rsid w:val="00B818A8"/>
    <w:rsid w:val="00B81CEE"/>
    <w:rsid w:val="00B81DBC"/>
    <w:rsid w:val="00B81F35"/>
    <w:rsid w:val="00B8280B"/>
    <w:rsid w:val="00B82A98"/>
    <w:rsid w:val="00B8312E"/>
    <w:rsid w:val="00B834AE"/>
    <w:rsid w:val="00B83AAC"/>
    <w:rsid w:val="00B84E64"/>
    <w:rsid w:val="00B85E21"/>
    <w:rsid w:val="00B90427"/>
    <w:rsid w:val="00B90681"/>
    <w:rsid w:val="00B9491A"/>
    <w:rsid w:val="00B95B18"/>
    <w:rsid w:val="00BA0C9A"/>
    <w:rsid w:val="00BA1597"/>
    <w:rsid w:val="00BA16CE"/>
    <w:rsid w:val="00BA1D71"/>
    <w:rsid w:val="00BA4753"/>
    <w:rsid w:val="00BA782F"/>
    <w:rsid w:val="00BA7DB6"/>
    <w:rsid w:val="00BB03E8"/>
    <w:rsid w:val="00BB0CBB"/>
    <w:rsid w:val="00BB0FBD"/>
    <w:rsid w:val="00BB1395"/>
    <w:rsid w:val="00BB1F18"/>
    <w:rsid w:val="00BB2233"/>
    <w:rsid w:val="00BB2576"/>
    <w:rsid w:val="00BB2709"/>
    <w:rsid w:val="00BB37F3"/>
    <w:rsid w:val="00BB4AAE"/>
    <w:rsid w:val="00BB5B6E"/>
    <w:rsid w:val="00BB5E91"/>
    <w:rsid w:val="00BB5F77"/>
    <w:rsid w:val="00BB6A7D"/>
    <w:rsid w:val="00BB72C2"/>
    <w:rsid w:val="00BC1115"/>
    <w:rsid w:val="00BC1FF4"/>
    <w:rsid w:val="00BC33BE"/>
    <w:rsid w:val="00BC347E"/>
    <w:rsid w:val="00BC3624"/>
    <w:rsid w:val="00BC3B49"/>
    <w:rsid w:val="00BC5C46"/>
    <w:rsid w:val="00BC668E"/>
    <w:rsid w:val="00BC780E"/>
    <w:rsid w:val="00BC7E69"/>
    <w:rsid w:val="00BD0726"/>
    <w:rsid w:val="00BD1312"/>
    <w:rsid w:val="00BD29EB"/>
    <w:rsid w:val="00BD4F43"/>
    <w:rsid w:val="00BD5088"/>
    <w:rsid w:val="00BD579F"/>
    <w:rsid w:val="00BD693E"/>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087D"/>
    <w:rsid w:val="00C01D5D"/>
    <w:rsid w:val="00C03290"/>
    <w:rsid w:val="00C03C10"/>
    <w:rsid w:val="00C0420B"/>
    <w:rsid w:val="00C047C2"/>
    <w:rsid w:val="00C04922"/>
    <w:rsid w:val="00C13813"/>
    <w:rsid w:val="00C14C7D"/>
    <w:rsid w:val="00C14C96"/>
    <w:rsid w:val="00C16A5D"/>
    <w:rsid w:val="00C205CB"/>
    <w:rsid w:val="00C21263"/>
    <w:rsid w:val="00C217C0"/>
    <w:rsid w:val="00C22EE8"/>
    <w:rsid w:val="00C23C6F"/>
    <w:rsid w:val="00C2592E"/>
    <w:rsid w:val="00C25A71"/>
    <w:rsid w:val="00C300F1"/>
    <w:rsid w:val="00C31B22"/>
    <w:rsid w:val="00C31DFF"/>
    <w:rsid w:val="00C32A34"/>
    <w:rsid w:val="00C3385A"/>
    <w:rsid w:val="00C355B5"/>
    <w:rsid w:val="00C35D87"/>
    <w:rsid w:val="00C42170"/>
    <w:rsid w:val="00C42B57"/>
    <w:rsid w:val="00C42C6F"/>
    <w:rsid w:val="00C444E9"/>
    <w:rsid w:val="00C44B9B"/>
    <w:rsid w:val="00C476B3"/>
    <w:rsid w:val="00C5017A"/>
    <w:rsid w:val="00C50CCD"/>
    <w:rsid w:val="00C50EBC"/>
    <w:rsid w:val="00C510FE"/>
    <w:rsid w:val="00C5225F"/>
    <w:rsid w:val="00C52E1C"/>
    <w:rsid w:val="00C53155"/>
    <w:rsid w:val="00C5364D"/>
    <w:rsid w:val="00C544EF"/>
    <w:rsid w:val="00C55AD3"/>
    <w:rsid w:val="00C56A44"/>
    <w:rsid w:val="00C600EF"/>
    <w:rsid w:val="00C60A76"/>
    <w:rsid w:val="00C6241B"/>
    <w:rsid w:val="00C62823"/>
    <w:rsid w:val="00C630D3"/>
    <w:rsid w:val="00C64A14"/>
    <w:rsid w:val="00C657DD"/>
    <w:rsid w:val="00C70263"/>
    <w:rsid w:val="00C7026C"/>
    <w:rsid w:val="00C72F22"/>
    <w:rsid w:val="00C73E5F"/>
    <w:rsid w:val="00C747DB"/>
    <w:rsid w:val="00C76654"/>
    <w:rsid w:val="00C8201E"/>
    <w:rsid w:val="00C84A55"/>
    <w:rsid w:val="00C84FA6"/>
    <w:rsid w:val="00C854D9"/>
    <w:rsid w:val="00C85501"/>
    <w:rsid w:val="00C86ACA"/>
    <w:rsid w:val="00C870DD"/>
    <w:rsid w:val="00C8786B"/>
    <w:rsid w:val="00C87F1F"/>
    <w:rsid w:val="00C902F8"/>
    <w:rsid w:val="00C91082"/>
    <w:rsid w:val="00C928F9"/>
    <w:rsid w:val="00C9373B"/>
    <w:rsid w:val="00C93AF9"/>
    <w:rsid w:val="00C94526"/>
    <w:rsid w:val="00C95C29"/>
    <w:rsid w:val="00C972DA"/>
    <w:rsid w:val="00C97C8C"/>
    <w:rsid w:val="00CA249A"/>
    <w:rsid w:val="00CA36EF"/>
    <w:rsid w:val="00CA3EAC"/>
    <w:rsid w:val="00CA409F"/>
    <w:rsid w:val="00CA421F"/>
    <w:rsid w:val="00CA6655"/>
    <w:rsid w:val="00CA6659"/>
    <w:rsid w:val="00CA6E22"/>
    <w:rsid w:val="00CB0434"/>
    <w:rsid w:val="00CB06FC"/>
    <w:rsid w:val="00CB0B66"/>
    <w:rsid w:val="00CB146B"/>
    <w:rsid w:val="00CB15FB"/>
    <w:rsid w:val="00CB1824"/>
    <w:rsid w:val="00CB1CB9"/>
    <w:rsid w:val="00CB1F0B"/>
    <w:rsid w:val="00CB35E8"/>
    <w:rsid w:val="00CB5550"/>
    <w:rsid w:val="00CB5839"/>
    <w:rsid w:val="00CC0A18"/>
    <w:rsid w:val="00CC277F"/>
    <w:rsid w:val="00CC3315"/>
    <w:rsid w:val="00CC619D"/>
    <w:rsid w:val="00CC6699"/>
    <w:rsid w:val="00CC74D1"/>
    <w:rsid w:val="00CD024C"/>
    <w:rsid w:val="00CD033A"/>
    <w:rsid w:val="00CD0539"/>
    <w:rsid w:val="00CD1B7A"/>
    <w:rsid w:val="00CD362B"/>
    <w:rsid w:val="00CD4616"/>
    <w:rsid w:val="00CD6929"/>
    <w:rsid w:val="00CD6A92"/>
    <w:rsid w:val="00CD77DC"/>
    <w:rsid w:val="00CE138C"/>
    <w:rsid w:val="00CE13C7"/>
    <w:rsid w:val="00CE20AF"/>
    <w:rsid w:val="00CE3784"/>
    <w:rsid w:val="00CE3951"/>
    <w:rsid w:val="00CE3971"/>
    <w:rsid w:val="00CE4944"/>
    <w:rsid w:val="00CE54C3"/>
    <w:rsid w:val="00CE6E01"/>
    <w:rsid w:val="00CE6E90"/>
    <w:rsid w:val="00CE6EDE"/>
    <w:rsid w:val="00CE6FE5"/>
    <w:rsid w:val="00CF08F2"/>
    <w:rsid w:val="00CF11D4"/>
    <w:rsid w:val="00CF1524"/>
    <w:rsid w:val="00CF3C6A"/>
    <w:rsid w:val="00CF5165"/>
    <w:rsid w:val="00CF56F8"/>
    <w:rsid w:val="00CF591E"/>
    <w:rsid w:val="00CF77CA"/>
    <w:rsid w:val="00D0012F"/>
    <w:rsid w:val="00D017E2"/>
    <w:rsid w:val="00D01CD4"/>
    <w:rsid w:val="00D02675"/>
    <w:rsid w:val="00D032D5"/>
    <w:rsid w:val="00D035EC"/>
    <w:rsid w:val="00D040EF"/>
    <w:rsid w:val="00D046B1"/>
    <w:rsid w:val="00D04856"/>
    <w:rsid w:val="00D04890"/>
    <w:rsid w:val="00D04E46"/>
    <w:rsid w:val="00D06426"/>
    <w:rsid w:val="00D108EA"/>
    <w:rsid w:val="00D1259C"/>
    <w:rsid w:val="00D13A0A"/>
    <w:rsid w:val="00D13E6F"/>
    <w:rsid w:val="00D14431"/>
    <w:rsid w:val="00D14646"/>
    <w:rsid w:val="00D14A5A"/>
    <w:rsid w:val="00D14C33"/>
    <w:rsid w:val="00D1630A"/>
    <w:rsid w:val="00D164CF"/>
    <w:rsid w:val="00D16A58"/>
    <w:rsid w:val="00D16BAA"/>
    <w:rsid w:val="00D20813"/>
    <w:rsid w:val="00D20895"/>
    <w:rsid w:val="00D21F57"/>
    <w:rsid w:val="00D22845"/>
    <w:rsid w:val="00D255A1"/>
    <w:rsid w:val="00D25867"/>
    <w:rsid w:val="00D26000"/>
    <w:rsid w:val="00D27E7F"/>
    <w:rsid w:val="00D27F41"/>
    <w:rsid w:val="00D30B6E"/>
    <w:rsid w:val="00D31276"/>
    <w:rsid w:val="00D3368E"/>
    <w:rsid w:val="00D33AF6"/>
    <w:rsid w:val="00D345A7"/>
    <w:rsid w:val="00D351BA"/>
    <w:rsid w:val="00D35541"/>
    <w:rsid w:val="00D35A27"/>
    <w:rsid w:val="00D36285"/>
    <w:rsid w:val="00D36D3D"/>
    <w:rsid w:val="00D3792E"/>
    <w:rsid w:val="00D401A5"/>
    <w:rsid w:val="00D415CD"/>
    <w:rsid w:val="00D41CC6"/>
    <w:rsid w:val="00D42377"/>
    <w:rsid w:val="00D42788"/>
    <w:rsid w:val="00D43212"/>
    <w:rsid w:val="00D4470D"/>
    <w:rsid w:val="00D45F7C"/>
    <w:rsid w:val="00D46A01"/>
    <w:rsid w:val="00D50199"/>
    <w:rsid w:val="00D504FD"/>
    <w:rsid w:val="00D50D07"/>
    <w:rsid w:val="00D52FB6"/>
    <w:rsid w:val="00D53384"/>
    <w:rsid w:val="00D53B65"/>
    <w:rsid w:val="00D548FB"/>
    <w:rsid w:val="00D55A16"/>
    <w:rsid w:val="00D56DC9"/>
    <w:rsid w:val="00D572B7"/>
    <w:rsid w:val="00D57589"/>
    <w:rsid w:val="00D57AD5"/>
    <w:rsid w:val="00D609DF"/>
    <w:rsid w:val="00D60B54"/>
    <w:rsid w:val="00D62355"/>
    <w:rsid w:val="00D63076"/>
    <w:rsid w:val="00D65C70"/>
    <w:rsid w:val="00D66A2E"/>
    <w:rsid w:val="00D67619"/>
    <w:rsid w:val="00D723ED"/>
    <w:rsid w:val="00D72CC1"/>
    <w:rsid w:val="00D73CC3"/>
    <w:rsid w:val="00D74B81"/>
    <w:rsid w:val="00D74F69"/>
    <w:rsid w:val="00D75065"/>
    <w:rsid w:val="00D754A3"/>
    <w:rsid w:val="00D759E6"/>
    <w:rsid w:val="00D75C2D"/>
    <w:rsid w:val="00D770B1"/>
    <w:rsid w:val="00D7760F"/>
    <w:rsid w:val="00D7797E"/>
    <w:rsid w:val="00D810BB"/>
    <w:rsid w:val="00D812B7"/>
    <w:rsid w:val="00D8148B"/>
    <w:rsid w:val="00D84545"/>
    <w:rsid w:val="00D85208"/>
    <w:rsid w:val="00D85F19"/>
    <w:rsid w:val="00D865A6"/>
    <w:rsid w:val="00D8663F"/>
    <w:rsid w:val="00D87723"/>
    <w:rsid w:val="00D87B94"/>
    <w:rsid w:val="00D90D89"/>
    <w:rsid w:val="00D91780"/>
    <w:rsid w:val="00D91A64"/>
    <w:rsid w:val="00D9451D"/>
    <w:rsid w:val="00D952D2"/>
    <w:rsid w:val="00D9568C"/>
    <w:rsid w:val="00D956FF"/>
    <w:rsid w:val="00D95B17"/>
    <w:rsid w:val="00D962C3"/>
    <w:rsid w:val="00D96904"/>
    <w:rsid w:val="00D96D55"/>
    <w:rsid w:val="00DA00F5"/>
    <w:rsid w:val="00DA05E2"/>
    <w:rsid w:val="00DA09AD"/>
    <w:rsid w:val="00DA17F7"/>
    <w:rsid w:val="00DA1E67"/>
    <w:rsid w:val="00DA3C67"/>
    <w:rsid w:val="00DA3FF9"/>
    <w:rsid w:val="00DA4117"/>
    <w:rsid w:val="00DA47A5"/>
    <w:rsid w:val="00DA5AAB"/>
    <w:rsid w:val="00DA61BA"/>
    <w:rsid w:val="00DA681D"/>
    <w:rsid w:val="00DA7073"/>
    <w:rsid w:val="00DB0F33"/>
    <w:rsid w:val="00DB1C31"/>
    <w:rsid w:val="00DB31F1"/>
    <w:rsid w:val="00DB3710"/>
    <w:rsid w:val="00DB3FBD"/>
    <w:rsid w:val="00DB58EC"/>
    <w:rsid w:val="00DB7160"/>
    <w:rsid w:val="00DC079E"/>
    <w:rsid w:val="00DC11A0"/>
    <w:rsid w:val="00DC281F"/>
    <w:rsid w:val="00DC2997"/>
    <w:rsid w:val="00DC2D3C"/>
    <w:rsid w:val="00DC55D6"/>
    <w:rsid w:val="00DC5C04"/>
    <w:rsid w:val="00DC5F3F"/>
    <w:rsid w:val="00DC6BFA"/>
    <w:rsid w:val="00DC70E9"/>
    <w:rsid w:val="00DD05AD"/>
    <w:rsid w:val="00DD0815"/>
    <w:rsid w:val="00DD090B"/>
    <w:rsid w:val="00DD0BEB"/>
    <w:rsid w:val="00DD0CBB"/>
    <w:rsid w:val="00DD148C"/>
    <w:rsid w:val="00DD1DD9"/>
    <w:rsid w:val="00DD3696"/>
    <w:rsid w:val="00DD39F4"/>
    <w:rsid w:val="00DD4598"/>
    <w:rsid w:val="00DD4897"/>
    <w:rsid w:val="00DD56FD"/>
    <w:rsid w:val="00DD6298"/>
    <w:rsid w:val="00DD6DAE"/>
    <w:rsid w:val="00DE0A67"/>
    <w:rsid w:val="00DE0A8C"/>
    <w:rsid w:val="00DE1FB0"/>
    <w:rsid w:val="00DE26C1"/>
    <w:rsid w:val="00DE2C4D"/>
    <w:rsid w:val="00DE2DB6"/>
    <w:rsid w:val="00DE3C30"/>
    <w:rsid w:val="00DE5704"/>
    <w:rsid w:val="00DE64B4"/>
    <w:rsid w:val="00DE6527"/>
    <w:rsid w:val="00DE7D35"/>
    <w:rsid w:val="00DF12B5"/>
    <w:rsid w:val="00DF1EC6"/>
    <w:rsid w:val="00DF25B3"/>
    <w:rsid w:val="00DF28EF"/>
    <w:rsid w:val="00DF2E5A"/>
    <w:rsid w:val="00DF3D4D"/>
    <w:rsid w:val="00DF477F"/>
    <w:rsid w:val="00DF482A"/>
    <w:rsid w:val="00DF4CFF"/>
    <w:rsid w:val="00DF4EC8"/>
    <w:rsid w:val="00DF531F"/>
    <w:rsid w:val="00DF60C7"/>
    <w:rsid w:val="00DF615E"/>
    <w:rsid w:val="00DF69C6"/>
    <w:rsid w:val="00DF6ED3"/>
    <w:rsid w:val="00E01160"/>
    <w:rsid w:val="00E02099"/>
    <w:rsid w:val="00E05963"/>
    <w:rsid w:val="00E06E66"/>
    <w:rsid w:val="00E0720D"/>
    <w:rsid w:val="00E07B9B"/>
    <w:rsid w:val="00E11F9E"/>
    <w:rsid w:val="00E13240"/>
    <w:rsid w:val="00E13385"/>
    <w:rsid w:val="00E140F8"/>
    <w:rsid w:val="00E14B80"/>
    <w:rsid w:val="00E15558"/>
    <w:rsid w:val="00E15E96"/>
    <w:rsid w:val="00E171C0"/>
    <w:rsid w:val="00E177D3"/>
    <w:rsid w:val="00E17C3B"/>
    <w:rsid w:val="00E21034"/>
    <w:rsid w:val="00E21286"/>
    <w:rsid w:val="00E21E36"/>
    <w:rsid w:val="00E2317B"/>
    <w:rsid w:val="00E23B74"/>
    <w:rsid w:val="00E24E16"/>
    <w:rsid w:val="00E256BE"/>
    <w:rsid w:val="00E26006"/>
    <w:rsid w:val="00E2795E"/>
    <w:rsid w:val="00E307B8"/>
    <w:rsid w:val="00E3131E"/>
    <w:rsid w:val="00E323E0"/>
    <w:rsid w:val="00E32C4E"/>
    <w:rsid w:val="00E34EFA"/>
    <w:rsid w:val="00E36002"/>
    <w:rsid w:val="00E36B19"/>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49A9"/>
    <w:rsid w:val="00E74DFA"/>
    <w:rsid w:val="00E759D7"/>
    <w:rsid w:val="00E778D1"/>
    <w:rsid w:val="00E77BB7"/>
    <w:rsid w:val="00E815ED"/>
    <w:rsid w:val="00E83AC5"/>
    <w:rsid w:val="00E83FEE"/>
    <w:rsid w:val="00E8418E"/>
    <w:rsid w:val="00E84DEB"/>
    <w:rsid w:val="00E852FF"/>
    <w:rsid w:val="00E858AF"/>
    <w:rsid w:val="00E86184"/>
    <w:rsid w:val="00E86501"/>
    <w:rsid w:val="00E8655B"/>
    <w:rsid w:val="00E8664D"/>
    <w:rsid w:val="00E86772"/>
    <w:rsid w:val="00E86E6D"/>
    <w:rsid w:val="00E878DA"/>
    <w:rsid w:val="00E90317"/>
    <w:rsid w:val="00E91624"/>
    <w:rsid w:val="00E916CA"/>
    <w:rsid w:val="00E92452"/>
    <w:rsid w:val="00E933C3"/>
    <w:rsid w:val="00E94740"/>
    <w:rsid w:val="00E95170"/>
    <w:rsid w:val="00E958D7"/>
    <w:rsid w:val="00E9677E"/>
    <w:rsid w:val="00E96BAF"/>
    <w:rsid w:val="00E96F6F"/>
    <w:rsid w:val="00E9778B"/>
    <w:rsid w:val="00EA0855"/>
    <w:rsid w:val="00EA0A02"/>
    <w:rsid w:val="00EA5002"/>
    <w:rsid w:val="00EA5776"/>
    <w:rsid w:val="00EA61AB"/>
    <w:rsid w:val="00EA6436"/>
    <w:rsid w:val="00EB0841"/>
    <w:rsid w:val="00EB0CEC"/>
    <w:rsid w:val="00EB1703"/>
    <w:rsid w:val="00EB2800"/>
    <w:rsid w:val="00EB478F"/>
    <w:rsid w:val="00EB4B30"/>
    <w:rsid w:val="00EB7D68"/>
    <w:rsid w:val="00EC000D"/>
    <w:rsid w:val="00EC13BD"/>
    <w:rsid w:val="00EC1D00"/>
    <w:rsid w:val="00EC1FBB"/>
    <w:rsid w:val="00EC2189"/>
    <w:rsid w:val="00EC25A2"/>
    <w:rsid w:val="00EC2FF6"/>
    <w:rsid w:val="00EC39CB"/>
    <w:rsid w:val="00EC4CA8"/>
    <w:rsid w:val="00EC57EA"/>
    <w:rsid w:val="00EC5DDA"/>
    <w:rsid w:val="00EC6733"/>
    <w:rsid w:val="00ED0975"/>
    <w:rsid w:val="00ED0A6A"/>
    <w:rsid w:val="00ED1642"/>
    <w:rsid w:val="00ED3919"/>
    <w:rsid w:val="00ED3C05"/>
    <w:rsid w:val="00ED3FD4"/>
    <w:rsid w:val="00ED5879"/>
    <w:rsid w:val="00ED639F"/>
    <w:rsid w:val="00ED72BE"/>
    <w:rsid w:val="00EE0664"/>
    <w:rsid w:val="00EE0CA1"/>
    <w:rsid w:val="00EE108B"/>
    <w:rsid w:val="00EE503B"/>
    <w:rsid w:val="00EE6424"/>
    <w:rsid w:val="00EE6BEF"/>
    <w:rsid w:val="00EE6F12"/>
    <w:rsid w:val="00EE7FDD"/>
    <w:rsid w:val="00EF07A9"/>
    <w:rsid w:val="00EF1E52"/>
    <w:rsid w:val="00EF1F34"/>
    <w:rsid w:val="00EF2348"/>
    <w:rsid w:val="00EF2989"/>
    <w:rsid w:val="00EF3862"/>
    <w:rsid w:val="00EF4013"/>
    <w:rsid w:val="00EF657E"/>
    <w:rsid w:val="00EF7E9D"/>
    <w:rsid w:val="00F003BB"/>
    <w:rsid w:val="00F01234"/>
    <w:rsid w:val="00F02418"/>
    <w:rsid w:val="00F029FC"/>
    <w:rsid w:val="00F05267"/>
    <w:rsid w:val="00F052C8"/>
    <w:rsid w:val="00F06E59"/>
    <w:rsid w:val="00F0730C"/>
    <w:rsid w:val="00F10D14"/>
    <w:rsid w:val="00F12002"/>
    <w:rsid w:val="00F13106"/>
    <w:rsid w:val="00F139AF"/>
    <w:rsid w:val="00F17DE8"/>
    <w:rsid w:val="00F20272"/>
    <w:rsid w:val="00F203A1"/>
    <w:rsid w:val="00F20EE5"/>
    <w:rsid w:val="00F20F67"/>
    <w:rsid w:val="00F21B69"/>
    <w:rsid w:val="00F22425"/>
    <w:rsid w:val="00F22983"/>
    <w:rsid w:val="00F236FF"/>
    <w:rsid w:val="00F24693"/>
    <w:rsid w:val="00F24F1B"/>
    <w:rsid w:val="00F25E60"/>
    <w:rsid w:val="00F27C1B"/>
    <w:rsid w:val="00F31139"/>
    <w:rsid w:val="00F31F11"/>
    <w:rsid w:val="00F33609"/>
    <w:rsid w:val="00F341E1"/>
    <w:rsid w:val="00F345BF"/>
    <w:rsid w:val="00F36E80"/>
    <w:rsid w:val="00F3785B"/>
    <w:rsid w:val="00F40380"/>
    <w:rsid w:val="00F40FBA"/>
    <w:rsid w:val="00F4113E"/>
    <w:rsid w:val="00F418D3"/>
    <w:rsid w:val="00F427A6"/>
    <w:rsid w:val="00F429A8"/>
    <w:rsid w:val="00F42AC1"/>
    <w:rsid w:val="00F42D99"/>
    <w:rsid w:val="00F437E2"/>
    <w:rsid w:val="00F44339"/>
    <w:rsid w:val="00F44E95"/>
    <w:rsid w:val="00F47A8A"/>
    <w:rsid w:val="00F50A8C"/>
    <w:rsid w:val="00F511A0"/>
    <w:rsid w:val="00F51207"/>
    <w:rsid w:val="00F51B73"/>
    <w:rsid w:val="00F533C5"/>
    <w:rsid w:val="00F5417E"/>
    <w:rsid w:val="00F5497A"/>
    <w:rsid w:val="00F557D9"/>
    <w:rsid w:val="00F55E9F"/>
    <w:rsid w:val="00F56362"/>
    <w:rsid w:val="00F56C3E"/>
    <w:rsid w:val="00F61E5A"/>
    <w:rsid w:val="00F63B33"/>
    <w:rsid w:val="00F66F54"/>
    <w:rsid w:val="00F6768B"/>
    <w:rsid w:val="00F67F18"/>
    <w:rsid w:val="00F70BD1"/>
    <w:rsid w:val="00F70F7F"/>
    <w:rsid w:val="00F70F99"/>
    <w:rsid w:val="00F72330"/>
    <w:rsid w:val="00F73F8D"/>
    <w:rsid w:val="00F76CB5"/>
    <w:rsid w:val="00F77BAC"/>
    <w:rsid w:val="00F813C6"/>
    <w:rsid w:val="00F81861"/>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2A14"/>
    <w:rsid w:val="00F937DD"/>
    <w:rsid w:val="00F93AE9"/>
    <w:rsid w:val="00F9421C"/>
    <w:rsid w:val="00F95915"/>
    <w:rsid w:val="00F95A4A"/>
    <w:rsid w:val="00FA09F5"/>
    <w:rsid w:val="00FA15A8"/>
    <w:rsid w:val="00FA3274"/>
    <w:rsid w:val="00FA39B5"/>
    <w:rsid w:val="00FA463B"/>
    <w:rsid w:val="00FA4852"/>
    <w:rsid w:val="00FA5359"/>
    <w:rsid w:val="00FA5823"/>
    <w:rsid w:val="00FA5A69"/>
    <w:rsid w:val="00FA6609"/>
    <w:rsid w:val="00FB0219"/>
    <w:rsid w:val="00FB1476"/>
    <w:rsid w:val="00FB150A"/>
    <w:rsid w:val="00FB2A1F"/>
    <w:rsid w:val="00FB2AB3"/>
    <w:rsid w:val="00FB31C8"/>
    <w:rsid w:val="00FB433B"/>
    <w:rsid w:val="00FB6528"/>
    <w:rsid w:val="00FB7212"/>
    <w:rsid w:val="00FB796B"/>
    <w:rsid w:val="00FC09F7"/>
    <w:rsid w:val="00FC2781"/>
    <w:rsid w:val="00FC27AD"/>
    <w:rsid w:val="00FC3B9D"/>
    <w:rsid w:val="00FC3D97"/>
    <w:rsid w:val="00FC6050"/>
    <w:rsid w:val="00FC69AB"/>
    <w:rsid w:val="00FC6F5E"/>
    <w:rsid w:val="00FC7447"/>
    <w:rsid w:val="00FC7BF9"/>
    <w:rsid w:val="00FD26A5"/>
    <w:rsid w:val="00FD2B18"/>
    <w:rsid w:val="00FD302C"/>
    <w:rsid w:val="00FD38E0"/>
    <w:rsid w:val="00FD4989"/>
    <w:rsid w:val="00FD4DE5"/>
    <w:rsid w:val="00FD5432"/>
    <w:rsid w:val="00FD5893"/>
    <w:rsid w:val="00FD58C7"/>
    <w:rsid w:val="00FD5C8B"/>
    <w:rsid w:val="00FD6EC1"/>
    <w:rsid w:val="00FD7F53"/>
    <w:rsid w:val="00FE015D"/>
    <w:rsid w:val="00FE2220"/>
    <w:rsid w:val="00FE4EDE"/>
    <w:rsid w:val="00FE6B60"/>
    <w:rsid w:val="00FE6E97"/>
    <w:rsid w:val="00FE7383"/>
    <w:rsid w:val="00FE7D35"/>
    <w:rsid w:val="00FF21B3"/>
    <w:rsid w:val="00FF2259"/>
    <w:rsid w:val="00FF2AA9"/>
    <w:rsid w:val="00FF2D8F"/>
    <w:rsid w:val="00FF363A"/>
    <w:rsid w:val="00FF3E1D"/>
    <w:rsid w:val="00FF421D"/>
    <w:rsid w:val="00FF77A0"/>
    <w:rsid w:val="00FF7B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C6A6"/>
  <w15:docId w15:val="{5481F5EE-518B-49F7-BCDF-9A5D2C7A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5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styleId="Mencinsinresolver">
    <w:name w:val="Unresolved Mention"/>
    <w:basedOn w:val="Fuentedeprrafopredeter"/>
    <w:uiPriority w:val="99"/>
    <w:semiHidden/>
    <w:unhideWhenUsed/>
    <w:rsid w:val="00431FEE"/>
    <w:rPr>
      <w:color w:val="605E5C"/>
      <w:shd w:val="clear" w:color="auto" w:fill="E1DFDD"/>
    </w:rPr>
  </w:style>
  <w:style w:type="character" w:customStyle="1" w:styleId="markfx4wug0y6">
    <w:name w:val="markfx4wug0y6"/>
    <w:basedOn w:val="Fuentedeprrafopredeter"/>
    <w:rsid w:val="00F36E80"/>
  </w:style>
  <w:style w:type="character" w:customStyle="1" w:styleId="mark2tv0msi2k">
    <w:name w:val="mark2tv0msi2k"/>
    <w:basedOn w:val="Fuentedeprrafopredeter"/>
    <w:rsid w:val="009038C3"/>
  </w:style>
  <w:style w:type="character" w:customStyle="1" w:styleId="texte7">
    <w:name w:val="texte7"/>
    <w:basedOn w:val="Fuentedeprrafopredeter"/>
    <w:rsid w:val="00D22845"/>
  </w:style>
  <w:style w:type="character" w:customStyle="1" w:styleId="hotel-addr-street">
    <w:name w:val="hotel-addr-street"/>
    <w:basedOn w:val="Fuentedeprrafopredeter"/>
    <w:rsid w:val="00D22845"/>
  </w:style>
  <w:style w:type="character" w:customStyle="1" w:styleId="hotel-addr-city">
    <w:name w:val="hotel-addr-city"/>
    <w:basedOn w:val="Fuentedeprrafopredeter"/>
    <w:rsid w:val="00D22845"/>
  </w:style>
  <w:style w:type="character" w:customStyle="1" w:styleId="hotel-addr-state">
    <w:name w:val="hotel-addr-state"/>
    <w:basedOn w:val="Fuentedeprrafopredeter"/>
    <w:rsid w:val="00D22845"/>
  </w:style>
  <w:style w:type="character" w:customStyle="1" w:styleId="hotel-addr-country">
    <w:name w:val="hotel-addr-country"/>
    <w:basedOn w:val="Fuentedeprrafopredeter"/>
    <w:rsid w:val="00D22845"/>
  </w:style>
  <w:style w:type="character" w:customStyle="1" w:styleId="hotel-addr-postcode">
    <w:name w:val="hotel-addr-postcode"/>
    <w:basedOn w:val="Fuentedeprrafopredeter"/>
    <w:rsid w:val="00D22845"/>
  </w:style>
  <w:style w:type="character" w:customStyle="1" w:styleId="nomenclature-dta21">
    <w:name w:val="nomenclature-dta21"/>
    <w:basedOn w:val="Fuentedeprrafopredeter"/>
    <w:rsid w:val="00D22845"/>
  </w:style>
  <w:style w:type="character" w:customStyle="1" w:styleId="googqs-tidbit1">
    <w:name w:val="goog_qs-tidbit1"/>
    <w:rsid w:val="00D22845"/>
    <w:rPr>
      <w:vanish w:val="0"/>
      <w:webHidden w:val="0"/>
      <w:specVanish w:val="0"/>
    </w:rPr>
  </w:style>
  <w:style w:type="character" w:customStyle="1" w:styleId="sm1">
    <w:name w:val="sm1"/>
    <w:rsid w:val="00D22845"/>
    <w:rPr>
      <w:sz w:val="11"/>
      <w:szCs w:val="11"/>
      <w:vertAlign w:val="superscript"/>
    </w:rPr>
  </w:style>
  <w:style w:type="character" w:customStyle="1" w:styleId="tamanogrande1">
    <w:name w:val="tamanogrande1"/>
    <w:rsid w:val="00D22845"/>
    <w:rPr>
      <w:sz w:val="24"/>
      <w:szCs w:val="24"/>
    </w:rPr>
  </w:style>
  <w:style w:type="paragraph" w:styleId="Sinespaciado">
    <w:name w:val="No Spacing"/>
    <w:uiPriority w:val="1"/>
    <w:qFormat/>
    <w:rsid w:val="00D22845"/>
    <w:pPr>
      <w:spacing w:after="0" w:line="240" w:lineRule="auto"/>
    </w:pPr>
    <w:rPr>
      <w:rFonts w:ascii="Calibri" w:eastAsia="Calibri" w:hAnsi="Calibri" w:cs="Times New Roman"/>
    </w:rPr>
  </w:style>
  <w:style w:type="paragraph" w:customStyle="1" w:styleId="western">
    <w:name w:val="western"/>
    <w:basedOn w:val="Normal"/>
    <w:rsid w:val="00D228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D228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D2284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D22845"/>
  </w:style>
  <w:style w:type="paragraph" w:customStyle="1" w:styleId="font8">
    <w:name w:val="font_8"/>
    <w:basedOn w:val="Normal"/>
    <w:rsid w:val="00D2284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BodyA">
    <w:name w:val="Body A"/>
    <w:rsid w:val="003E2762"/>
    <w:rPr>
      <w:rFonts w:ascii="Calibri" w:eastAsia="Arial Unicode MS" w:hAnsi="Calibri"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69622870">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62938855">
      <w:bodyDiv w:val="1"/>
      <w:marLeft w:val="0"/>
      <w:marRight w:val="0"/>
      <w:marTop w:val="0"/>
      <w:marBottom w:val="0"/>
      <w:divBdr>
        <w:top w:val="none" w:sz="0" w:space="0" w:color="auto"/>
        <w:left w:val="none" w:sz="0" w:space="0" w:color="auto"/>
        <w:bottom w:val="none" w:sz="0" w:space="0" w:color="auto"/>
        <w:right w:val="none" w:sz="0" w:space="0" w:color="auto"/>
      </w:divBdr>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3275665">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0003943">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236398920">
      <w:bodyDiv w:val="1"/>
      <w:marLeft w:val="0"/>
      <w:marRight w:val="0"/>
      <w:marTop w:val="0"/>
      <w:marBottom w:val="0"/>
      <w:divBdr>
        <w:top w:val="none" w:sz="0" w:space="0" w:color="auto"/>
        <w:left w:val="none" w:sz="0" w:space="0" w:color="auto"/>
        <w:bottom w:val="none" w:sz="0" w:space="0" w:color="auto"/>
        <w:right w:val="none" w:sz="0" w:space="0" w:color="auto"/>
      </w:divBdr>
    </w:div>
    <w:div w:id="259528635">
      <w:bodyDiv w:val="1"/>
      <w:marLeft w:val="0"/>
      <w:marRight w:val="0"/>
      <w:marTop w:val="0"/>
      <w:marBottom w:val="0"/>
      <w:divBdr>
        <w:top w:val="none" w:sz="0" w:space="0" w:color="auto"/>
        <w:left w:val="none" w:sz="0" w:space="0" w:color="auto"/>
        <w:bottom w:val="none" w:sz="0" w:space="0" w:color="auto"/>
        <w:right w:val="none" w:sz="0" w:space="0" w:color="auto"/>
      </w:divBdr>
    </w:div>
    <w:div w:id="3037077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65955639">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39721650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42771807">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1926180736">
                  <w:marLeft w:val="0"/>
                  <w:marRight w:val="0"/>
                  <w:marTop w:val="0"/>
                  <w:marBottom w:val="0"/>
                  <w:divBdr>
                    <w:top w:val="none" w:sz="0" w:space="0" w:color="auto"/>
                    <w:left w:val="none" w:sz="0" w:space="0" w:color="auto"/>
                    <w:bottom w:val="none" w:sz="0" w:space="0" w:color="auto"/>
                    <w:right w:val="none" w:sz="0" w:space="0" w:color="auto"/>
                  </w:divBdr>
                </w:div>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613316329">
                          <w:marLeft w:val="300"/>
                          <w:marRight w:val="300"/>
                          <w:marTop w:val="300"/>
                          <w:marBottom w:val="300"/>
                          <w:divBdr>
                            <w:top w:val="none" w:sz="0" w:space="0" w:color="auto"/>
                            <w:left w:val="none" w:sz="0" w:space="0" w:color="auto"/>
                            <w:bottom w:val="none" w:sz="0" w:space="0" w:color="auto"/>
                            <w:right w:val="none" w:sz="0" w:space="0" w:color="auto"/>
                          </w:divBdr>
                        </w:div>
                        <w:div w:id="136879564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589507030">
      <w:bodyDiv w:val="1"/>
      <w:marLeft w:val="0"/>
      <w:marRight w:val="0"/>
      <w:marTop w:val="0"/>
      <w:marBottom w:val="0"/>
      <w:divBdr>
        <w:top w:val="none" w:sz="0" w:space="0" w:color="auto"/>
        <w:left w:val="none" w:sz="0" w:space="0" w:color="auto"/>
        <w:bottom w:val="none" w:sz="0" w:space="0" w:color="auto"/>
        <w:right w:val="none" w:sz="0" w:space="0" w:color="auto"/>
      </w:divBdr>
      <w:divsChild>
        <w:div w:id="1899516004">
          <w:marLeft w:val="0"/>
          <w:marRight w:val="0"/>
          <w:marTop w:val="0"/>
          <w:marBottom w:val="0"/>
          <w:divBdr>
            <w:top w:val="none" w:sz="0" w:space="0" w:color="auto"/>
            <w:left w:val="none" w:sz="0" w:space="0" w:color="auto"/>
            <w:bottom w:val="none" w:sz="0" w:space="0" w:color="auto"/>
            <w:right w:val="none" w:sz="0" w:space="0" w:color="auto"/>
          </w:divBdr>
        </w:div>
      </w:divsChild>
    </w:div>
    <w:div w:id="593713347">
      <w:bodyDiv w:val="1"/>
      <w:marLeft w:val="0"/>
      <w:marRight w:val="0"/>
      <w:marTop w:val="0"/>
      <w:marBottom w:val="0"/>
      <w:divBdr>
        <w:top w:val="none" w:sz="0" w:space="0" w:color="auto"/>
        <w:left w:val="none" w:sz="0" w:space="0" w:color="auto"/>
        <w:bottom w:val="none" w:sz="0" w:space="0" w:color="auto"/>
        <w:right w:val="none" w:sz="0" w:space="0" w:color="auto"/>
      </w:divBdr>
    </w:div>
    <w:div w:id="639574768">
      <w:bodyDiv w:val="1"/>
      <w:marLeft w:val="0"/>
      <w:marRight w:val="0"/>
      <w:marTop w:val="0"/>
      <w:marBottom w:val="0"/>
      <w:divBdr>
        <w:top w:val="none" w:sz="0" w:space="0" w:color="auto"/>
        <w:left w:val="none" w:sz="0" w:space="0" w:color="auto"/>
        <w:bottom w:val="none" w:sz="0" w:space="0" w:color="auto"/>
        <w:right w:val="none" w:sz="0" w:space="0" w:color="auto"/>
      </w:divBdr>
    </w:div>
    <w:div w:id="752969166">
      <w:bodyDiv w:val="1"/>
      <w:marLeft w:val="0"/>
      <w:marRight w:val="0"/>
      <w:marTop w:val="0"/>
      <w:marBottom w:val="0"/>
      <w:divBdr>
        <w:top w:val="none" w:sz="0" w:space="0" w:color="auto"/>
        <w:left w:val="none" w:sz="0" w:space="0" w:color="auto"/>
        <w:bottom w:val="none" w:sz="0" w:space="0" w:color="auto"/>
        <w:right w:val="none" w:sz="0" w:space="0" w:color="auto"/>
      </w:divBdr>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100536868">
          <w:marLeft w:val="142"/>
          <w:marRight w:val="0"/>
          <w:marTop w:val="0"/>
          <w:marBottom w:val="0"/>
          <w:divBdr>
            <w:top w:val="none" w:sz="0" w:space="0" w:color="auto"/>
            <w:left w:val="none" w:sz="0" w:space="0" w:color="auto"/>
            <w:bottom w:val="none" w:sz="0" w:space="0" w:color="auto"/>
            <w:right w:val="none" w:sz="0" w:space="0" w:color="auto"/>
          </w:divBdr>
        </w:div>
        <w:div w:id="39132330">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sChild>
    </w:div>
    <w:div w:id="879123234">
      <w:bodyDiv w:val="1"/>
      <w:marLeft w:val="0"/>
      <w:marRight w:val="0"/>
      <w:marTop w:val="0"/>
      <w:marBottom w:val="0"/>
      <w:divBdr>
        <w:top w:val="none" w:sz="0" w:space="0" w:color="auto"/>
        <w:left w:val="none" w:sz="0" w:space="0" w:color="auto"/>
        <w:bottom w:val="none" w:sz="0" w:space="0" w:color="auto"/>
        <w:right w:val="none" w:sz="0" w:space="0" w:color="auto"/>
      </w:divBdr>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13508570">
      <w:bodyDiv w:val="1"/>
      <w:marLeft w:val="0"/>
      <w:marRight w:val="0"/>
      <w:marTop w:val="0"/>
      <w:marBottom w:val="0"/>
      <w:divBdr>
        <w:top w:val="none" w:sz="0" w:space="0" w:color="auto"/>
        <w:left w:val="none" w:sz="0" w:space="0" w:color="auto"/>
        <w:bottom w:val="none" w:sz="0" w:space="0" w:color="auto"/>
        <w:right w:val="none" w:sz="0" w:space="0" w:color="auto"/>
      </w:divBdr>
    </w:div>
    <w:div w:id="929697927">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958954475">
      <w:bodyDiv w:val="1"/>
      <w:marLeft w:val="0"/>
      <w:marRight w:val="0"/>
      <w:marTop w:val="0"/>
      <w:marBottom w:val="0"/>
      <w:divBdr>
        <w:top w:val="none" w:sz="0" w:space="0" w:color="auto"/>
        <w:left w:val="none" w:sz="0" w:space="0" w:color="auto"/>
        <w:bottom w:val="none" w:sz="0" w:space="0" w:color="auto"/>
        <w:right w:val="none" w:sz="0" w:space="0" w:color="auto"/>
      </w:divBdr>
      <w:divsChild>
        <w:div w:id="580220597">
          <w:marLeft w:val="0"/>
          <w:marRight w:val="0"/>
          <w:marTop w:val="0"/>
          <w:marBottom w:val="0"/>
          <w:divBdr>
            <w:top w:val="none" w:sz="0" w:space="0" w:color="auto"/>
            <w:left w:val="none" w:sz="0" w:space="0" w:color="auto"/>
            <w:bottom w:val="none" w:sz="0" w:space="0" w:color="auto"/>
            <w:right w:val="none" w:sz="0" w:space="0" w:color="auto"/>
          </w:divBdr>
        </w:div>
      </w:divsChild>
    </w:div>
    <w:div w:id="965354622">
      <w:bodyDiv w:val="1"/>
      <w:marLeft w:val="0"/>
      <w:marRight w:val="0"/>
      <w:marTop w:val="0"/>
      <w:marBottom w:val="0"/>
      <w:divBdr>
        <w:top w:val="none" w:sz="0" w:space="0" w:color="auto"/>
        <w:left w:val="none" w:sz="0" w:space="0" w:color="auto"/>
        <w:bottom w:val="none" w:sz="0" w:space="0" w:color="auto"/>
        <w:right w:val="none" w:sz="0" w:space="0" w:color="auto"/>
      </w:divBdr>
      <w:divsChild>
        <w:div w:id="1853950711">
          <w:marLeft w:val="0"/>
          <w:marRight w:val="0"/>
          <w:marTop w:val="0"/>
          <w:marBottom w:val="0"/>
          <w:divBdr>
            <w:top w:val="none" w:sz="0" w:space="0" w:color="auto"/>
            <w:left w:val="none" w:sz="0" w:space="0" w:color="auto"/>
            <w:bottom w:val="none" w:sz="0" w:space="0" w:color="auto"/>
            <w:right w:val="none" w:sz="0" w:space="0" w:color="auto"/>
          </w:divBdr>
        </w:div>
      </w:divsChild>
    </w:div>
    <w:div w:id="980379317">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1354115005">
          <w:marLeft w:val="0"/>
          <w:marRight w:val="0"/>
          <w:marTop w:val="280"/>
          <w:marBottom w:val="280"/>
          <w:divBdr>
            <w:top w:val="none" w:sz="0" w:space="0" w:color="auto"/>
            <w:left w:val="none" w:sz="0" w:space="0" w:color="auto"/>
            <w:bottom w:val="none" w:sz="0" w:space="0" w:color="auto"/>
            <w:right w:val="none" w:sz="0" w:space="0" w:color="auto"/>
          </w:divBdr>
        </w:div>
        <w:div w:id="397941808">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738674525">
                                              <w:marLeft w:val="0"/>
                                              <w:marRight w:val="0"/>
                                              <w:marTop w:val="0"/>
                                              <w:marBottom w:val="0"/>
                                              <w:divBdr>
                                                <w:top w:val="none" w:sz="0" w:space="0" w:color="auto"/>
                                                <w:left w:val="none" w:sz="0" w:space="0" w:color="auto"/>
                                                <w:bottom w:val="none" w:sz="0" w:space="0" w:color="auto"/>
                                                <w:right w:val="none" w:sz="0" w:space="0" w:color="auto"/>
                                              </w:divBdr>
                                              <w:divsChild>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2051955272">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7711">
                                                  <w:marLeft w:val="0"/>
                                                  <w:marRight w:val="0"/>
                                                  <w:marTop w:val="0"/>
                                                  <w:marBottom w:val="0"/>
                                                  <w:divBdr>
                                                    <w:top w:val="none" w:sz="0" w:space="0" w:color="auto"/>
                                                    <w:left w:val="none" w:sz="0" w:space="0" w:color="auto"/>
                                                    <w:bottom w:val="none" w:sz="0" w:space="0" w:color="auto"/>
                                                    <w:right w:val="none" w:sz="0" w:space="0" w:color="auto"/>
                                                  </w:divBdr>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786458067">
                                                      <w:marLeft w:val="0"/>
                                                      <w:marRight w:val="0"/>
                                                      <w:marTop w:val="0"/>
                                                      <w:marBottom w:val="0"/>
                                                      <w:divBdr>
                                                        <w:top w:val="none" w:sz="0" w:space="0" w:color="auto"/>
                                                        <w:left w:val="none" w:sz="0" w:space="0" w:color="auto"/>
                                                        <w:bottom w:val="none" w:sz="0" w:space="0" w:color="auto"/>
                                                        <w:right w:val="none" w:sz="0" w:space="0" w:color="auto"/>
                                                      </w:divBdr>
                                                    </w:div>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47705556">
                                                      <w:marLeft w:val="0"/>
                                                      <w:marRight w:val="0"/>
                                                      <w:marTop w:val="0"/>
                                                      <w:marBottom w:val="0"/>
                                                      <w:divBdr>
                                                        <w:top w:val="none" w:sz="0" w:space="0" w:color="auto"/>
                                                        <w:left w:val="none" w:sz="0" w:space="0" w:color="auto"/>
                                                        <w:bottom w:val="none" w:sz="0" w:space="0" w:color="auto"/>
                                                        <w:right w:val="none" w:sz="0" w:space="0" w:color="auto"/>
                                                      </w:divBdr>
                                                    </w:div>
                                                    <w:div w:id="45878048">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2135515472">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11510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 w:id="11741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380176131">
                                                      <w:marLeft w:val="0"/>
                                                      <w:marRight w:val="0"/>
                                                      <w:marTop w:val="0"/>
                                                      <w:marBottom w:val="0"/>
                                                      <w:divBdr>
                                                        <w:top w:val="none" w:sz="0" w:space="0" w:color="auto"/>
                                                        <w:left w:val="none" w:sz="0" w:space="0" w:color="auto"/>
                                                        <w:bottom w:val="none" w:sz="0" w:space="0" w:color="auto"/>
                                                        <w:right w:val="none" w:sz="0" w:space="0" w:color="auto"/>
                                                      </w:divBdr>
                                                    </w:div>
                                                    <w:div w:id="296226853">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1958677643">
                                                      <w:marLeft w:val="0"/>
                                                      <w:marRight w:val="0"/>
                                                      <w:marTop w:val="0"/>
                                                      <w:marBottom w:val="0"/>
                                                      <w:divBdr>
                                                        <w:top w:val="none" w:sz="0" w:space="0" w:color="auto"/>
                                                        <w:left w:val="none" w:sz="0" w:space="0" w:color="auto"/>
                                                        <w:bottom w:val="none" w:sz="0" w:space="0" w:color="auto"/>
                                                        <w:right w:val="none" w:sz="0" w:space="0" w:color="auto"/>
                                                      </w:divBdr>
                                                    </w:div>
                                                    <w:div w:id="7332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341015391">
                                                      <w:marLeft w:val="0"/>
                                                      <w:marRight w:val="0"/>
                                                      <w:marTop w:val="0"/>
                                                      <w:marBottom w:val="0"/>
                                                      <w:divBdr>
                                                        <w:top w:val="none" w:sz="0" w:space="0" w:color="auto"/>
                                                        <w:left w:val="none" w:sz="0" w:space="0" w:color="auto"/>
                                                        <w:bottom w:val="none" w:sz="0" w:space="0" w:color="auto"/>
                                                        <w:right w:val="none" w:sz="0" w:space="0" w:color="auto"/>
                                                      </w:divBdr>
                                                    </w:div>
                                                    <w:div w:id="180054077">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1977564122">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87653112">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25293647">
      <w:bodyDiv w:val="1"/>
      <w:marLeft w:val="0"/>
      <w:marRight w:val="0"/>
      <w:marTop w:val="0"/>
      <w:marBottom w:val="0"/>
      <w:divBdr>
        <w:top w:val="none" w:sz="0" w:space="0" w:color="auto"/>
        <w:left w:val="none" w:sz="0" w:space="0" w:color="auto"/>
        <w:bottom w:val="none" w:sz="0" w:space="0" w:color="auto"/>
        <w:right w:val="none" w:sz="0" w:space="0" w:color="auto"/>
      </w:divBdr>
    </w:div>
    <w:div w:id="1234896460">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58631499">
      <w:bodyDiv w:val="1"/>
      <w:marLeft w:val="0"/>
      <w:marRight w:val="0"/>
      <w:marTop w:val="0"/>
      <w:marBottom w:val="0"/>
      <w:divBdr>
        <w:top w:val="none" w:sz="0" w:space="0" w:color="auto"/>
        <w:left w:val="none" w:sz="0" w:space="0" w:color="auto"/>
        <w:bottom w:val="none" w:sz="0" w:space="0" w:color="auto"/>
        <w:right w:val="none" w:sz="0" w:space="0" w:color="auto"/>
      </w:divBdr>
    </w:div>
    <w:div w:id="1270158351">
      <w:bodyDiv w:val="1"/>
      <w:marLeft w:val="0"/>
      <w:marRight w:val="0"/>
      <w:marTop w:val="0"/>
      <w:marBottom w:val="0"/>
      <w:divBdr>
        <w:top w:val="none" w:sz="0" w:space="0" w:color="auto"/>
        <w:left w:val="none" w:sz="0" w:space="0" w:color="auto"/>
        <w:bottom w:val="none" w:sz="0" w:space="0" w:color="auto"/>
        <w:right w:val="none" w:sz="0" w:space="0" w:color="auto"/>
      </w:divBdr>
      <w:divsChild>
        <w:div w:id="1187986498">
          <w:marLeft w:val="0"/>
          <w:marRight w:val="0"/>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01634609">
      <w:bodyDiv w:val="1"/>
      <w:marLeft w:val="0"/>
      <w:marRight w:val="0"/>
      <w:marTop w:val="0"/>
      <w:marBottom w:val="0"/>
      <w:divBdr>
        <w:top w:val="none" w:sz="0" w:space="0" w:color="auto"/>
        <w:left w:val="none" w:sz="0" w:space="0" w:color="auto"/>
        <w:bottom w:val="none" w:sz="0" w:space="0" w:color="auto"/>
        <w:right w:val="none" w:sz="0" w:space="0" w:color="auto"/>
      </w:divBdr>
    </w:div>
    <w:div w:id="1403601404">
      <w:bodyDiv w:val="1"/>
      <w:marLeft w:val="0"/>
      <w:marRight w:val="0"/>
      <w:marTop w:val="0"/>
      <w:marBottom w:val="0"/>
      <w:divBdr>
        <w:top w:val="none" w:sz="0" w:space="0" w:color="auto"/>
        <w:left w:val="none" w:sz="0" w:space="0" w:color="auto"/>
        <w:bottom w:val="none" w:sz="0" w:space="0" w:color="auto"/>
        <w:right w:val="none" w:sz="0" w:space="0" w:color="auto"/>
      </w:divBdr>
    </w:div>
    <w:div w:id="1415930516">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302810">
      <w:bodyDiv w:val="1"/>
      <w:marLeft w:val="0"/>
      <w:marRight w:val="0"/>
      <w:marTop w:val="0"/>
      <w:marBottom w:val="0"/>
      <w:divBdr>
        <w:top w:val="none" w:sz="0" w:space="0" w:color="auto"/>
        <w:left w:val="none" w:sz="0" w:space="0" w:color="auto"/>
        <w:bottom w:val="none" w:sz="0" w:space="0" w:color="auto"/>
        <w:right w:val="none" w:sz="0" w:space="0" w:color="auto"/>
      </w:divBdr>
    </w:div>
    <w:div w:id="1642033247">
      <w:bodyDiv w:val="1"/>
      <w:marLeft w:val="0"/>
      <w:marRight w:val="0"/>
      <w:marTop w:val="0"/>
      <w:marBottom w:val="0"/>
      <w:divBdr>
        <w:top w:val="none" w:sz="0" w:space="0" w:color="auto"/>
        <w:left w:val="none" w:sz="0" w:space="0" w:color="auto"/>
        <w:bottom w:val="none" w:sz="0" w:space="0" w:color="auto"/>
        <w:right w:val="none" w:sz="0" w:space="0" w:color="auto"/>
      </w:divBdr>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658223913">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670594814">
                                              <w:marLeft w:val="0"/>
                                              <w:marRight w:val="0"/>
                                              <w:marTop w:val="0"/>
                                              <w:marBottom w:val="0"/>
                                              <w:divBdr>
                                                <w:top w:val="none" w:sz="0" w:space="0" w:color="auto"/>
                                                <w:left w:val="none" w:sz="0" w:space="0" w:color="auto"/>
                                                <w:bottom w:val="none" w:sz="0" w:space="0" w:color="auto"/>
                                                <w:right w:val="none" w:sz="0" w:space="0" w:color="auto"/>
                                              </w:divBdr>
                                              <w:divsChild>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62">
                                                  <w:marLeft w:val="0"/>
                                                  <w:marRight w:val="0"/>
                                                  <w:marTop w:val="0"/>
                                                  <w:marBottom w:val="0"/>
                                                  <w:divBdr>
                                                    <w:top w:val="none" w:sz="0" w:space="0" w:color="auto"/>
                                                    <w:left w:val="none" w:sz="0" w:space="0" w:color="auto"/>
                                                    <w:bottom w:val="none" w:sz="0" w:space="0" w:color="auto"/>
                                                    <w:right w:val="none" w:sz="0" w:space="0" w:color="auto"/>
                                                  </w:divBdr>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 w:id="345179586">
                                                  <w:marLeft w:val="0"/>
                                                  <w:marRight w:val="0"/>
                                                  <w:marTop w:val="0"/>
                                                  <w:marBottom w:val="0"/>
                                                  <w:divBdr>
                                                    <w:top w:val="none" w:sz="0" w:space="0" w:color="auto"/>
                                                    <w:left w:val="none" w:sz="0" w:space="0" w:color="auto"/>
                                                    <w:bottom w:val="none" w:sz="0" w:space="0" w:color="auto"/>
                                                    <w:right w:val="none" w:sz="0" w:space="0" w:color="auto"/>
                                                  </w:divBdr>
                                                  <w:divsChild>
                                                    <w:div w:id="1132094502">
                                                      <w:marLeft w:val="0"/>
                                                      <w:marRight w:val="0"/>
                                                      <w:marTop w:val="0"/>
                                                      <w:marBottom w:val="0"/>
                                                      <w:divBdr>
                                                        <w:top w:val="none" w:sz="0" w:space="0" w:color="auto"/>
                                                        <w:left w:val="none" w:sz="0" w:space="0" w:color="auto"/>
                                                        <w:bottom w:val="none" w:sz="0" w:space="0" w:color="auto"/>
                                                        <w:right w:val="none" w:sz="0" w:space="0" w:color="auto"/>
                                                      </w:divBdr>
                                                    </w:div>
                                                    <w:div w:id="987634147">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1447310974">
                                                          <w:marLeft w:val="0"/>
                                                          <w:marRight w:val="0"/>
                                                          <w:marTop w:val="0"/>
                                                          <w:marBottom w:val="0"/>
                                                          <w:divBdr>
                                                            <w:top w:val="none" w:sz="0" w:space="0" w:color="auto"/>
                                                            <w:left w:val="none" w:sz="0" w:space="0" w:color="auto"/>
                                                            <w:bottom w:val="none" w:sz="0" w:space="0" w:color="auto"/>
                                                            <w:right w:val="none" w:sz="0" w:space="0" w:color="auto"/>
                                                          </w:divBdr>
                                                        </w:div>
                                                        <w:div w:id="2554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 w:id="7045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1291211069">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3451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 w:id="12268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1445806942">
                                                      <w:marLeft w:val="0"/>
                                                      <w:marRight w:val="0"/>
                                                      <w:marTop w:val="0"/>
                                                      <w:marBottom w:val="0"/>
                                                      <w:divBdr>
                                                        <w:top w:val="none" w:sz="0" w:space="0" w:color="auto"/>
                                                        <w:left w:val="none" w:sz="0" w:space="0" w:color="auto"/>
                                                        <w:bottom w:val="none" w:sz="0" w:space="0" w:color="auto"/>
                                                        <w:right w:val="none" w:sz="0" w:space="0" w:color="auto"/>
                                                      </w:divBdr>
                                                    </w:div>
                                                    <w:div w:id="342516609">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2039505947">
                                                      <w:marLeft w:val="0"/>
                                                      <w:marRight w:val="0"/>
                                                      <w:marTop w:val="0"/>
                                                      <w:marBottom w:val="0"/>
                                                      <w:divBdr>
                                                        <w:top w:val="none" w:sz="0" w:space="0" w:color="auto"/>
                                                        <w:left w:val="none" w:sz="0" w:space="0" w:color="auto"/>
                                                        <w:bottom w:val="none" w:sz="0" w:space="0" w:color="auto"/>
                                                        <w:right w:val="none" w:sz="0" w:space="0" w:color="auto"/>
                                                      </w:divBdr>
                                                    </w:div>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227379306">
                                                      <w:marLeft w:val="0"/>
                                                      <w:marRight w:val="0"/>
                                                      <w:marTop w:val="0"/>
                                                      <w:marBottom w:val="0"/>
                                                      <w:divBdr>
                                                        <w:top w:val="none" w:sz="0" w:space="0" w:color="auto"/>
                                                        <w:left w:val="none" w:sz="0" w:space="0" w:color="auto"/>
                                                        <w:bottom w:val="none" w:sz="0" w:space="0" w:color="auto"/>
                                                        <w:right w:val="none" w:sz="0" w:space="0" w:color="auto"/>
                                                      </w:divBdr>
                                                    </w:div>
                                                    <w:div w:id="11004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2097507580">
                                                      <w:marLeft w:val="0"/>
                                                      <w:marRight w:val="0"/>
                                                      <w:marTop w:val="0"/>
                                                      <w:marBottom w:val="0"/>
                                                      <w:divBdr>
                                                        <w:top w:val="none" w:sz="0" w:space="0" w:color="auto"/>
                                                        <w:left w:val="none" w:sz="0" w:space="0" w:color="auto"/>
                                                        <w:bottom w:val="none" w:sz="0" w:space="0" w:color="auto"/>
                                                        <w:right w:val="none" w:sz="0" w:space="0" w:color="auto"/>
                                                      </w:divBdr>
                                                    </w:div>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568956">
      <w:bodyDiv w:val="1"/>
      <w:marLeft w:val="0"/>
      <w:marRight w:val="0"/>
      <w:marTop w:val="0"/>
      <w:marBottom w:val="0"/>
      <w:divBdr>
        <w:top w:val="none" w:sz="0" w:space="0" w:color="auto"/>
        <w:left w:val="none" w:sz="0" w:space="0" w:color="auto"/>
        <w:bottom w:val="none" w:sz="0" w:space="0" w:color="auto"/>
        <w:right w:val="none" w:sz="0" w:space="0" w:color="auto"/>
      </w:divBdr>
    </w:div>
    <w:div w:id="1983730644">
      <w:bodyDiv w:val="1"/>
      <w:marLeft w:val="0"/>
      <w:marRight w:val="0"/>
      <w:marTop w:val="0"/>
      <w:marBottom w:val="0"/>
      <w:divBdr>
        <w:top w:val="none" w:sz="0" w:space="0" w:color="auto"/>
        <w:left w:val="none" w:sz="0" w:space="0" w:color="auto"/>
        <w:bottom w:val="none" w:sz="0" w:space="0" w:color="auto"/>
        <w:right w:val="none" w:sz="0" w:space="0" w:color="auto"/>
      </w:divBdr>
    </w:div>
    <w:div w:id="2004892889">
      <w:bodyDiv w:val="1"/>
      <w:marLeft w:val="0"/>
      <w:marRight w:val="0"/>
      <w:marTop w:val="0"/>
      <w:marBottom w:val="0"/>
      <w:divBdr>
        <w:top w:val="none" w:sz="0" w:space="0" w:color="auto"/>
        <w:left w:val="none" w:sz="0" w:space="0" w:color="auto"/>
        <w:bottom w:val="none" w:sz="0" w:space="0" w:color="auto"/>
        <w:right w:val="none" w:sz="0" w:space="0" w:color="auto"/>
      </w:divBdr>
    </w:div>
    <w:div w:id="2057124816">
      <w:bodyDiv w:val="1"/>
      <w:marLeft w:val="0"/>
      <w:marRight w:val="0"/>
      <w:marTop w:val="0"/>
      <w:marBottom w:val="0"/>
      <w:divBdr>
        <w:top w:val="none" w:sz="0" w:space="0" w:color="auto"/>
        <w:left w:val="none" w:sz="0" w:space="0" w:color="auto"/>
        <w:bottom w:val="none" w:sz="0" w:space="0" w:color="auto"/>
        <w:right w:val="none" w:sz="0" w:space="0" w:color="auto"/>
      </w:divBdr>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WWW.TRAVELPLANS.COM.CO"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D2E36-918C-4833-8CCC-1F20FD12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5</Pages>
  <Words>2924</Words>
  <Characters>16087</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 Guevara R</dc:creator>
  <cp:lastModifiedBy>TRAVEL PLANS</cp:lastModifiedBy>
  <cp:revision>38</cp:revision>
  <cp:lastPrinted>2017-08-04T16:09:00Z</cp:lastPrinted>
  <dcterms:created xsi:type="dcterms:W3CDTF">2022-12-02T17:31:00Z</dcterms:created>
  <dcterms:modified xsi:type="dcterms:W3CDTF">2025-12-22T22:00:00Z</dcterms:modified>
</cp:coreProperties>
</file>