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69B45BB9" w:rsidR="00454888" w:rsidRDefault="00936399"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E</w:t>
      </w:r>
      <w:r w:rsidR="00894CCA">
        <w:rPr>
          <w:rFonts w:ascii="Century Schoolbook" w:hAnsi="Century Schoolbook" w:cs="Arial"/>
          <w:b/>
          <w:color w:val="17365D" w:themeColor="text2" w:themeShade="BF"/>
          <w:sz w:val="36"/>
          <w:szCs w:val="36"/>
        </w:rPr>
        <w:t xml:space="preserve">UROPA PARA TODOS </w:t>
      </w:r>
    </w:p>
    <w:p w14:paraId="044F243D" w14:textId="09A8A896" w:rsidR="002C113C" w:rsidRPr="00454888" w:rsidRDefault="002C113C" w:rsidP="003250B6">
      <w:pPr>
        <w:tabs>
          <w:tab w:val="left" w:pos="5625"/>
        </w:tabs>
        <w:spacing w:after="0" w:line="240" w:lineRule="auto"/>
        <w:jc w:val="center"/>
        <w:rPr>
          <w:rFonts w:ascii="Century Schoolbook" w:hAnsi="Century Schoolbook" w:cs="Arial"/>
          <w:b/>
          <w:color w:val="17365D" w:themeColor="text2" w:themeShade="BF"/>
          <w:sz w:val="36"/>
          <w:szCs w:val="36"/>
        </w:rPr>
      </w:pPr>
    </w:p>
    <w:p w14:paraId="64B86870" w14:textId="109DF425" w:rsidR="00EE2952" w:rsidRDefault="003250B6" w:rsidP="003250B6">
      <w:pPr>
        <w:tabs>
          <w:tab w:val="left" w:pos="5625"/>
        </w:tabs>
        <w:spacing w:after="0" w:line="240" w:lineRule="auto"/>
        <w:jc w:val="center"/>
        <w:rPr>
          <w:rFonts w:ascii="Century Gothic" w:hAnsi="Century Gothic" w:cs="Arial"/>
          <w:b/>
          <w:color w:val="C00000"/>
          <w:sz w:val="24"/>
          <w:szCs w:val="24"/>
        </w:rPr>
      </w:pPr>
      <w:r w:rsidRPr="003250B6">
        <w:rPr>
          <w:rFonts w:ascii="Century Gothic" w:hAnsi="Century Gothic" w:cs="Arial"/>
          <w:b/>
          <w:color w:val="C00000"/>
          <w:sz w:val="24"/>
          <w:szCs w:val="24"/>
        </w:rPr>
        <w:t>Madrid</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Burdeos </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París</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Heidelberg -Múnich </w:t>
      </w:r>
      <w:r>
        <w:rPr>
          <w:rFonts w:ascii="Century Gothic" w:hAnsi="Century Gothic" w:cs="Arial"/>
          <w:b/>
          <w:color w:val="C00000"/>
          <w:sz w:val="24"/>
          <w:szCs w:val="24"/>
        </w:rPr>
        <w:t>-</w:t>
      </w:r>
      <w:r w:rsidRPr="003250B6">
        <w:rPr>
          <w:rFonts w:ascii="Century Gothic" w:hAnsi="Century Gothic" w:cs="Arial"/>
          <w:b/>
          <w:color w:val="C00000"/>
          <w:sz w:val="24"/>
          <w:szCs w:val="24"/>
        </w:rPr>
        <w:t>Venecia</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Florencia</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Roma Niza</w:t>
      </w:r>
      <w:r>
        <w:rPr>
          <w:rFonts w:ascii="Century Gothic" w:hAnsi="Century Gothic" w:cs="Arial"/>
          <w:b/>
          <w:color w:val="C00000"/>
          <w:sz w:val="24"/>
          <w:szCs w:val="24"/>
        </w:rPr>
        <w:t>-</w:t>
      </w:r>
      <w:r w:rsidRPr="003250B6">
        <w:rPr>
          <w:rFonts w:ascii="Century Gothic" w:hAnsi="Century Gothic" w:cs="Arial"/>
          <w:b/>
          <w:color w:val="C00000"/>
          <w:sz w:val="24"/>
          <w:szCs w:val="24"/>
        </w:rPr>
        <w:t xml:space="preserve"> Barcelona</w:t>
      </w:r>
    </w:p>
    <w:p w14:paraId="33DF97AA" w14:textId="77777777" w:rsidR="00454888" w:rsidRPr="00454888" w:rsidRDefault="00454888" w:rsidP="00267061">
      <w:pPr>
        <w:tabs>
          <w:tab w:val="left" w:pos="5625"/>
        </w:tabs>
        <w:spacing w:after="0" w:line="240" w:lineRule="auto"/>
        <w:jc w:val="center"/>
        <w:rPr>
          <w:rFonts w:ascii="Century Gothic" w:hAnsi="Century Gothic" w:cs="Arial"/>
          <w:b/>
          <w:color w:val="C00000"/>
          <w:sz w:val="24"/>
          <w:szCs w:val="24"/>
        </w:rPr>
      </w:pPr>
    </w:p>
    <w:p w14:paraId="0DD6A802" w14:textId="0B3FE2D3" w:rsidR="00E84A5A" w:rsidRPr="00454888" w:rsidRDefault="00E84A5A" w:rsidP="00E84A5A">
      <w:pPr>
        <w:tabs>
          <w:tab w:val="left" w:pos="5625"/>
        </w:tabs>
        <w:spacing w:after="0" w:line="240" w:lineRule="auto"/>
        <w:jc w:val="center"/>
        <w:rPr>
          <w:rFonts w:ascii="Century Gothic" w:hAnsi="Century Gothic" w:cs="Arial"/>
          <w:b/>
          <w:color w:val="0F243E" w:themeColor="text2" w:themeShade="80"/>
          <w:sz w:val="24"/>
          <w:szCs w:val="24"/>
        </w:rPr>
      </w:pPr>
      <w:r w:rsidRPr="00454888">
        <w:rPr>
          <w:rFonts w:ascii="Century Gothic" w:hAnsi="Century Gothic" w:cs="Arial"/>
          <w:b/>
          <w:color w:val="0F243E" w:themeColor="text2" w:themeShade="80"/>
          <w:sz w:val="24"/>
          <w:szCs w:val="24"/>
        </w:rPr>
        <w:t>1</w:t>
      </w:r>
      <w:r w:rsidR="003250B6">
        <w:rPr>
          <w:rFonts w:ascii="Century Gothic" w:hAnsi="Century Gothic" w:cs="Arial"/>
          <w:b/>
          <w:color w:val="0F243E" w:themeColor="text2" w:themeShade="80"/>
          <w:sz w:val="24"/>
          <w:szCs w:val="24"/>
        </w:rPr>
        <w:t>6</w:t>
      </w:r>
      <w:r w:rsidRPr="00454888">
        <w:rPr>
          <w:rFonts w:ascii="Century Gothic" w:hAnsi="Century Gothic" w:cs="Arial"/>
          <w:b/>
          <w:color w:val="0F243E" w:themeColor="text2" w:themeShade="80"/>
          <w:sz w:val="24"/>
          <w:szCs w:val="24"/>
        </w:rPr>
        <w:t xml:space="preserve"> noches /1</w:t>
      </w:r>
      <w:r w:rsidR="003250B6">
        <w:rPr>
          <w:rFonts w:ascii="Century Gothic" w:hAnsi="Century Gothic" w:cs="Arial"/>
          <w:b/>
          <w:color w:val="0F243E" w:themeColor="text2" w:themeShade="80"/>
          <w:sz w:val="24"/>
          <w:szCs w:val="24"/>
        </w:rPr>
        <w:t>8</w:t>
      </w:r>
      <w:r w:rsidRPr="00454888">
        <w:rPr>
          <w:rFonts w:ascii="Century Gothic" w:hAnsi="Century Gothic" w:cs="Arial"/>
          <w:b/>
          <w:color w:val="0F243E" w:themeColor="text2" w:themeShade="80"/>
          <w:sz w:val="24"/>
          <w:szCs w:val="24"/>
        </w:rPr>
        <w:t xml:space="preserve"> días</w:t>
      </w:r>
      <w:r w:rsidR="00D313E0">
        <w:rPr>
          <w:rFonts w:ascii="Century Gothic" w:hAnsi="Century Gothic" w:cs="Arial"/>
          <w:b/>
          <w:color w:val="0F243E" w:themeColor="text2" w:themeShade="80"/>
          <w:sz w:val="24"/>
          <w:szCs w:val="24"/>
        </w:rPr>
        <w:t xml:space="preserve"> </w:t>
      </w:r>
    </w:p>
    <w:p w14:paraId="7EF808CC" w14:textId="77777777" w:rsidR="000F3914" w:rsidRDefault="000F3914" w:rsidP="00BD640C">
      <w:pPr>
        <w:tabs>
          <w:tab w:val="left" w:pos="5625"/>
        </w:tabs>
        <w:spacing w:after="0" w:line="240" w:lineRule="auto"/>
        <w:jc w:val="both"/>
        <w:rPr>
          <w:rFonts w:ascii="Century Gothic" w:hAnsi="Century Gothic" w:cs="Arial"/>
          <w:b/>
          <w:sz w:val="20"/>
          <w:szCs w:val="20"/>
        </w:rPr>
      </w:pPr>
    </w:p>
    <w:p w14:paraId="0C768388" w14:textId="2B135FB0" w:rsidR="000F3914" w:rsidRDefault="000F3914" w:rsidP="000F3914">
      <w:pPr>
        <w:tabs>
          <w:tab w:val="left" w:pos="5625"/>
        </w:tabs>
        <w:spacing w:after="0" w:line="240" w:lineRule="auto"/>
        <w:jc w:val="center"/>
        <w:rPr>
          <w:rFonts w:ascii="Century Gothic" w:hAnsi="Century Gothic" w:cs="Arial"/>
          <w:b/>
          <w:sz w:val="20"/>
          <w:szCs w:val="20"/>
        </w:rPr>
      </w:pPr>
      <w:r w:rsidRPr="00C91070">
        <w:rPr>
          <w:rFonts w:ascii="Century Gothic" w:hAnsi="Century Gothic" w:cs="Arial"/>
          <w:b/>
          <w:sz w:val="20"/>
          <w:szCs w:val="20"/>
        </w:rPr>
        <w:t>ITINERARIO</w:t>
      </w:r>
    </w:p>
    <w:p w14:paraId="48B270DC"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1º (</w:t>
      </w:r>
      <w:proofErr w:type="gramStart"/>
      <w:r w:rsidRPr="00984DA8">
        <w:rPr>
          <w:rFonts w:ascii="Century Gothic" w:hAnsi="Century Gothic" w:cs="Arial"/>
          <w:b/>
          <w:sz w:val="20"/>
          <w:szCs w:val="20"/>
        </w:rPr>
        <w:t>Sábado</w:t>
      </w:r>
      <w:proofErr w:type="gramEnd"/>
      <w:r w:rsidRPr="00984DA8">
        <w:rPr>
          <w:rFonts w:ascii="Century Gothic" w:hAnsi="Century Gothic" w:cs="Arial"/>
          <w:b/>
          <w:sz w:val="20"/>
          <w:szCs w:val="20"/>
        </w:rPr>
        <w:t>) AMERICA-MADRID</w:t>
      </w:r>
    </w:p>
    <w:p w14:paraId="00A0821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Salida en vuelo intercontinental hacia Madrid. Noche a bordo.</w:t>
      </w:r>
    </w:p>
    <w:p w14:paraId="28AA7E00"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2FB085D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2º (Domingo) MADRID</w:t>
      </w:r>
    </w:p>
    <w:p w14:paraId="220B6528"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Llegada al aeropuerto internacional de Madrid- Barajas. Asistencia y traslado al hotel. Alojamiento y resto del día libre.</w:t>
      </w:r>
    </w:p>
    <w:p w14:paraId="2A347BC6"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3A7D1AA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3º (</w:t>
      </w:r>
      <w:proofErr w:type="gramStart"/>
      <w:r w:rsidRPr="00984DA8">
        <w:rPr>
          <w:rFonts w:ascii="Century Gothic" w:hAnsi="Century Gothic" w:cs="Arial"/>
          <w:b/>
          <w:sz w:val="20"/>
          <w:szCs w:val="20"/>
        </w:rPr>
        <w:t>Lunes</w:t>
      </w:r>
      <w:proofErr w:type="gramEnd"/>
      <w:r w:rsidRPr="00984DA8">
        <w:rPr>
          <w:rFonts w:ascii="Century Gothic" w:hAnsi="Century Gothic" w:cs="Arial"/>
          <w:b/>
          <w:sz w:val="20"/>
          <w:szCs w:val="20"/>
        </w:rPr>
        <w:t>) MADRID</w:t>
      </w:r>
    </w:p>
    <w:p w14:paraId="6C74784E"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14:paraId="4B38459E"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48D38CD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4º (</w:t>
      </w:r>
      <w:proofErr w:type="gramStart"/>
      <w:r w:rsidRPr="00984DA8">
        <w:rPr>
          <w:rFonts w:ascii="Century Gothic" w:hAnsi="Century Gothic" w:cs="Arial"/>
          <w:b/>
          <w:sz w:val="20"/>
          <w:szCs w:val="20"/>
        </w:rPr>
        <w:t>Martes</w:t>
      </w:r>
      <w:proofErr w:type="gramEnd"/>
      <w:r w:rsidRPr="00984DA8">
        <w:rPr>
          <w:rFonts w:ascii="Century Gothic" w:hAnsi="Century Gothic" w:cs="Arial"/>
          <w:b/>
          <w:sz w:val="20"/>
          <w:szCs w:val="20"/>
        </w:rPr>
        <w:t xml:space="preserve">) MADRID-BURDEOS (693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76CF417D"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y salida con dirección al norte de España vía Burgos y San Sebastián hacia la frontera francesa y cruzando los Pirineos llegaremos a la ciudad de Burdeos, capital de Aquitania y Patrimonio de la Humanidad, importante región vinícola. Alojamiento.</w:t>
      </w:r>
    </w:p>
    <w:p w14:paraId="08103E64"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72363E0B"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5º (</w:t>
      </w:r>
      <w:proofErr w:type="gramStart"/>
      <w:r w:rsidRPr="00984DA8">
        <w:rPr>
          <w:rFonts w:ascii="Century Gothic" w:hAnsi="Century Gothic" w:cs="Arial"/>
          <w:b/>
          <w:sz w:val="20"/>
          <w:szCs w:val="20"/>
        </w:rPr>
        <w:t>Miércoles</w:t>
      </w:r>
      <w:proofErr w:type="gramEnd"/>
      <w:r w:rsidRPr="00984DA8">
        <w:rPr>
          <w:rFonts w:ascii="Century Gothic" w:hAnsi="Century Gothic" w:cs="Arial"/>
          <w:b/>
          <w:sz w:val="20"/>
          <w:szCs w:val="20"/>
        </w:rPr>
        <w:t xml:space="preserve">) BURDEOS-VALLE DEL LOIRA-BLOIS-PARIS (574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25F72349"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y salida vía Poitiers y Tours, donde se inicia un breve recorrido por el fértil Valle del Loira. Parada en Blois, ciudad emblemática por su bello castillo, con la fachada renacentista más representativa del Valle. Posteriormente continuación hasta París. Alojamiento. Esta primera noche se podrá realizar una visita opcional de París Iluminado para familiarizarse con la bella capital francesa, y un evocador crucero por el río Sena.</w:t>
      </w:r>
    </w:p>
    <w:p w14:paraId="1511619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56D9AEED"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6º (</w:t>
      </w:r>
      <w:proofErr w:type="gramStart"/>
      <w:r w:rsidRPr="00984DA8">
        <w:rPr>
          <w:rFonts w:ascii="Century Gothic" w:hAnsi="Century Gothic" w:cs="Arial"/>
          <w:b/>
          <w:sz w:val="20"/>
          <w:szCs w:val="20"/>
        </w:rPr>
        <w:t>Jueves</w:t>
      </w:r>
      <w:proofErr w:type="gramEnd"/>
      <w:r w:rsidRPr="00984DA8">
        <w:rPr>
          <w:rFonts w:ascii="Century Gothic" w:hAnsi="Century Gothic" w:cs="Arial"/>
          <w:b/>
          <w:sz w:val="20"/>
          <w:szCs w:val="20"/>
        </w:rPr>
        <w:t>) PARIS</w:t>
      </w:r>
    </w:p>
    <w:p w14:paraId="7818A877"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984DA8">
        <w:rPr>
          <w:rFonts w:ascii="Century Gothic" w:hAnsi="Century Gothic" w:cs="Arial"/>
          <w:bCs/>
          <w:sz w:val="20"/>
          <w:szCs w:val="20"/>
        </w:rPr>
        <w:t>Notre</w:t>
      </w:r>
      <w:proofErr w:type="spellEnd"/>
      <w:r w:rsidRPr="00984DA8">
        <w:rPr>
          <w:rFonts w:ascii="Century Gothic" w:hAnsi="Century Gothic" w:cs="Arial"/>
          <w:bCs/>
          <w:sz w:val="20"/>
          <w:szCs w:val="20"/>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p>
    <w:p w14:paraId="6503CC6C" w14:textId="783645DB" w:rsidR="00984DA8" w:rsidRDefault="00984DA8" w:rsidP="00984DA8">
      <w:pPr>
        <w:tabs>
          <w:tab w:val="left" w:pos="5625"/>
        </w:tabs>
        <w:spacing w:after="0" w:line="240" w:lineRule="auto"/>
        <w:jc w:val="both"/>
        <w:rPr>
          <w:rFonts w:ascii="Century Gothic" w:hAnsi="Century Gothic" w:cs="Arial"/>
          <w:b/>
          <w:sz w:val="20"/>
          <w:szCs w:val="20"/>
        </w:rPr>
      </w:pPr>
    </w:p>
    <w:p w14:paraId="5522C863" w14:textId="326E521C" w:rsidR="00984DA8" w:rsidRDefault="00984DA8" w:rsidP="00984DA8">
      <w:pPr>
        <w:tabs>
          <w:tab w:val="left" w:pos="5625"/>
        </w:tabs>
        <w:spacing w:after="0" w:line="240" w:lineRule="auto"/>
        <w:jc w:val="both"/>
        <w:rPr>
          <w:rFonts w:ascii="Century Gothic" w:hAnsi="Century Gothic" w:cs="Arial"/>
          <w:b/>
          <w:sz w:val="20"/>
          <w:szCs w:val="20"/>
        </w:rPr>
      </w:pPr>
    </w:p>
    <w:p w14:paraId="4D50D556" w14:textId="311523ED" w:rsidR="00984DA8" w:rsidRDefault="00984DA8" w:rsidP="00984DA8">
      <w:pPr>
        <w:tabs>
          <w:tab w:val="left" w:pos="5625"/>
        </w:tabs>
        <w:spacing w:after="0" w:line="240" w:lineRule="auto"/>
        <w:jc w:val="both"/>
        <w:rPr>
          <w:rFonts w:ascii="Century Gothic" w:hAnsi="Century Gothic" w:cs="Arial"/>
          <w:b/>
          <w:sz w:val="20"/>
          <w:szCs w:val="20"/>
        </w:rPr>
      </w:pPr>
    </w:p>
    <w:p w14:paraId="13101337" w14:textId="6ABDEFD5" w:rsidR="00984DA8" w:rsidRDefault="00984DA8" w:rsidP="00984DA8">
      <w:pPr>
        <w:tabs>
          <w:tab w:val="left" w:pos="5625"/>
        </w:tabs>
        <w:spacing w:after="0" w:line="240" w:lineRule="auto"/>
        <w:jc w:val="both"/>
        <w:rPr>
          <w:rFonts w:ascii="Century Gothic" w:hAnsi="Century Gothic" w:cs="Arial"/>
          <w:b/>
          <w:sz w:val="20"/>
          <w:szCs w:val="20"/>
        </w:rPr>
      </w:pPr>
    </w:p>
    <w:p w14:paraId="13A6A9D4" w14:textId="7BCDEF9F" w:rsidR="00984DA8" w:rsidRDefault="00984DA8" w:rsidP="00984DA8">
      <w:pPr>
        <w:tabs>
          <w:tab w:val="left" w:pos="5625"/>
        </w:tabs>
        <w:spacing w:after="0" w:line="240" w:lineRule="auto"/>
        <w:jc w:val="both"/>
        <w:rPr>
          <w:rFonts w:ascii="Century Gothic" w:hAnsi="Century Gothic" w:cs="Arial"/>
          <w:b/>
          <w:sz w:val="20"/>
          <w:szCs w:val="20"/>
        </w:rPr>
      </w:pPr>
    </w:p>
    <w:p w14:paraId="266E9D26"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5DC63A5A"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lastRenderedPageBreak/>
        <w:t>Día 7º (</w:t>
      </w:r>
      <w:proofErr w:type="gramStart"/>
      <w:r w:rsidRPr="00984DA8">
        <w:rPr>
          <w:rFonts w:ascii="Century Gothic" w:hAnsi="Century Gothic" w:cs="Arial"/>
          <w:b/>
          <w:sz w:val="20"/>
          <w:szCs w:val="20"/>
        </w:rPr>
        <w:t>Viernes</w:t>
      </w:r>
      <w:proofErr w:type="gramEnd"/>
      <w:r w:rsidRPr="00984DA8">
        <w:rPr>
          <w:rFonts w:ascii="Century Gothic" w:hAnsi="Century Gothic" w:cs="Arial"/>
          <w:b/>
          <w:sz w:val="20"/>
          <w:szCs w:val="20"/>
        </w:rPr>
        <w:t>) PARIS</w:t>
      </w:r>
    </w:p>
    <w:p w14:paraId="18B976D9"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1E1128BE"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1354C68F"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8º (</w:t>
      </w:r>
      <w:proofErr w:type="gramStart"/>
      <w:r w:rsidRPr="00984DA8">
        <w:rPr>
          <w:rFonts w:ascii="Century Gothic" w:hAnsi="Century Gothic" w:cs="Arial"/>
          <w:b/>
          <w:sz w:val="20"/>
          <w:szCs w:val="20"/>
        </w:rPr>
        <w:t>Sábado</w:t>
      </w:r>
      <w:proofErr w:type="gramEnd"/>
      <w:r w:rsidRPr="00984DA8">
        <w:rPr>
          <w:rFonts w:ascii="Century Gothic" w:hAnsi="Century Gothic" w:cs="Arial"/>
          <w:b/>
          <w:sz w:val="20"/>
          <w:szCs w:val="20"/>
        </w:rPr>
        <w:t xml:space="preserve">) PARIS-HEIDELBERG (545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3652250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Desayuno y salida por las antiguas regiones de Champagne y Les </w:t>
      </w:r>
      <w:proofErr w:type="spellStart"/>
      <w:r w:rsidRPr="00984DA8">
        <w:rPr>
          <w:rFonts w:ascii="Century Gothic" w:hAnsi="Century Gothic" w:cs="Arial"/>
          <w:bCs/>
          <w:sz w:val="20"/>
          <w:szCs w:val="20"/>
        </w:rPr>
        <w:t>Ardenes</w:t>
      </w:r>
      <w:proofErr w:type="spellEnd"/>
      <w:r w:rsidRPr="00984DA8">
        <w:rPr>
          <w:rFonts w:ascii="Century Gothic" w:hAnsi="Century Gothic" w:cs="Arial"/>
          <w:bCs/>
          <w:sz w:val="20"/>
          <w:szCs w:val="20"/>
        </w:rPr>
        <w:t xml:space="preserve"> hacia la frontera alemana para llegar a Heidelberg, antigua ciudad universitaria. Tiempo libre para callejear por sus típicas calles y contemplar en lo alto los restos de su majestuoso castillo. Posteriormente llegada al hotel y alojamiento.</w:t>
      </w:r>
    </w:p>
    <w:p w14:paraId="0862750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443042F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 xml:space="preserve">Día 9º (Domingo) HEIDELBERG-RUTA ROMANTICA-MUNICH (420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0A85EB2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Alojamiento.</w:t>
      </w:r>
    </w:p>
    <w:p w14:paraId="4E9A0BF5"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06C98DF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10º (</w:t>
      </w:r>
      <w:proofErr w:type="gramStart"/>
      <w:r w:rsidRPr="00984DA8">
        <w:rPr>
          <w:rFonts w:ascii="Century Gothic" w:hAnsi="Century Gothic" w:cs="Arial"/>
          <w:b/>
          <w:sz w:val="20"/>
          <w:szCs w:val="20"/>
        </w:rPr>
        <w:t>Lunes</w:t>
      </w:r>
      <w:proofErr w:type="gramEnd"/>
      <w:r w:rsidRPr="00984DA8">
        <w:rPr>
          <w:rFonts w:ascii="Century Gothic" w:hAnsi="Century Gothic" w:cs="Arial"/>
          <w:b/>
          <w:sz w:val="20"/>
          <w:szCs w:val="20"/>
        </w:rPr>
        <w:t xml:space="preserve">) MUNICH-INNSBRUCK-VERONA-VENECIA (557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7D58465F"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la frontera austriaca, entre inigualables paisajes alpinos para llegar a Innsbruck, capital del Tirol. Tiempo libre. Continuaremos por la autopista atravesando el impresionante Paso Alpino de Brenner, con uno de los puentes más altos de Europa “</w:t>
      </w:r>
      <w:proofErr w:type="spellStart"/>
      <w:r w:rsidRPr="00984DA8">
        <w:rPr>
          <w:rFonts w:ascii="Century Gothic" w:hAnsi="Century Gothic" w:cs="Arial"/>
          <w:bCs/>
          <w:sz w:val="20"/>
          <w:szCs w:val="20"/>
        </w:rPr>
        <w:t>Europabrücke</w:t>
      </w:r>
      <w:proofErr w:type="spellEnd"/>
      <w:r w:rsidRPr="00984DA8">
        <w:rPr>
          <w:rFonts w:ascii="Century Gothic" w:hAnsi="Century Gothic" w:cs="Arial"/>
          <w:bCs/>
          <w:sz w:val="20"/>
          <w:szCs w:val="20"/>
        </w:rPr>
        <w:t>” hacia Italia para llegar a Verona, ciudad inmortalizada por William Shakespeare en su obra “Romeo y Julieta”. Continuación del viaje hasta Venecia. Alojamiento.</w:t>
      </w:r>
    </w:p>
    <w:p w14:paraId="3E909E34"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4D11F5C0"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11º (</w:t>
      </w:r>
      <w:proofErr w:type="gramStart"/>
      <w:r w:rsidRPr="00984DA8">
        <w:rPr>
          <w:rFonts w:ascii="Century Gothic" w:hAnsi="Century Gothic" w:cs="Arial"/>
          <w:b/>
          <w:sz w:val="20"/>
          <w:szCs w:val="20"/>
        </w:rPr>
        <w:t>Martes</w:t>
      </w:r>
      <w:proofErr w:type="gramEnd"/>
      <w:r w:rsidRPr="00984DA8">
        <w:rPr>
          <w:rFonts w:ascii="Century Gothic" w:hAnsi="Century Gothic" w:cs="Arial"/>
          <w:b/>
          <w:sz w:val="20"/>
          <w:szCs w:val="20"/>
        </w:rPr>
        <w:t xml:space="preserve">) VENECIA-FLORENCIA (256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450D9DD1"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Desayuno. Salida hacia el </w:t>
      </w:r>
      <w:proofErr w:type="spellStart"/>
      <w:r w:rsidRPr="00984DA8">
        <w:rPr>
          <w:rFonts w:ascii="Century Gothic" w:hAnsi="Century Gothic" w:cs="Arial"/>
          <w:bCs/>
          <w:sz w:val="20"/>
          <w:szCs w:val="20"/>
        </w:rPr>
        <w:t>Tronchetto</w:t>
      </w:r>
      <w:proofErr w:type="spellEnd"/>
      <w:r w:rsidRPr="00984DA8">
        <w:rPr>
          <w:rFonts w:ascii="Century Gothic" w:hAnsi="Century Gothic" w:cs="Arial"/>
          <w:bCs/>
          <w:sz w:val="20"/>
          <w:szCs w:val="20"/>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14:paraId="366C3750"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7092D07A"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12º (</w:t>
      </w:r>
      <w:proofErr w:type="gramStart"/>
      <w:r w:rsidRPr="00984DA8">
        <w:rPr>
          <w:rFonts w:ascii="Century Gothic" w:hAnsi="Century Gothic" w:cs="Arial"/>
          <w:b/>
          <w:sz w:val="20"/>
          <w:szCs w:val="20"/>
        </w:rPr>
        <w:t>Miércoles</w:t>
      </w:r>
      <w:proofErr w:type="gramEnd"/>
      <w:r w:rsidRPr="00984DA8">
        <w:rPr>
          <w:rFonts w:ascii="Century Gothic" w:hAnsi="Century Gothic" w:cs="Arial"/>
          <w:b/>
          <w:sz w:val="20"/>
          <w:szCs w:val="20"/>
        </w:rPr>
        <w:t xml:space="preserve">) FLORENCIA-ROMA (275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4B54BF0C"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Desayuno. Visita panorámica a pie de esta ciudad rebosante de Arte, Historia y Cultura, por donde pasaron Miguel </w:t>
      </w:r>
      <w:proofErr w:type="spellStart"/>
      <w:r w:rsidRPr="00984DA8">
        <w:rPr>
          <w:rFonts w:ascii="Century Gothic" w:hAnsi="Century Gothic" w:cs="Arial"/>
          <w:bCs/>
          <w:sz w:val="20"/>
          <w:szCs w:val="20"/>
        </w:rPr>
        <w:t>Angel</w:t>
      </w:r>
      <w:proofErr w:type="spellEnd"/>
      <w:r w:rsidRPr="00984DA8">
        <w:rPr>
          <w:rFonts w:ascii="Century Gothic" w:hAnsi="Century Gothic" w:cs="Arial"/>
          <w:bCs/>
          <w:sz w:val="20"/>
          <w:szCs w:val="20"/>
        </w:rPr>
        <w:t xml:space="preserve"> o Dante Alighieri. Conoceremos sus importantes joyas arquitectónicas: la Catedral de Santa María </w:t>
      </w:r>
      <w:proofErr w:type="spellStart"/>
      <w:r w:rsidRPr="00984DA8">
        <w:rPr>
          <w:rFonts w:ascii="Century Gothic" w:hAnsi="Century Gothic" w:cs="Arial"/>
          <w:bCs/>
          <w:sz w:val="20"/>
          <w:szCs w:val="20"/>
        </w:rPr>
        <w:t>dei</w:t>
      </w:r>
      <w:proofErr w:type="spellEnd"/>
      <w:r w:rsidRPr="00984DA8">
        <w:rPr>
          <w:rFonts w:ascii="Century Gothic" w:hAnsi="Century Gothic" w:cs="Arial"/>
          <w:bCs/>
          <w:sz w:val="20"/>
          <w:szCs w:val="20"/>
        </w:rPr>
        <w:t xml:space="preserve"> Fiori, con su bello Campanile y el Baptisterio con las famosas puertas del Paraíso de Ghiberti, la Plaza de la </w:t>
      </w:r>
      <w:proofErr w:type="spellStart"/>
      <w:r w:rsidRPr="00984DA8">
        <w:rPr>
          <w:rFonts w:ascii="Century Gothic" w:hAnsi="Century Gothic" w:cs="Arial"/>
          <w:bCs/>
          <w:sz w:val="20"/>
          <w:szCs w:val="20"/>
        </w:rPr>
        <w:t>Signoría</w:t>
      </w:r>
      <w:proofErr w:type="spellEnd"/>
      <w:r w:rsidRPr="00984DA8">
        <w:rPr>
          <w:rFonts w:ascii="Century Gothic" w:hAnsi="Century Gothic" w:cs="Arial"/>
          <w:bCs/>
          <w:sz w:val="20"/>
          <w:szCs w:val="20"/>
        </w:rPr>
        <w:t>, Ponte Vecchio… Posteriormente salida hacia Roma. Alojamiento. Posibilidad de realizar una visita opcional para conocer la Roma Barroca, con sus famosas fuentes, plazas y palacios papales, desde los que se gobernaron los Estados Pontificios.</w:t>
      </w:r>
    </w:p>
    <w:p w14:paraId="0D320A67"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53C5B921"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13º (</w:t>
      </w:r>
      <w:proofErr w:type="gramStart"/>
      <w:r w:rsidRPr="00984DA8">
        <w:rPr>
          <w:rFonts w:ascii="Century Gothic" w:hAnsi="Century Gothic" w:cs="Arial"/>
          <w:b/>
          <w:sz w:val="20"/>
          <w:szCs w:val="20"/>
        </w:rPr>
        <w:t>Jueves</w:t>
      </w:r>
      <w:proofErr w:type="gramEnd"/>
      <w:r w:rsidRPr="00984DA8">
        <w:rPr>
          <w:rFonts w:ascii="Century Gothic" w:hAnsi="Century Gothic" w:cs="Arial"/>
          <w:b/>
          <w:sz w:val="20"/>
          <w:szCs w:val="20"/>
        </w:rPr>
        <w:t>) ROMA</w:t>
      </w:r>
    </w:p>
    <w:p w14:paraId="635C0B2A"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w:t>
      </w:r>
      <w:proofErr w:type="spellStart"/>
      <w:r w:rsidRPr="00984DA8">
        <w:rPr>
          <w:rFonts w:ascii="Century Gothic" w:hAnsi="Century Gothic" w:cs="Arial"/>
          <w:bCs/>
          <w:sz w:val="20"/>
          <w:szCs w:val="20"/>
        </w:rPr>
        <w:t>Angel</w:t>
      </w:r>
      <w:proofErr w:type="spellEnd"/>
      <w:r w:rsidRPr="00984DA8">
        <w:rPr>
          <w:rFonts w:ascii="Century Gothic" w:hAnsi="Century Gothic" w:cs="Arial"/>
          <w:bCs/>
          <w:sz w:val="20"/>
          <w:szCs w:val="20"/>
        </w:rPr>
        <w:t xml:space="preserve"> y el interior de la Basílica de San Pedro, utilizando nuestras reservas exclusivas, evitando así las largas esperas de ingreso. Resto del día libre.</w:t>
      </w:r>
    </w:p>
    <w:p w14:paraId="5D2544D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79CECC3C"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14º (</w:t>
      </w:r>
      <w:proofErr w:type="gramStart"/>
      <w:r w:rsidRPr="00984DA8">
        <w:rPr>
          <w:rFonts w:ascii="Century Gothic" w:hAnsi="Century Gothic" w:cs="Arial"/>
          <w:b/>
          <w:sz w:val="20"/>
          <w:szCs w:val="20"/>
        </w:rPr>
        <w:t>Viernes</w:t>
      </w:r>
      <w:proofErr w:type="gramEnd"/>
      <w:r w:rsidRPr="00984DA8">
        <w:rPr>
          <w:rFonts w:ascii="Century Gothic" w:hAnsi="Century Gothic" w:cs="Arial"/>
          <w:b/>
          <w:sz w:val="20"/>
          <w:szCs w:val="20"/>
        </w:rPr>
        <w:t>) ROMA</w:t>
      </w:r>
    </w:p>
    <w:p w14:paraId="0D7E1BBA"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lastRenderedPageBreak/>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os mejores restos arqueológicos.</w:t>
      </w:r>
    </w:p>
    <w:p w14:paraId="39FA60D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55623A1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15º (</w:t>
      </w:r>
      <w:proofErr w:type="gramStart"/>
      <w:r w:rsidRPr="00984DA8">
        <w:rPr>
          <w:rFonts w:ascii="Century Gothic" w:hAnsi="Century Gothic" w:cs="Arial"/>
          <w:b/>
          <w:sz w:val="20"/>
          <w:szCs w:val="20"/>
        </w:rPr>
        <w:t>Sábado</w:t>
      </w:r>
      <w:proofErr w:type="gramEnd"/>
      <w:r w:rsidRPr="00984DA8">
        <w:rPr>
          <w:rFonts w:ascii="Century Gothic" w:hAnsi="Century Gothic" w:cs="Arial"/>
          <w:b/>
          <w:sz w:val="20"/>
          <w:szCs w:val="20"/>
        </w:rPr>
        <w:t xml:space="preserve">) ROMA-PISA-NIZA (710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345BC60C"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Desayuno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Posibilidad de participar en una excursión opcional para conocer el Principado de Mónaco visitando la parte </w:t>
      </w:r>
      <w:proofErr w:type="gramStart"/>
      <w:r w:rsidRPr="00984DA8">
        <w:rPr>
          <w:rFonts w:ascii="Century Gothic" w:hAnsi="Century Gothic" w:cs="Arial"/>
          <w:bCs/>
          <w:sz w:val="20"/>
          <w:szCs w:val="20"/>
        </w:rPr>
        <w:t>histórica</w:t>
      </w:r>
      <w:proofErr w:type="gramEnd"/>
      <w:r w:rsidRPr="00984DA8">
        <w:rPr>
          <w:rFonts w:ascii="Century Gothic" w:hAnsi="Century Gothic" w:cs="Arial"/>
          <w:bCs/>
          <w:sz w:val="20"/>
          <w:szCs w:val="20"/>
        </w:rPr>
        <w:t xml:space="preserve"> así como la colina de Montecarlo donde se encuentra su famoso casino.</w:t>
      </w:r>
    </w:p>
    <w:p w14:paraId="3FC98297"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p>
    <w:p w14:paraId="30A3B898"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 xml:space="preserve">Día 16º (Domingo) NIZA-BARCELONA (665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13ED5B9D"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 xml:space="preserve">Desayuno.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w:t>
      </w:r>
      <w:proofErr w:type="spellStart"/>
      <w:r w:rsidRPr="00984DA8">
        <w:rPr>
          <w:rFonts w:ascii="Century Gothic" w:hAnsi="Century Gothic" w:cs="Arial"/>
          <w:bCs/>
          <w:sz w:val="20"/>
          <w:szCs w:val="20"/>
        </w:rPr>
        <w:t>Amatller</w:t>
      </w:r>
      <w:proofErr w:type="spellEnd"/>
      <w:r w:rsidRPr="00984DA8">
        <w:rPr>
          <w:rFonts w:ascii="Century Gothic" w:hAnsi="Century Gothic" w:cs="Arial"/>
          <w:bCs/>
          <w:sz w:val="20"/>
          <w:szCs w:val="20"/>
        </w:rPr>
        <w:t>, Morera, Milá, Sagrada Familia… Alojamiento.</w:t>
      </w:r>
    </w:p>
    <w:p w14:paraId="13E058F3"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20C11D9F"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17º (</w:t>
      </w:r>
      <w:proofErr w:type="gramStart"/>
      <w:r w:rsidRPr="00984DA8">
        <w:rPr>
          <w:rFonts w:ascii="Century Gothic" w:hAnsi="Century Gothic" w:cs="Arial"/>
          <w:b/>
          <w:sz w:val="20"/>
          <w:szCs w:val="20"/>
        </w:rPr>
        <w:t>Lunes</w:t>
      </w:r>
      <w:proofErr w:type="gramEnd"/>
      <w:r w:rsidRPr="00984DA8">
        <w:rPr>
          <w:rFonts w:ascii="Century Gothic" w:hAnsi="Century Gothic" w:cs="Arial"/>
          <w:b/>
          <w:sz w:val="20"/>
          <w:szCs w:val="20"/>
        </w:rPr>
        <w:t xml:space="preserve">) BARCELONA-ZARAGOZA-MADRID (635 </w:t>
      </w:r>
      <w:proofErr w:type="spellStart"/>
      <w:r w:rsidRPr="00984DA8">
        <w:rPr>
          <w:rFonts w:ascii="Century Gothic" w:hAnsi="Century Gothic" w:cs="Arial"/>
          <w:b/>
          <w:sz w:val="20"/>
          <w:szCs w:val="20"/>
        </w:rPr>
        <w:t>kms</w:t>
      </w:r>
      <w:proofErr w:type="spellEnd"/>
      <w:r w:rsidRPr="00984DA8">
        <w:rPr>
          <w:rFonts w:ascii="Century Gothic" w:hAnsi="Century Gothic" w:cs="Arial"/>
          <w:b/>
          <w:sz w:val="20"/>
          <w:szCs w:val="20"/>
        </w:rPr>
        <w:t>)</w:t>
      </w:r>
    </w:p>
    <w:p w14:paraId="2B9A3135"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 Salida hacia Zaragoza. Breve parada para conocer la Catedral-Basílica de Nuestra Señora del Pilar, Patrona de la Hispanidad. Posteriormente continuación a Madrid. Alojamiento.</w:t>
      </w:r>
    </w:p>
    <w:p w14:paraId="555E8CED" w14:textId="77777777" w:rsidR="00984DA8" w:rsidRPr="00984DA8" w:rsidRDefault="00984DA8" w:rsidP="00984DA8">
      <w:pPr>
        <w:tabs>
          <w:tab w:val="left" w:pos="5625"/>
        </w:tabs>
        <w:spacing w:after="0" w:line="240" w:lineRule="auto"/>
        <w:jc w:val="both"/>
        <w:rPr>
          <w:rFonts w:ascii="Century Gothic" w:hAnsi="Century Gothic" w:cs="Arial"/>
          <w:bCs/>
          <w:sz w:val="20"/>
          <w:szCs w:val="20"/>
        </w:rPr>
      </w:pPr>
    </w:p>
    <w:p w14:paraId="275155A9" w14:textId="77777777" w:rsidR="00984DA8" w:rsidRPr="00984DA8" w:rsidRDefault="00984DA8" w:rsidP="00984DA8">
      <w:pPr>
        <w:tabs>
          <w:tab w:val="left" w:pos="5625"/>
        </w:tabs>
        <w:spacing w:after="0" w:line="240" w:lineRule="auto"/>
        <w:jc w:val="both"/>
        <w:rPr>
          <w:rFonts w:ascii="Century Gothic" w:hAnsi="Century Gothic" w:cs="Arial"/>
          <w:b/>
          <w:sz w:val="20"/>
          <w:szCs w:val="20"/>
        </w:rPr>
      </w:pPr>
      <w:r w:rsidRPr="00984DA8">
        <w:rPr>
          <w:rFonts w:ascii="Century Gothic" w:hAnsi="Century Gothic" w:cs="Arial"/>
          <w:b/>
          <w:sz w:val="20"/>
          <w:szCs w:val="20"/>
        </w:rPr>
        <w:t>Día 18º (</w:t>
      </w:r>
      <w:proofErr w:type="gramStart"/>
      <w:r w:rsidRPr="00984DA8">
        <w:rPr>
          <w:rFonts w:ascii="Century Gothic" w:hAnsi="Century Gothic" w:cs="Arial"/>
          <w:b/>
          <w:sz w:val="20"/>
          <w:szCs w:val="20"/>
        </w:rPr>
        <w:t>Martes</w:t>
      </w:r>
      <w:proofErr w:type="gramEnd"/>
      <w:r w:rsidRPr="00984DA8">
        <w:rPr>
          <w:rFonts w:ascii="Century Gothic" w:hAnsi="Century Gothic" w:cs="Arial"/>
          <w:b/>
          <w:sz w:val="20"/>
          <w:szCs w:val="20"/>
        </w:rPr>
        <w:t>) MADRID</w:t>
      </w:r>
    </w:p>
    <w:p w14:paraId="214AAC98" w14:textId="0A0E95EB" w:rsidR="00984DA8" w:rsidRPr="00984DA8" w:rsidRDefault="00984DA8" w:rsidP="00984DA8">
      <w:pPr>
        <w:tabs>
          <w:tab w:val="left" w:pos="5625"/>
        </w:tabs>
        <w:spacing w:after="0" w:line="240" w:lineRule="auto"/>
        <w:jc w:val="both"/>
        <w:rPr>
          <w:rFonts w:ascii="Century Gothic" w:hAnsi="Century Gothic" w:cs="Arial"/>
          <w:bCs/>
          <w:sz w:val="20"/>
          <w:szCs w:val="20"/>
        </w:rPr>
      </w:pPr>
      <w:r w:rsidRPr="00984DA8">
        <w:rPr>
          <w:rFonts w:ascii="Century Gothic" w:hAnsi="Century Gothic" w:cs="Arial"/>
          <w:bCs/>
          <w:sz w:val="20"/>
          <w:szCs w:val="20"/>
        </w:rPr>
        <w:t>Desayuno</w:t>
      </w:r>
      <w:r w:rsidR="00CB6935">
        <w:rPr>
          <w:rFonts w:ascii="Century Gothic" w:hAnsi="Century Gothic" w:cs="Arial"/>
          <w:bCs/>
          <w:sz w:val="20"/>
          <w:szCs w:val="20"/>
        </w:rPr>
        <w:t>.</w:t>
      </w:r>
    </w:p>
    <w:p w14:paraId="49C1CCCE" w14:textId="7DA7D7EB" w:rsidR="00454888" w:rsidRPr="00454888" w:rsidRDefault="00454888" w:rsidP="003250B6">
      <w:pPr>
        <w:spacing w:after="0" w:line="240" w:lineRule="auto"/>
        <w:jc w:val="both"/>
        <w:rPr>
          <w:rFonts w:cstheme="minorHAnsi"/>
          <w:b/>
          <w:bCs/>
          <w:sz w:val="24"/>
          <w:szCs w:val="24"/>
        </w:rPr>
      </w:pPr>
      <w:r w:rsidRPr="00454888">
        <w:rPr>
          <w:rFonts w:cstheme="minorHAnsi"/>
          <w:b/>
          <w:bCs/>
          <w:sz w:val="24"/>
          <w:szCs w:val="24"/>
        </w:rPr>
        <w:t>Fin de nuestros servicios…</w:t>
      </w:r>
    </w:p>
    <w:p w14:paraId="6B29E038" w14:textId="77777777" w:rsidR="00454888" w:rsidRPr="00776210" w:rsidRDefault="00454888" w:rsidP="00E75D3D">
      <w:pPr>
        <w:spacing w:after="0" w:line="240" w:lineRule="auto"/>
        <w:jc w:val="both"/>
        <w:rPr>
          <w:rFonts w:cstheme="minorHAnsi"/>
          <w:sz w:val="24"/>
          <w:szCs w:val="24"/>
        </w:rPr>
      </w:pPr>
    </w:p>
    <w:p w14:paraId="75E79364" w14:textId="4DF978F0" w:rsidR="00E75D3D" w:rsidRDefault="00464AC1" w:rsidP="00E75D3D">
      <w:pPr>
        <w:spacing w:after="0" w:line="240" w:lineRule="auto"/>
        <w:jc w:val="center"/>
        <w:rPr>
          <w:rFonts w:cstheme="minorHAnsi"/>
          <w:sz w:val="24"/>
          <w:szCs w:val="24"/>
        </w:rPr>
      </w:pPr>
      <w:r>
        <w:rPr>
          <w:noProof/>
        </w:rPr>
        <w:drawing>
          <wp:inline distT="0" distB="0" distL="0" distR="0" wp14:anchorId="76A1741D" wp14:editId="2AF07014">
            <wp:extent cx="4791075" cy="3248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1075" cy="3248025"/>
                    </a:xfrm>
                    <a:prstGeom prst="rect">
                      <a:avLst/>
                    </a:prstGeom>
                  </pic:spPr>
                </pic:pic>
              </a:graphicData>
            </a:graphic>
          </wp:inline>
        </w:drawing>
      </w:r>
    </w:p>
    <w:p w14:paraId="02961EC4" w14:textId="542701AB" w:rsidR="00BD1078" w:rsidRDefault="00BD1078" w:rsidP="00E75D3D">
      <w:pPr>
        <w:spacing w:after="0" w:line="240" w:lineRule="auto"/>
        <w:jc w:val="center"/>
        <w:rPr>
          <w:rFonts w:cstheme="minorHAnsi"/>
          <w:sz w:val="24"/>
          <w:szCs w:val="24"/>
        </w:rPr>
      </w:pPr>
    </w:p>
    <w:p w14:paraId="7777ED5D" w14:textId="4ED9FD5F" w:rsidR="00BD1078" w:rsidRDefault="00BD1078" w:rsidP="00E75D3D">
      <w:pPr>
        <w:spacing w:after="0" w:line="240" w:lineRule="auto"/>
        <w:jc w:val="center"/>
        <w:rPr>
          <w:rFonts w:cstheme="minorHAnsi"/>
          <w:sz w:val="24"/>
          <w:szCs w:val="24"/>
        </w:rPr>
      </w:pPr>
    </w:p>
    <w:p w14:paraId="1BDA17A1" w14:textId="18C94778" w:rsidR="00BD1078" w:rsidRDefault="00BD1078" w:rsidP="00E75D3D">
      <w:pPr>
        <w:spacing w:after="0" w:line="240" w:lineRule="auto"/>
        <w:jc w:val="center"/>
        <w:rPr>
          <w:rFonts w:cstheme="minorHAnsi"/>
          <w:sz w:val="24"/>
          <w:szCs w:val="24"/>
        </w:rPr>
      </w:pPr>
    </w:p>
    <w:p w14:paraId="7CC7811C" w14:textId="3505D32F" w:rsidR="00BD1078" w:rsidRDefault="00741014" w:rsidP="00E75D3D">
      <w:pPr>
        <w:spacing w:after="0" w:line="240" w:lineRule="auto"/>
        <w:jc w:val="center"/>
        <w:rPr>
          <w:rFonts w:cstheme="minorHAnsi"/>
          <w:sz w:val="24"/>
          <w:szCs w:val="24"/>
        </w:rPr>
      </w:pPr>
      <w:r>
        <w:rPr>
          <w:noProof/>
        </w:rPr>
        <w:drawing>
          <wp:inline distT="0" distB="0" distL="0" distR="0" wp14:anchorId="39BBAE45" wp14:editId="701960C2">
            <wp:extent cx="2228850" cy="2438400"/>
            <wp:effectExtent l="0" t="0" r="0" b="0"/>
            <wp:docPr id="11633986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98610" name=""/>
                    <pic:cNvPicPr/>
                  </pic:nvPicPr>
                  <pic:blipFill>
                    <a:blip r:embed="rId9"/>
                    <a:stretch>
                      <a:fillRect/>
                    </a:stretch>
                  </pic:blipFill>
                  <pic:spPr>
                    <a:xfrm>
                      <a:off x="0" y="0"/>
                      <a:ext cx="2228850" cy="2438400"/>
                    </a:xfrm>
                    <a:prstGeom prst="rect">
                      <a:avLst/>
                    </a:prstGeom>
                  </pic:spPr>
                </pic:pic>
              </a:graphicData>
            </a:graphic>
          </wp:inline>
        </w:drawing>
      </w:r>
    </w:p>
    <w:p w14:paraId="7EDB90BA" w14:textId="77777777" w:rsidR="00BD1078" w:rsidRPr="00776210" w:rsidRDefault="00BD1078" w:rsidP="00E75D3D">
      <w:pPr>
        <w:spacing w:after="0" w:line="240" w:lineRule="auto"/>
        <w:jc w:val="center"/>
        <w:rPr>
          <w:rFonts w:cstheme="minorHAnsi"/>
          <w:sz w:val="24"/>
          <w:szCs w:val="24"/>
        </w:rPr>
      </w:pPr>
    </w:p>
    <w:p w14:paraId="7395E6C0" w14:textId="77777777" w:rsidR="00E75D3D" w:rsidRDefault="00E75D3D" w:rsidP="00E75D3D">
      <w:pPr>
        <w:spacing w:after="0" w:line="240" w:lineRule="auto"/>
        <w:jc w:val="both"/>
        <w:rPr>
          <w:rFonts w:ascii="Century Gothic" w:hAnsi="Century Gothic" w:cs="Arial"/>
          <w:sz w:val="20"/>
          <w:szCs w:val="18"/>
        </w:rPr>
      </w:pPr>
    </w:p>
    <w:tbl>
      <w:tblPr>
        <w:tblStyle w:val="Tablaconcuadrcula"/>
        <w:tblW w:w="0" w:type="auto"/>
        <w:tblInd w:w="3114" w:type="dxa"/>
        <w:tblLook w:val="04A0" w:firstRow="1" w:lastRow="0" w:firstColumn="1" w:lastColumn="0" w:noHBand="0" w:noVBand="1"/>
      </w:tblPr>
      <w:tblGrid>
        <w:gridCol w:w="4011"/>
      </w:tblGrid>
      <w:tr w:rsidR="00E75D3D" w:rsidRPr="005727AB" w14:paraId="32D0A151" w14:textId="77777777" w:rsidTr="00741014">
        <w:trPr>
          <w:trHeight w:val="219"/>
        </w:trPr>
        <w:tc>
          <w:tcPr>
            <w:tcW w:w="4011" w:type="dxa"/>
            <w:shd w:val="clear" w:color="auto" w:fill="C00000"/>
          </w:tcPr>
          <w:p w14:paraId="58C258AC" w14:textId="01192AAE"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EN DOLARES </w:t>
            </w:r>
          </w:p>
        </w:tc>
      </w:tr>
      <w:tr w:rsidR="00E75D3D" w:rsidRPr="009B485D" w14:paraId="32000FEC" w14:textId="77777777" w:rsidTr="00741014">
        <w:trPr>
          <w:trHeight w:val="2024"/>
        </w:trPr>
        <w:tc>
          <w:tcPr>
            <w:tcW w:w="4011" w:type="dxa"/>
          </w:tcPr>
          <w:p w14:paraId="08C96A4F" w14:textId="519594DD" w:rsidR="00454888" w:rsidRPr="009B485D" w:rsidRDefault="00741014" w:rsidP="00454888">
            <w:pPr>
              <w:jc w:val="center"/>
              <w:rPr>
                <w:rFonts w:ascii="Century Gothic" w:hAnsi="Century Gothic" w:cs="Arial"/>
                <w:b/>
                <w:bCs/>
                <w:sz w:val="20"/>
                <w:szCs w:val="18"/>
              </w:rPr>
            </w:pPr>
            <w:r>
              <w:rPr>
                <w:noProof/>
              </w:rPr>
              <w:drawing>
                <wp:inline distT="0" distB="0" distL="0" distR="0" wp14:anchorId="727CB0A9" wp14:editId="3492288C">
                  <wp:extent cx="2362200" cy="1181100"/>
                  <wp:effectExtent l="0" t="0" r="0" b="0"/>
                  <wp:docPr id="19508184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18477" name=""/>
                          <pic:cNvPicPr/>
                        </pic:nvPicPr>
                        <pic:blipFill>
                          <a:blip r:embed="rId10"/>
                          <a:stretch>
                            <a:fillRect/>
                          </a:stretch>
                        </pic:blipFill>
                        <pic:spPr>
                          <a:xfrm>
                            <a:off x="0" y="0"/>
                            <a:ext cx="2362200" cy="1181100"/>
                          </a:xfrm>
                          <a:prstGeom prst="rect">
                            <a:avLst/>
                          </a:prstGeom>
                        </pic:spPr>
                      </pic:pic>
                    </a:graphicData>
                  </a:graphic>
                </wp:inline>
              </w:drawing>
            </w:r>
          </w:p>
        </w:tc>
      </w:tr>
    </w:tbl>
    <w:p w14:paraId="615A5B14" w14:textId="77777777" w:rsidR="00454888" w:rsidRDefault="00454888" w:rsidP="0076086A">
      <w:pPr>
        <w:spacing w:after="0" w:line="240" w:lineRule="auto"/>
        <w:jc w:val="center"/>
        <w:rPr>
          <w:rFonts w:ascii="Century Gothic" w:hAnsi="Century Gothic" w:cs="Arial"/>
          <w:sz w:val="20"/>
          <w:szCs w:val="18"/>
        </w:rPr>
      </w:pPr>
    </w:p>
    <w:p w14:paraId="48350DDE" w14:textId="3661E653" w:rsidR="006956CC" w:rsidRDefault="006956CC" w:rsidP="00C27CB2">
      <w:pPr>
        <w:spacing w:after="0" w:line="240" w:lineRule="auto"/>
        <w:rPr>
          <w:rFonts w:ascii="Century Gothic" w:hAnsi="Century Gothic" w:cs="Arial"/>
          <w:sz w:val="20"/>
          <w:szCs w:val="18"/>
        </w:rPr>
      </w:pPr>
    </w:p>
    <w:p w14:paraId="64CDCE79" w14:textId="77777777" w:rsidR="006956CC" w:rsidRPr="00C27FEA" w:rsidRDefault="006956CC" w:rsidP="006956CC">
      <w:pPr>
        <w:spacing w:after="0" w:line="240" w:lineRule="auto"/>
        <w:jc w:val="center"/>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272"/>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2C18E245" w14:textId="56FC4FF5"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Traslado: Llegada Madrid.</w:t>
            </w:r>
          </w:p>
          <w:p w14:paraId="51AD4E20"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Autocar de lujo con WI-FI, gratuito.</w:t>
            </w:r>
          </w:p>
          <w:p w14:paraId="009B1265"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Guía acompañante.</w:t>
            </w:r>
          </w:p>
          <w:p w14:paraId="581D6E54"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Visita con guía local en Madrid, París, Venecia, Florencia y Roma.</w:t>
            </w:r>
          </w:p>
          <w:p w14:paraId="7C1E6AD9"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Desayuno buffet diario.</w:t>
            </w:r>
          </w:p>
          <w:p w14:paraId="35F60670"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Seguro turístico.</w:t>
            </w:r>
          </w:p>
          <w:p w14:paraId="3A61B70D" w14:textId="77777777" w:rsidR="00C27CB2" w:rsidRPr="00C27CB2"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Bolso de viaje.</w:t>
            </w:r>
          </w:p>
          <w:p w14:paraId="6BF3825C" w14:textId="51B848AF" w:rsidR="00B55D36" w:rsidRDefault="00C27CB2" w:rsidP="00C27CB2">
            <w:pPr>
              <w:pStyle w:val="Prrafodelista"/>
              <w:numPr>
                <w:ilvl w:val="0"/>
                <w:numId w:val="1"/>
              </w:numPr>
              <w:autoSpaceDE w:val="0"/>
              <w:autoSpaceDN w:val="0"/>
              <w:adjustRightInd w:val="0"/>
              <w:rPr>
                <w:rFonts w:ascii="Century Gothic" w:hAnsi="Century Gothic" w:cs="Arial"/>
                <w:sz w:val="20"/>
                <w:szCs w:val="20"/>
              </w:rPr>
            </w:pPr>
            <w:r w:rsidRPr="00C27CB2">
              <w:rPr>
                <w:rFonts w:ascii="Century Gothic" w:hAnsi="Century Gothic" w:cs="Arial"/>
                <w:sz w:val="20"/>
                <w:szCs w:val="20"/>
              </w:rPr>
              <w:t>Tasas Municipales en Francia, Italia y Barcelona.</w:t>
            </w:r>
          </w:p>
          <w:p w14:paraId="303ED52F" w14:textId="1044D27C" w:rsidR="00D313E0" w:rsidRPr="00E75D3D" w:rsidRDefault="00D313E0" w:rsidP="00894CCA">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4E69B65" w14:textId="617F1F0A" w:rsidR="00894CCA" w:rsidRPr="00894CCA" w:rsidRDefault="00894CCA" w:rsidP="00894CCA">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04FF2580" w:rsidR="00170FA7" w:rsidRPr="00894CCA"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894CCA">
              <w:rPr>
                <w:rFonts w:ascii="Century Gothic" w:hAnsi="Century Gothic" w:cs="Arial"/>
                <w:sz w:val="20"/>
                <w:szCs w:val="20"/>
              </w:rPr>
              <w:t>/</w:t>
            </w:r>
            <w:r w:rsidRPr="00894CCA">
              <w:rPr>
                <w:rFonts w:ascii="Century Gothic" w:hAnsi="Century Gothic" w:cs="Arial"/>
                <w:sz w:val="20"/>
                <w:szCs w:val="20"/>
              </w:rPr>
              <w:t>Comidas.</w:t>
            </w:r>
          </w:p>
          <w:p w14:paraId="63B1A7DB" w14:textId="61FD0458" w:rsidR="00170FA7" w:rsidRPr="00894CCA"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894CCA">
              <w:rPr>
                <w:rFonts w:ascii="Century Gothic" w:hAnsi="Century Gothic" w:cs="Arial"/>
                <w:sz w:val="20"/>
                <w:szCs w:val="20"/>
              </w:rPr>
              <w:t>/</w:t>
            </w:r>
            <w:r w:rsidRPr="00894CCA">
              <w:rPr>
                <w:rFonts w:ascii="Century Gothic" w:hAnsi="Century Gothic" w:cs="Arial"/>
                <w:sz w:val="20"/>
                <w:szCs w:val="20"/>
              </w:rPr>
              <w:t>Entradas a monumentos</w:t>
            </w:r>
          </w:p>
          <w:p w14:paraId="4F629919" w14:textId="67B96DA9" w:rsidR="00170FA7" w:rsidRPr="00894CCA"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894CCA">
              <w:rPr>
                <w:rFonts w:ascii="Century Gothic" w:hAnsi="Century Gothic" w:cs="Arial"/>
                <w:sz w:val="20"/>
                <w:szCs w:val="20"/>
              </w:rPr>
              <w:t>/</w:t>
            </w:r>
            <w:r w:rsidRPr="00894CCA">
              <w:rPr>
                <w:rFonts w:ascii="Century Gothic" w:hAnsi="Century Gothic" w:cs="Arial"/>
                <w:sz w:val="20"/>
                <w:szCs w:val="20"/>
              </w:rPr>
              <w:t>Extras personales</w:t>
            </w:r>
          </w:p>
          <w:p w14:paraId="576AE3B9" w14:textId="6FE66BF7" w:rsidR="00FE63E9" w:rsidRPr="000A4E18" w:rsidRDefault="00170FA7" w:rsidP="00894CC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04112DB3" w:rsidR="00454888" w:rsidRDefault="00627352" w:rsidP="00894CCA">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48A50E94" w14:textId="77777777" w:rsidR="00894CCA" w:rsidRDefault="00894CCA" w:rsidP="00894CCA">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2212DC95" w14:textId="77777777" w:rsidR="00894CCA" w:rsidRPr="00E3757B" w:rsidRDefault="00894CCA" w:rsidP="00894CCA">
            <w:pPr>
              <w:pStyle w:val="Prrafodelista"/>
              <w:autoSpaceDE w:val="0"/>
              <w:autoSpaceDN w:val="0"/>
              <w:adjustRightInd w:val="0"/>
              <w:ind w:left="360"/>
              <w:jc w:val="both"/>
              <w:rPr>
                <w:rFonts w:ascii="Century Gothic" w:hAnsi="Century Gothic" w:cs="Arial"/>
                <w:sz w:val="20"/>
                <w:szCs w:val="20"/>
              </w:rPr>
            </w:pPr>
          </w:p>
          <w:p w14:paraId="7C8FCDE4" w14:textId="5F59B4D5"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lastRenderedPageBreak/>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1"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2"/>
      <w:headerReference w:type="default" r:id="rId13"/>
      <w:footerReference w:type="default" r:id="rId14"/>
      <w:headerReference w:type="first" r:id="rId15"/>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0EAA" w14:textId="77777777" w:rsidR="002F7116" w:rsidRDefault="002F7116" w:rsidP="00D73CC3">
      <w:pPr>
        <w:spacing w:after="0" w:line="240" w:lineRule="auto"/>
      </w:pPr>
      <w:r>
        <w:separator/>
      </w:r>
    </w:p>
  </w:endnote>
  <w:endnote w:type="continuationSeparator" w:id="0">
    <w:p w14:paraId="7DE966D6" w14:textId="77777777" w:rsidR="002F7116" w:rsidRDefault="002F7116"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76F2" w14:textId="77777777" w:rsidR="002F7116" w:rsidRDefault="002F7116" w:rsidP="00D73CC3">
      <w:pPr>
        <w:spacing w:after="0" w:line="240" w:lineRule="auto"/>
      </w:pPr>
      <w:r>
        <w:separator/>
      </w:r>
    </w:p>
  </w:footnote>
  <w:footnote w:type="continuationSeparator" w:id="0">
    <w:p w14:paraId="169A29D4" w14:textId="77777777" w:rsidR="002F7116" w:rsidRDefault="002F7116"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9pt;height:65.25pt" o:bullet="t">
        <v:imagedata r:id="rId1" o:title="Boton azul"/>
      </v:shape>
    </w:pict>
  </w:numPicBullet>
  <w:numPicBullet w:numPicBulletId="1">
    <w:pict>
      <v:shape id="_x0000_i1065"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120A"/>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46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2F7116"/>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4AC1"/>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0AA8"/>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014"/>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4CC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36399"/>
    <w:rsid w:val="00941A48"/>
    <w:rsid w:val="00946581"/>
    <w:rsid w:val="00946F0F"/>
    <w:rsid w:val="00956565"/>
    <w:rsid w:val="00956E69"/>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2409E"/>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36EF"/>
    <w:rsid w:val="00CB2343"/>
    <w:rsid w:val="00CB28FC"/>
    <w:rsid w:val="00CB34E0"/>
    <w:rsid w:val="00CB3FB0"/>
    <w:rsid w:val="00CB5410"/>
    <w:rsid w:val="00CB5853"/>
    <w:rsid w:val="00CB6935"/>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0E43"/>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3997"/>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PLANS.COM.C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3569</Words>
  <Characters>19635</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6</cp:revision>
  <cp:lastPrinted>2012-02-21T21:27:00Z</cp:lastPrinted>
  <dcterms:created xsi:type="dcterms:W3CDTF">2022-06-17T14:21:00Z</dcterms:created>
  <dcterms:modified xsi:type="dcterms:W3CDTF">2024-01-04T22:26:00Z</dcterms:modified>
</cp:coreProperties>
</file>